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7870" w:rsidRPr="00887870" w:rsidRDefault="00887870" w:rsidP="00887870">
      <w:pPr>
        <w:pStyle w:val="Style1"/>
        <w:widowControl/>
        <w:spacing w:line="276" w:lineRule="auto"/>
        <w:rPr>
          <w:rStyle w:val="FontStyle29"/>
          <w:b/>
          <w:sz w:val="28"/>
          <w:szCs w:val="28"/>
        </w:rPr>
      </w:pPr>
      <w:r w:rsidRPr="00887870">
        <w:rPr>
          <w:rStyle w:val="FontStyle29"/>
          <w:b/>
          <w:sz w:val="28"/>
          <w:szCs w:val="28"/>
        </w:rPr>
        <w:t>ЧАСТНОЕ ОБРАЗОВАТЕЛЬНОЕ УЧРЕЖДЕНИЕ ДОПОЛНИТЕЛЬНОГО ПРОФЕССИОНАЛЬНОГО ОБРАЗОВАНИЯ</w:t>
      </w:r>
    </w:p>
    <w:p w:rsidR="00887870" w:rsidRPr="00887870" w:rsidRDefault="00887870" w:rsidP="00887870">
      <w:pPr>
        <w:pStyle w:val="Style1"/>
        <w:widowControl/>
        <w:spacing w:line="276" w:lineRule="auto"/>
        <w:rPr>
          <w:rStyle w:val="FontStyle29"/>
          <w:b/>
          <w:sz w:val="28"/>
          <w:szCs w:val="28"/>
        </w:rPr>
      </w:pPr>
      <w:r w:rsidRPr="00887870">
        <w:rPr>
          <w:rStyle w:val="FontStyle29"/>
          <w:b/>
          <w:sz w:val="28"/>
          <w:szCs w:val="28"/>
        </w:rPr>
        <w:t xml:space="preserve">«ПЕРСПЕКТИВА ПЛЮС» </w:t>
      </w:r>
    </w:p>
    <w:p w:rsidR="00887870" w:rsidRPr="00887870" w:rsidRDefault="00887870" w:rsidP="00887870">
      <w:pPr>
        <w:pStyle w:val="Style1"/>
        <w:widowControl/>
        <w:spacing w:line="276" w:lineRule="auto"/>
        <w:rPr>
          <w:b/>
          <w:sz w:val="28"/>
          <w:szCs w:val="28"/>
        </w:rPr>
      </w:pPr>
      <w:r w:rsidRPr="00887870">
        <w:rPr>
          <w:rStyle w:val="FontStyle29"/>
          <w:b/>
          <w:sz w:val="28"/>
          <w:szCs w:val="28"/>
        </w:rPr>
        <w:t>ЧОУ ДПО «Перспектива Плюс»</w:t>
      </w:r>
    </w:p>
    <w:p w:rsidR="00887870" w:rsidRDefault="00887870" w:rsidP="00887870">
      <w:pPr>
        <w:spacing w:after="0"/>
        <w:ind w:firstLine="1134"/>
        <w:jc w:val="center"/>
        <w:rPr>
          <w:rStyle w:val="FontStyle29"/>
          <w:sz w:val="28"/>
          <w:szCs w:val="28"/>
        </w:rPr>
      </w:pPr>
    </w:p>
    <w:p w:rsidR="00887870" w:rsidRDefault="00887870" w:rsidP="00887870">
      <w:pPr>
        <w:spacing w:after="0"/>
        <w:ind w:firstLine="1134"/>
        <w:jc w:val="center"/>
        <w:rPr>
          <w:rStyle w:val="FontStyle29"/>
          <w:sz w:val="28"/>
          <w:szCs w:val="28"/>
        </w:rPr>
      </w:pPr>
    </w:p>
    <w:p w:rsidR="00AE74A8" w:rsidRDefault="00AE74A8" w:rsidP="00887870">
      <w:pPr>
        <w:spacing w:after="0"/>
        <w:ind w:firstLine="1134"/>
        <w:jc w:val="center"/>
        <w:rPr>
          <w:rStyle w:val="FontStyle29"/>
          <w:sz w:val="28"/>
          <w:szCs w:val="28"/>
        </w:rPr>
      </w:pPr>
    </w:p>
    <w:p w:rsidR="00AE74A8" w:rsidRPr="00C73EFD" w:rsidRDefault="00AE74A8" w:rsidP="00887870">
      <w:pPr>
        <w:spacing w:after="0"/>
        <w:ind w:firstLine="1134"/>
        <w:jc w:val="center"/>
        <w:rPr>
          <w:rStyle w:val="FontStyle29"/>
          <w:sz w:val="28"/>
          <w:szCs w:val="28"/>
        </w:rPr>
      </w:pPr>
      <w:bookmarkStart w:id="0" w:name="_GoBack"/>
      <w:bookmarkEnd w:id="0"/>
    </w:p>
    <w:tbl>
      <w:tblPr>
        <w:tblW w:w="10438" w:type="dxa"/>
        <w:tblInd w:w="108" w:type="dxa"/>
        <w:tblLook w:val="04A0" w:firstRow="1" w:lastRow="0" w:firstColumn="1" w:lastColumn="0" w:noHBand="0" w:noVBand="1"/>
      </w:tblPr>
      <w:tblGrid>
        <w:gridCol w:w="4678"/>
        <w:gridCol w:w="284"/>
        <w:gridCol w:w="5476"/>
      </w:tblGrid>
      <w:tr w:rsidR="00AE74A8" w:rsidRPr="00C73EFD" w:rsidTr="00AE74A8">
        <w:tc>
          <w:tcPr>
            <w:tcW w:w="4678" w:type="dxa"/>
          </w:tcPr>
          <w:p w:rsidR="00AE74A8" w:rsidRPr="00C73EFD" w:rsidRDefault="00AE74A8" w:rsidP="00884BA4">
            <w:pPr>
              <w:pStyle w:val="Style1"/>
              <w:widowControl/>
              <w:spacing w:line="276" w:lineRule="auto"/>
              <w:ind w:firstLine="34"/>
              <w:jc w:val="left"/>
              <w:rPr>
                <w:rStyle w:val="FontStyle29"/>
                <w:sz w:val="28"/>
                <w:szCs w:val="28"/>
              </w:rPr>
            </w:pPr>
            <w:r>
              <w:rPr>
                <w:rStyle w:val="FontStyle29"/>
                <w:sz w:val="28"/>
                <w:szCs w:val="28"/>
              </w:rPr>
              <w:t xml:space="preserve">СОГЛАСОВАНО </w:t>
            </w:r>
          </w:p>
        </w:tc>
        <w:tc>
          <w:tcPr>
            <w:tcW w:w="284" w:type="dxa"/>
          </w:tcPr>
          <w:p w:rsidR="00AE74A8" w:rsidRPr="00C73EFD" w:rsidRDefault="00AE74A8" w:rsidP="00884BA4">
            <w:pPr>
              <w:pStyle w:val="Style1"/>
              <w:widowControl/>
              <w:spacing w:line="276" w:lineRule="auto"/>
              <w:ind w:firstLine="1134"/>
              <w:rPr>
                <w:rStyle w:val="FontStyle29"/>
                <w:sz w:val="28"/>
                <w:szCs w:val="28"/>
              </w:rPr>
            </w:pPr>
          </w:p>
        </w:tc>
        <w:tc>
          <w:tcPr>
            <w:tcW w:w="5476" w:type="dxa"/>
          </w:tcPr>
          <w:p w:rsidR="00AE74A8" w:rsidRPr="00C73EFD" w:rsidRDefault="00AE74A8" w:rsidP="00884BA4">
            <w:pPr>
              <w:pStyle w:val="Style1"/>
              <w:widowControl/>
              <w:spacing w:line="276" w:lineRule="auto"/>
              <w:jc w:val="left"/>
              <w:rPr>
                <w:rStyle w:val="FontStyle29"/>
                <w:sz w:val="28"/>
                <w:szCs w:val="28"/>
              </w:rPr>
            </w:pPr>
            <w:r>
              <w:rPr>
                <w:rStyle w:val="FontStyle29"/>
                <w:sz w:val="28"/>
                <w:szCs w:val="28"/>
              </w:rPr>
              <w:t xml:space="preserve">          </w:t>
            </w:r>
            <w:r w:rsidRPr="00C73EFD">
              <w:rPr>
                <w:rStyle w:val="FontStyle29"/>
                <w:sz w:val="28"/>
                <w:szCs w:val="28"/>
              </w:rPr>
              <w:t>УТВЕРЖДАЮ</w:t>
            </w:r>
          </w:p>
        </w:tc>
      </w:tr>
      <w:tr w:rsidR="00AE74A8" w:rsidRPr="00C73EFD" w:rsidTr="00AE74A8">
        <w:tc>
          <w:tcPr>
            <w:tcW w:w="4678" w:type="dxa"/>
          </w:tcPr>
          <w:p w:rsidR="00AE74A8" w:rsidRDefault="00AE74A8" w:rsidP="00884BA4">
            <w:pPr>
              <w:pStyle w:val="Style1"/>
              <w:widowControl/>
              <w:spacing w:line="276" w:lineRule="auto"/>
              <w:jc w:val="left"/>
              <w:rPr>
                <w:rStyle w:val="FontStyle29"/>
                <w:sz w:val="28"/>
                <w:szCs w:val="28"/>
              </w:rPr>
            </w:pPr>
            <w:r>
              <w:rPr>
                <w:rStyle w:val="FontStyle29"/>
                <w:sz w:val="28"/>
                <w:szCs w:val="28"/>
              </w:rPr>
              <w:t xml:space="preserve">Директор департамента дополнительного образования ТОГУ </w:t>
            </w:r>
          </w:p>
          <w:p w:rsidR="00AE74A8" w:rsidRDefault="00AE74A8" w:rsidP="00884BA4">
            <w:pPr>
              <w:pStyle w:val="Style1"/>
              <w:widowControl/>
              <w:spacing w:line="276" w:lineRule="auto"/>
              <w:jc w:val="left"/>
              <w:rPr>
                <w:rStyle w:val="FontStyle29"/>
                <w:sz w:val="28"/>
                <w:szCs w:val="28"/>
              </w:rPr>
            </w:pPr>
          </w:p>
          <w:p w:rsidR="00AE74A8" w:rsidRPr="00C73EFD" w:rsidRDefault="00AE74A8" w:rsidP="00884BA4">
            <w:pPr>
              <w:pStyle w:val="Style1"/>
              <w:widowControl/>
              <w:spacing w:line="276" w:lineRule="auto"/>
              <w:jc w:val="left"/>
              <w:rPr>
                <w:rStyle w:val="FontStyle29"/>
                <w:sz w:val="28"/>
                <w:szCs w:val="28"/>
              </w:rPr>
            </w:pPr>
            <w:r>
              <w:rPr>
                <w:rStyle w:val="FontStyle29"/>
                <w:sz w:val="28"/>
                <w:szCs w:val="28"/>
              </w:rPr>
              <w:t xml:space="preserve">______________А.В. </w:t>
            </w:r>
            <w:proofErr w:type="spellStart"/>
            <w:r>
              <w:rPr>
                <w:rStyle w:val="FontStyle29"/>
                <w:sz w:val="28"/>
                <w:szCs w:val="28"/>
              </w:rPr>
              <w:t>Рудецкая</w:t>
            </w:r>
            <w:proofErr w:type="spellEnd"/>
          </w:p>
        </w:tc>
        <w:tc>
          <w:tcPr>
            <w:tcW w:w="284" w:type="dxa"/>
          </w:tcPr>
          <w:p w:rsidR="00AE74A8" w:rsidRPr="00C73EFD" w:rsidRDefault="00AE74A8" w:rsidP="00884BA4">
            <w:pPr>
              <w:pStyle w:val="Style1"/>
              <w:widowControl/>
              <w:spacing w:line="276" w:lineRule="auto"/>
              <w:ind w:firstLine="1134"/>
              <w:rPr>
                <w:rStyle w:val="FontStyle29"/>
                <w:sz w:val="28"/>
                <w:szCs w:val="28"/>
              </w:rPr>
            </w:pPr>
          </w:p>
        </w:tc>
        <w:tc>
          <w:tcPr>
            <w:tcW w:w="5476" w:type="dxa"/>
          </w:tcPr>
          <w:p w:rsidR="00AE74A8" w:rsidRPr="00C73EFD" w:rsidRDefault="00AE74A8" w:rsidP="00884BA4">
            <w:pPr>
              <w:pStyle w:val="Style1"/>
              <w:widowControl/>
              <w:spacing w:line="276" w:lineRule="auto"/>
              <w:ind w:firstLine="87"/>
              <w:jc w:val="left"/>
              <w:rPr>
                <w:rStyle w:val="FontStyle29"/>
                <w:sz w:val="28"/>
                <w:szCs w:val="28"/>
              </w:rPr>
            </w:pPr>
            <w:r>
              <w:rPr>
                <w:rStyle w:val="FontStyle29"/>
                <w:sz w:val="28"/>
                <w:szCs w:val="28"/>
              </w:rPr>
              <w:t>Директор ЧОУ ДПО «Перспектива Плюс»</w:t>
            </w:r>
          </w:p>
          <w:p w:rsidR="00AE74A8" w:rsidRDefault="00AE74A8" w:rsidP="00884BA4">
            <w:pPr>
              <w:pStyle w:val="Style1"/>
              <w:widowControl/>
              <w:spacing w:line="276" w:lineRule="auto"/>
              <w:jc w:val="left"/>
              <w:rPr>
                <w:rStyle w:val="FontStyle29"/>
                <w:sz w:val="28"/>
                <w:szCs w:val="28"/>
              </w:rPr>
            </w:pPr>
          </w:p>
          <w:p w:rsidR="00AE74A8" w:rsidRPr="00C73EFD" w:rsidRDefault="00AE74A8" w:rsidP="00884BA4">
            <w:pPr>
              <w:pStyle w:val="Style1"/>
              <w:widowControl/>
              <w:spacing w:line="276" w:lineRule="auto"/>
              <w:jc w:val="left"/>
              <w:rPr>
                <w:rStyle w:val="FontStyle29"/>
                <w:sz w:val="28"/>
                <w:szCs w:val="28"/>
              </w:rPr>
            </w:pPr>
          </w:p>
          <w:p w:rsidR="00AE74A8" w:rsidRPr="00C73EFD" w:rsidRDefault="00AE74A8" w:rsidP="00884BA4">
            <w:pPr>
              <w:pStyle w:val="Style1"/>
              <w:widowControl/>
              <w:spacing w:line="276" w:lineRule="auto"/>
              <w:jc w:val="left"/>
              <w:rPr>
                <w:rStyle w:val="FontStyle29"/>
                <w:sz w:val="28"/>
                <w:szCs w:val="28"/>
              </w:rPr>
            </w:pPr>
            <w:r>
              <w:rPr>
                <w:rStyle w:val="FontStyle29"/>
                <w:sz w:val="28"/>
                <w:szCs w:val="28"/>
              </w:rPr>
              <w:t>___________________</w:t>
            </w:r>
            <w:r>
              <w:rPr>
                <w:rStyle w:val="FontStyle29"/>
                <w:i/>
                <w:sz w:val="28"/>
                <w:szCs w:val="28"/>
              </w:rPr>
              <w:t>И.И. Щёлоков</w:t>
            </w:r>
          </w:p>
        </w:tc>
      </w:tr>
      <w:tr w:rsidR="00AE74A8" w:rsidRPr="00C73EFD" w:rsidTr="00AE74A8">
        <w:tc>
          <w:tcPr>
            <w:tcW w:w="4678" w:type="dxa"/>
          </w:tcPr>
          <w:p w:rsidR="00AE74A8" w:rsidRDefault="00AE74A8" w:rsidP="00884BA4">
            <w:pPr>
              <w:pStyle w:val="Style1"/>
              <w:widowControl/>
              <w:spacing w:line="276" w:lineRule="auto"/>
              <w:jc w:val="left"/>
              <w:rPr>
                <w:rStyle w:val="FontStyle29"/>
                <w:sz w:val="28"/>
                <w:szCs w:val="28"/>
              </w:rPr>
            </w:pPr>
          </w:p>
          <w:p w:rsidR="00AE74A8" w:rsidRPr="00C73EFD" w:rsidRDefault="00AE74A8" w:rsidP="00884BA4">
            <w:pPr>
              <w:pStyle w:val="Style1"/>
              <w:widowControl/>
              <w:spacing w:line="276" w:lineRule="auto"/>
              <w:jc w:val="left"/>
              <w:rPr>
                <w:rStyle w:val="FontStyle29"/>
                <w:sz w:val="28"/>
                <w:szCs w:val="28"/>
              </w:rPr>
            </w:pPr>
            <w:r>
              <w:rPr>
                <w:rStyle w:val="FontStyle29"/>
                <w:sz w:val="28"/>
                <w:szCs w:val="28"/>
              </w:rPr>
              <w:t>«___» _______________2024 г.</w:t>
            </w:r>
          </w:p>
        </w:tc>
        <w:tc>
          <w:tcPr>
            <w:tcW w:w="284" w:type="dxa"/>
          </w:tcPr>
          <w:p w:rsidR="00AE74A8" w:rsidRPr="00C73EFD" w:rsidRDefault="00AE74A8" w:rsidP="00884BA4">
            <w:pPr>
              <w:pStyle w:val="Style1"/>
              <w:widowControl/>
              <w:spacing w:line="276" w:lineRule="auto"/>
              <w:ind w:firstLine="1134"/>
              <w:rPr>
                <w:rStyle w:val="FontStyle29"/>
                <w:sz w:val="28"/>
                <w:szCs w:val="28"/>
              </w:rPr>
            </w:pPr>
          </w:p>
        </w:tc>
        <w:tc>
          <w:tcPr>
            <w:tcW w:w="5476" w:type="dxa"/>
          </w:tcPr>
          <w:p w:rsidR="00AE74A8" w:rsidRPr="00C73EFD" w:rsidRDefault="00AE74A8" w:rsidP="00884BA4">
            <w:pPr>
              <w:pStyle w:val="Style1"/>
              <w:widowControl/>
              <w:spacing w:line="276" w:lineRule="auto"/>
              <w:ind w:firstLine="1134"/>
              <w:jc w:val="left"/>
              <w:rPr>
                <w:rStyle w:val="FontStyle29"/>
                <w:sz w:val="28"/>
                <w:szCs w:val="28"/>
              </w:rPr>
            </w:pPr>
          </w:p>
          <w:p w:rsidR="00AE74A8" w:rsidRPr="00C73EFD" w:rsidRDefault="00AE74A8" w:rsidP="00884BA4">
            <w:pPr>
              <w:pStyle w:val="Style1"/>
              <w:widowControl/>
              <w:spacing w:line="276" w:lineRule="auto"/>
              <w:jc w:val="left"/>
              <w:rPr>
                <w:rStyle w:val="FontStyle29"/>
                <w:sz w:val="28"/>
                <w:szCs w:val="28"/>
              </w:rPr>
            </w:pPr>
            <w:r>
              <w:rPr>
                <w:rStyle w:val="FontStyle29"/>
                <w:sz w:val="28"/>
                <w:szCs w:val="28"/>
              </w:rPr>
              <w:t>«___» _________________ 2024</w:t>
            </w:r>
            <w:r w:rsidRPr="00C73EFD">
              <w:rPr>
                <w:rStyle w:val="FontStyle29"/>
                <w:sz w:val="28"/>
                <w:szCs w:val="28"/>
              </w:rPr>
              <w:t xml:space="preserve"> г.</w:t>
            </w:r>
          </w:p>
        </w:tc>
      </w:tr>
    </w:tbl>
    <w:p w:rsidR="00887870" w:rsidRPr="00C73EFD" w:rsidRDefault="00887870" w:rsidP="00887870">
      <w:pPr>
        <w:pStyle w:val="Style1"/>
        <w:widowControl/>
        <w:spacing w:line="276" w:lineRule="auto"/>
        <w:ind w:firstLine="1134"/>
        <w:rPr>
          <w:rStyle w:val="FontStyle29"/>
          <w:sz w:val="28"/>
          <w:szCs w:val="28"/>
        </w:rPr>
      </w:pPr>
    </w:p>
    <w:p w:rsidR="002417DF" w:rsidRPr="00C73EFD" w:rsidRDefault="002417DF" w:rsidP="007A2DAE">
      <w:pPr>
        <w:pStyle w:val="Style25"/>
        <w:widowControl/>
        <w:spacing w:line="276" w:lineRule="auto"/>
        <w:ind w:firstLine="1134"/>
        <w:rPr>
          <w:b/>
          <w:color w:val="FF0000"/>
          <w:sz w:val="28"/>
          <w:szCs w:val="28"/>
        </w:rPr>
      </w:pPr>
    </w:p>
    <w:p w:rsidR="002417DF" w:rsidRPr="00C73EFD" w:rsidRDefault="002417DF" w:rsidP="001B002E">
      <w:pPr>
        <w:pStyle w:val="Style25"/>
        <w:widowControl/>
        <w:spacing w:line="276" w:lineRule="auto"/>
        <w:jc w:val="center"/>
        <w:rPr>
          <w:b/>
          <w:sz w:val="28"/>
          <w:szCs w:val="28"/>
        </w:rPr>
      </w:pPr>
      <w:r w:rsidRPr="00C73EFD">
        <w:rPr>
          <w:rStyle w:val="FontStyle29"/>
          <w:b/>
          <w:sz w:val="28"/>
          <w:szCs w:val="28"/>
        </w:rPr>
        <w:t xml:space="preserve">ПРОГРАММА </w:t>
      </w:r>
      <w:r w:rsidRPr="00C73EFD">
        <w:rPr>
          <w:b/>
          <w:sz w:val="28"/>
          <w:szCs w:val="28"/>
        </w:rPr>
        <w:t xml:space="preserve">ПРОФЕССИОНАЛЬНОГО </w:t>
      </w:r>
      <w:r w:rsidRPr="00C73EFD">
        <w:rPr>
          <w:rStyle w:val="FontStyle29"/>
          <w:b/>
          <w:sz w:val="28"/>
          <w:szCs w:val="28"/>
        </w:rPr>
        <w:t>ОБУЧЕНИЯ</w:t>
      </w:r>
      <w:r w:rsidRPr="00C73EFD">
        <w:rPr>
          <w:b/>
          <w:sz w:val="28"/>
          <w:szCs w:val="28"/>
        </w:rPr>
        <w:t xml:space="preserve">   </w:t>
      </w:r>
    </w:p>
    <w:p w:rsidR="002417DF" w:rsidRPr="00C73EFD" w:rsidRDefault="002417DF" w:rsidP="001B002E">
      <w:pPr>
        <w:widowControl w:val="0"/>
        <w:autoSpaceDE w:val="0"/>
        <w:autoSpaceDN w:val="0"/>
        <w:spacing w:after="0"/>
        <w:jc w:val="center"/>
        <w:rPr>
          <w:rFonts w:ascii="Times New Roman" w:eastAsia="Times New Roman" w:hAnsi="Times New Roman" w:cs="Times New Roman"/>
          <w:b/>
          <w:sz w:val="28"/>
          <w:szCs w:val="28"/>
          <w:lang w:eastAsia="ru-RU"/>
        </w:rPr>
      </w:pPr>
      <w:r w:rsidRPr="00C73EFD">
        <w:rPr>
          <w:rFonts w:ascii="Times New Roman" w:eastAsia="Times New Roman" w:hAnsi="Times New Roman" w:cs="Times New Roman"/>
          <w:b/>
          <w:sz w:val="28"/>
          <w:szCs w:val="28"/>
          <w:lang w:eastAsia="ru-RU"/>
        </w:rPr>
        <w:t>(РАБОЧАЯ ПРОГРАММА)</w:t>
      </w:r>
    </w:p>
    <w:p w:rsidR="002417DF" w:rsidRPr="009A5C6F" w:rsidRDefault="002417DF" w:rsidP="001B002E">
      <w:pPr>
        <w:pStyle w:val="Style13"/>
        <w:widowControl/>
        <w:spacing w:line="276" w:lineRule="auto"/>
        <w:jc w:val="center"/>
        <w:rPr>
          <w:b/>
          <w:sz w:val="28"/>
          <w:szCs w:val="28"/>
        </w:rPr>
      </w:pPr>
      <w:r w:rsidRPr="009A5C6F">
        <w:rPr>
          <w:b/>
          <w:sz w:val="28"/>
          <w:szCs w:val="28"/>
        </w:rPr>
        <w:t>ПОДГ</w:t>
      </w:r>
      <w:r>
        <w:rPr>
          <w:b/>
          <w:sz w:val="28"/>
          <w:szCs w:val="28"/>
        </w:rPr>
        <w:t>ОТОВКИ ТРАКТОРИСТОВ КАТЕГОРИИ "</w:t>
      </w:r>
      <w:r>
        <w:rPr>
          <w:b/>
          <w:sz w:val="28"/>
          <w:szCs w:val="28"/>
          <w:lang w:val="en-US"/>
        </w:rPr>
        <w:t>D</w:t>
      </w:r>
      <w:r w:rsidRPr="009A5C6F">
        <w:rPr>
          <w:b/>
          <w:sz w:val="28"/>
          <w:szCs w:val="28"/>
        </w:rPr>
        <w:t>"</w:t>
      </w:r>
    </w:p>
    <w:p w:rsidR="002417DF" w:rsidRDefault="002417DF" w:rsidP="007A2DAE">
      <w:pPr>
        <w:pStyle w:val="Style13"/>
        <w:widowControl/>
        <w:spacing w:line="276" w:lineRule="auto"/>
        <w:ind w:firstLine="1134"/>
        <w:jc w:val="left"/>
        <w:rPr>
          <w:sz w:val="28"/>
          <w:szCs w:val="28"/>
        </w:rPr>
      </w:pPr>
    </w:p>
    <w:p w:rsidR="00887870" w:rsidRDefault="00887870" w:rsidP="007A2DAE">
      <w:pPr>
        <w:pStyle w:val="Style13"/>
        <w:widowControl/>
        <w:spacing w:line="276" w:lineRule="auto"/>
        <w:ind w:firstLine="1134"/>
        <w:jc w:val="left"/>
        <w:rPr>
          <w:sz w:val="28"/>
          <w:szCs w:val="28"/>
        </w:rPr>
      </w:pPr>
    </w:p>
    <w:p w:rsidR="00887870" w:rsidRPr="00C73EFD" w:rsidRDefault="00887870" w:rsidP="007A2DAE">
      <w:pPr>
        <w:pStyle w:val="Style13"/>
        <w:widowControl/>
        <w:spacing w:line="276" w:lineRule="auto"/>
        <w:ind w:firstLine="1134"/>
        <w:jc w:val="left"/>
        <w:rPr>
          <w:sz w:val="28"/>
          <w:szCs w:val="28"/>
        </w:rPr>
      </w:pPr>
    </w:p>
    <w:p w:rsidR="00887870" w:rsidRPr="00C73EFD" w:rsidRDefault="002417DF" w:rsidP="00887870">
      <w:pPr>
        <w:pStyle w:val="Style1"/>
        <w:widowControl/>
        <w:spacing w:line="276" w:lineRule="auto"/>
        <w:jc w:val="left"/>
        <w:rPr>
          <w:sz w:val="28"/>
          <w:szCs w:val="28"/>
        </w:rPr>
      </w:pPr>
      <w:r w:rsidRPr="00C73EFD">
        <w:rPr>
          <w:b/>
          <w:sz w:val="28"/>
          <w:szCs w:val="28"/>
        </w:rPr>
        <w:t>Правообладатель программы:</w:t>
      </w:r>
      <w:r w:rsidRPr="00C73EFD">
        <w:rPr>
          <w:sz w:val="28"/>
          <w:szCs w:val="28"/>
        </w:rPr>
        <w:t xml:space="preserve"> </w:t>
      </w:r>
      <w:r w:rsidR="00887870">
        <w:rPr>
          <w:rStyle w:val="FontStyle29"/>
          <w:sz w:val="22"/>
          <w:szCs w:val="28"/>
        </w:rPr>
        <w:t>ЧОУ ДПО «Перспектива Плюс»</w:t>
      </w:r>
    </w:p>
    <w:p w:rsidR="002417DF" w:rsidRPr="00C73EFD" w:rsidRDefault="002417DF" w:rsidP="007A2DAE">
      <w:pPr>
        <w:spacing w:after="0"/>
        <w:ind w:firstLine="1134"/>
        <w:rPr>
          <w:rFonts w:ascii="Times New Roman" w:hAnsi="Times New Roman" w:cs="Times New Roman"/>
          <w:sz w:val="28"/>
          <w:szCs w:val="28"/>
        </w:rPr>
      </w:pPr>
    </w:p>
    <w:p w:rsidR="002417DF" w:rsidRPr="00C73EFD" w:rsidRDefault="002417DF" w:rsidP="007A2DAE">
      <w:pPr>
        <w:spacing w:after="0"/>
        <w:ind w:firstLine="1134"/>
        <w:rPr>
          <w:rFonts w:ascii="Times New Roman" w:hAnsi="Times New Roman" w:cs="Times New Roman"/>
          <w:sz w:val="28"/>
          <w:szCs w:val="28"/>
        </w:rPr>
      </w:pPr>
    </w:p>
    <w:p w:rsidR="002417DF" w:rsidRPr="00C73EFD" w:rsidRDefault="002417DF" w:rsidP="007A2DAE">
      <w:pPr>
        <w:spacing w:after="0"/>
        <w:ind w:firstLine="1134"/>
        <w:rPr>
          <w:rFonts w:ascii="Times New Roman" w:hAnsi="Times New Roman" w:cs="Times New Roman"/>
          <w:sz w:val="28"/>
          <w:szCs w:val="28"/>
        </w:rPr>
      </w:pPr>
    </w:p>
    <w:p w:rsidR="002417DF" w:rsidRDefault="002417DF" w:rsidP="007A2DAE">
      <w:pPr>
        <w:spacing w:after="0"/>
        <w:ind w:firstLine="1134"/>
        <w:rPr>
          <w:rFonts w:ascii="Times New Roman" w:hAnsi="Times New Roman" w:cs="Times New Roman"/>
          <w:sz w:val="28"/>
          <w:szCs w:val="28"/>
        </w:rPr>
      </w:pPr>
    </w:p>
    <w:p w:rsidR="00887870" w:rsidRDefault="00887870" w:rsidP="007A2DAE">
      <w:pPr>
        <w:spacing w:after="0"/>
        <w:ind w:firstLine="1134"/>
        <w:rPr>
          <w:rFonts w:ascii="Times New Roman" w:hAnsi="Times New Roman" w:cs="Times New Roman"/>
          <w:sz w:val="28"/>
          <w:szCs w:val="28"/>
        </w:rPr>
      </w:pPr>
    </w:p>
    <w:p w:rsidR="00887870" w:rsidRDefault="00887870" w:rsidP="007A2DAE">
      <w:pPr>
        <w:spacing w:after="0"/>
        <w:ind w:firstLine="1134"/>
        <w:rPr>
          <w:rFonts w:ascii="Times New Roman" w:hAnsi="Times New Roman" w:cs="Times New Roman"/>
          <w:sz w:val="28"/>
          <w:szCs w:val="28"/>
        </w:rPr>
      </w:pPr>
    </w:p>
    <w:p w:rsidR="00887870" w:rsidRDefault="00887870" w:rsidP="007A2DAE">
      <w:pPr>
        <w:spacing w:after="0"/>
        <w:ind w:firstLine="1134"/>
        <w:rPr>
          <w:rFonts w:ascii="Times New Roman" w:hAnsi="Times New Roman" w:cs="Times New Roman"/>
          <w:sz w:val="28"/>
          <w:szCs w:val="28"/>
        </w:rPr>
      </w:pPr>
    </w:p>
    <w:p w:rsidR="00887870" w:rsidRDefault="00887870" w:rsidP="007A2DAE">
      <w:pPr>
        <w:spacing w:after="0"/>
        <w:ind w:firstLine="1134"/>
        <w:rPr>
          <w:rFonts w:ascii="Times New Roman" w:hAnsi="Times New Roman" w:cs="Times New Roman"/>
          <w:sz w:val="28"/>
          <w:szCs w:val="28"/>
        </w:rPr>
      </w:pPr>
    </w:p>
    <w:p w:rsidR="00887870" w:rsidRDefault="00887870" w:rsidP="007A2DAE">
      <w:pPr>
        <w:spacing w:after="0"/>
        <w:ind w:firstLine="1134"/>
        <w:rPr>
          <w:rFonts w:ascii="Times New Roman" w:hAnsi="Times New Roman" w:cs="Times New Roman"/>
          <w:sz w:val="28"/>
          <w:szCs w:val="28"/>
        </w:rPr>
      </w:pPr>
    </w:p>
    <w:p w:rsidR="00887870" w:rsidRDefault="00887870" w:rsidP="007A2DAE">
      <w:pPr>
        <w:spacing w:after="0"/>
        <w:ind w:firstLine="1134"/>
        <w:rPr>
          <w:rFonts w:ascii="Times New Roman" w:hAnsi="Times New Roman" w:cs="Times New Roman"/>
          <w:sz w:val="28"/>
          <w:szCs w:val="28"/>
        </w:rPr>
      </w:pPr>
    </w:p>
    <w:p w:rsidR="00887870" w:rsidRDefault="00887870" w:rsidP="007A2DAE">
      <w:pPr>
        <w:spacing w:after="0"/>
        <w:ind w:firstLine="1134"/>
        <w:rPr>
          <w:rFonts w:ascii="Times New Roman" w:hAnsi="Times New Roman" w:cs="Times New Roman"/>
          <w:sz w:val="28"/>
          <w:szCs w:val="28"/>
        </w:rPr>
      </w:pPr>
    </w:p>
    <w:p w:rsidR="00887870" w:rsidRDefault="00887870" w:rsidP="007A2DAE">
      <w:pPr>
        <w:spacing w:after="0"/>
        <w:ind w:firstLine="1134"/>
        <w:rPr>
          <w:rFonts w:ascii="Times New Roman" w:hAnsi="Times New Roman" w:cs="Times New Roman"/>
          <w:sz w:val="28"/>
          <w:szCs w:val="28"/>
        </w:rPr>
      </w:pPr>
    </w:p>
    <w:p w:rsidR="00887870" w:rsidRPr="00C73EFD" w:rsidRDefault="00887870" w:rsidP="007A2DAE">
      <w:pPr>
        <w:spacing w:after="0"/>
        <w:ind w:firstLine="1134"/>
        <w:rPr>
          <w:rFonts w:ascii="Times New Roman" w:hAnsi="Times New Roman" w:cs="Times New Roman"/>
          <w:sz w:val="28"/>
          <w:szCs w:val="28"/>
        </w:rPr>
      </w:pPr>
    </w:p>
    <w:p w:rsidR="00CD1841" w:rsidRPr="00A73BE0" w:rsidRDefault="00887870" w:rsidP="00A73BE0">
      <w:pPr>
        <w:pStyle w:val="ConsPlusTitlePage"/>
        <w:spacing w:line="276" w:lineRule="auto"/>
        <w:jc w:val="center"/>
        <w:rPr>
          <w:rFonts w:ascii="Times New Roman" w:hAnsi="Times New Roman" w:cs="Times New Roman"/>
          <w:sz w:val="28"/>
          <w:szCs w:val="28"/>
        </w:rPr>
      </w:pPr>
      <w:r>
        <w:rPr>
          <w:rFonts w:ascii="Times New Roman" w:hAnsi="Times New Roman" w:cs="Times New Roman"/>
          <w:sz w:val="28"/>
          <w:szCs w:val="28"/>
        </w:rPr>
        <w:t>Хабаровск – 2024</w:t>
      </w:r>
    </w:p>
    <w:p w:rsidR="00887870" w:rsidRDefault="00887870" w:rsidP="00887870">
      <w:pPr>
        <w:pStyle w:val="ConsPlusTitle"/>
      </w:pPr>
    </w:p>
    <w:p w:rsidR="00C87839" w:rsidRPr="00745907" w:rsidRDefault="00C87839" w:rsidP="007A2DAE">
      <w:pPr>
        <w:pStyle w:val="ConsPlusNormal"/>
        <w:numPr>
          <w:ilvl w:val="0"/>
          <w:numId w:val="1"/>
        </w:numPr>
        <w:spacing w:line="276" w:lineRule="auto"/>
        <w:ind w:left="0" w:firstLine="1134"/>
        <w:jc w:val="center"/>
        <w:outlineLvl w:val="1"/>
        <w:rPr>
          <w:rFonts w:ascii="Times New Roman" w:hAnsi="Times New Roman" w:cs="Times New Roman"/>
          <w:b/>
          <w:sz w:val="28"/>
          <w:szCs w:val="28"/>
        </w:rPr>
      </w:pPr>
      <w:r w:rsidRPr="00745907">
        <w:rPr>
          <w:rFonts w:ascii="Times New Roman" w:hAnsi="Times New Roman" w:cs="Times New Roman"/>
          <w:b/>
          <w:sz w:val="28"/>
          <w:szCs w:val="28"/>
        </w:rPr>
        <w:lastRenderedPageBreak/>
        <w:t xml:space="preserve">ОБЩИЕ ПОЛОЖЕНИЯ </w:t>
      </w:r>
    </w:p>
    <w:p w:rsidR="00C87839" w:rsidRDefault="00C87839" w:rsidP="007A2DAE">
      <w:pPr>
        <w:pStyle w:val="ConsPlusNormal"/>
        <w:ind w:firstLine="1134"/>
        <w:jc w:val="both"/>
        <w:outlineLvl w:val="1"/>
      </w:pPr>
    </w:p>
    <w:p w:rsidR="00C87839" w:rsidRDefault="00C87839" w:rsidP="007A2DAE">
      <w:pPr>
        <w:pStyle w:val="ConsPlusNormal"/>
        <w:spacing w:line="276" w:lineRule="auto"/>
        <w:ind w:firstLine="1134"/>
        <w:jc w:val="both"/>
        <w:rPr>
          <w:rFonts w:ascii="Times New Roman" w:hAnsi="Times New Roman" w:cs="Times New Roman"/>
          <w:sz w:val="28"/>
          <w:szCs w:val="28"/>
        </w:rPr>
      </w:pPr>
      <w:r>
        <w:rPr>
          <w:rFonts w:ascii="Times New Roman" w:hAnsi="Times New Roman" w:cs="Times New Roman"/>
          <w:sz w:val="28"/>
          <w:szCs w:val="28"/>
        </w:rPr>
        <w:t>Программа</w:t>
      </w:r>
      <w:r w:rsidRPr="00C73EFD">
        <w:rPr>
          <w:rFonts w:ascii="Times New Roman" w:hAnsi="Times New Roman" w:cs="Times New Roman"/>
          <w:sz w:val="28"/>
          <w:szCs w:val="28"/>
        </w:rPr>
        <w:t xml:space="preserve"> </w:t>
      </w:r>
      <w:r w:rsidR="004D2C93">
        <w:rPr>
          <w:rFonts w:ascii="Times New Roman" w:hAnsi="Times New Roman" w:cs="Times New Roman"/>
          <w:sz w:val="28"/>
          <w:szCs w:val="28"/>
        </w:rPr>
        <w:t>трактористов на категорию "</w:t>
      </w:r>
      <w:r w:rsidR="004D2C93">
        <w:rPr>
          <w:rFonts w:ascii="Times New Roman" w:hAnsi="Times New Roman" w:cs="Times New Roman"/>
          <w:sz w:val="28"/>
          <w:szCs w:val="28"/>
          <w:lang w:val="en-US"/>
        </w:rPr>
        <w:t>D</w:t>
      </w:r>
      <w:r w:rsidRPr="00F7541D">
        <w:rPr>
          <w:rFonts w:ascii="Times New Roman" w:hAnsi="Times New Roman" w:cs="Times New Roman"/>
          <w:sz w:val="28"/>
          <w:szCs w:val="28"/>
        </w:rPr>
        <w:t>"</w:t>
      </w:r>
      <w:r w:rsidRPr="00C73EFD">
        <w:rPr>
          <w:rFonts w:ascii="Times New Roman" w:hAnsi="Times New Roman" w:cs="Times New Roman"/>
          <w:sz w:val="28"/>
          <w:szCs w:val="28"/>
        </w:rPr>
        <w:t xml:space="preserve"> разработан</w:t>
      </w:r>
      <w:r>
        <w:rPr>
          <w:rFonts w:ascii="Times New Roman" w:hAnsi="Times New Roman" w:cs="Times New Roman"/>
          <w:sz w:val="28"/>
          <w:szCs w:val="28"/>
        </w:rPr>
        <w:t>а</w:t>
      </w:r>
      <w:r w:rsidRPr="00C73EFD">
        <w:rPr>
          <w:rFonts w:ascii="Times New Roman" w:hAnsi="Times New Roman" w:cs="Times New Roman"/>
          <w:sz w:val="28"/>
          <w:szCs w:val="28"/>
        </w:rPr>
        <w:t xml:space="preserve"> в соответствии</w:t>
      </w:r>
      <w:r>
        <w:rPr>
          <w:rFonts w:ascii="Times New Roman" w:hAnsi="Times New Roman" w:cs="Times New Roman"/>
          <w:sz w:val="28"/>
          <w:szCs w:val="28"/>
        </w:rPr>
        <w:t>:</w:t>
      </w:r>
    </w:p>
    <w:p w:rsidR="00C87839" w:rsidRDefault="00C87839" w:rsidP="007A2DAE">
      <w:pPr>
        <w:pStyle w:val="ConsPlusNormal"/>
        <w:spacing w:line="276" w:lineRule="auto"/>
        <w:ind w:firstLine="1134"/>
        <w:jc w:val="both"/>
        <w:rPr>
          <w:rFonts w:ascii="Times New Roman" w:hAnsi="Times New Roman" w:cs="Times New Roman"/>
          <w:sz w:val="28"/>
          <w:szCs w:val="28"/>
        </w:rPr>
      </w:pPr>
      <w:r>
        <w:rPr>
          <w:rFonts w:ascii="Times New Roman" w:hAnsi="Times New Roman" w:cs="Times New Roman"/>
          <w:sz w:val="28"/>
          <w:szCs w:val="28"/>
        </w:rPr>
        <w:t>-</w:t>
      </w:r>
      <w:r w:rsidRPr="00C73EFD">
        <w:rPr>
          <w:rFonts w:ascii="Times New Roman" w:hAnsi="Times New Roman" w:cs="Times New Roman"/>
          <w:sz w:val="28"/>
          <w:szCs w:val="28"/>
        </w:rPr>
        <w:t xml:space="preserve"> с </w:t>
      </w:r>
      <w:hyperlink r:id="rId8" w:history="1">
        <w:r w:rsidRPr="00C73EFD">
          <w:rPr>
            <w:rFonts w:ascii="Times New Roman" w:hAnsi="Times New Roman" w:cs="Times New Roman"/>
            <w:color w:val="0000FF"/>
            <w:sz w:val="28"/>
            <w:szCs w:val="28"/>
          </w:rPr>
          <w:t>постановлением</w:t>
        </w:r>
      </w:hyperlink>
      <w:r w:rsidRPr="00C73EFD">
        <w:rPr>
          <w:rFonts w:ascii="Times New Roman" w:hAnsi="Times New Roman" w:cs="Times New Roman"/>
          <w:sz w:val="28"/>
          <w:szCs w:val="28"/>
        </w:rPr>
        <w:t xml:space="preserve"> Правительства РФ от 12 июля 1999 г. N 796 "Об утверждении Правил допуска к управлению самоходными машинами и выдачи удостоверений тракториста-машиниста (тракториста)"</w:t>
      </w:r>
      <w:r>
        <w:rPr>
          <w:rFonts w:ascii="Times New Roman" w:hAnsi="Times New Roman" w:cs="Times New Roman"/>
          <w:sz w:val="28"/>
          <w:szCs w:val="28"/>
        </w:rPr>
        <w:t>;</w:t>
      </w:r>
    </w:p>
    <w:p w:rsidR="00C87839" w:rsidRDefault="00C87839" w:rsidP="007A2DAE">
      <w:pPr>
        <w:pStyle w:val="ConsPlusNormal"/>
        <w:spacing w:line="276" w:lineRule="auto"/>
        <w:ind w:firstLine="1134"/>
        <w:jc w:val="both"/>
        <w:rPr>
          <w:rFonts w:ascii="Times New Roman" w:hAnsi="Times New Roman" w:cs="Times New Roman"/>
          <w:sz w:val="28"/>
          <w:szCs w:val="28"/>
        </w:rPr>
      </w:pPr>
      <w:r>
        <w:rPr>
          <w:rFonts w:ascii="Times New Roman" w:hAnsi="Times New Roman" w:cs="Times New Roman"/>
          <w:sz w:val="28"/>
          <w:szCs w:val="28"/>
        </w:rPr>
        <w:t>- Государственным образовательным стандартом</w:t>
      </w:r>
      <w:r w:rsidRPr="00C73EFD">
        <w:rPr>
          <w:rFonts w:ascii="Times New Roman" w:hAnsi="Times New Roman" w:cs="Times New Roman"/>
          <w:sz w:val="28"/>
          <w:szCs w:val="28"/>
        </w:rPr>
        <w:t xml:space="preserve"> РФ ОСТ 9 ПО 03. (1.1, 1.6, 11.2, 11.8, 22.5, 23.1, 37.3, 37.4, 37.7)-2000, утвержденного Мин</w:t>
      </w:r>
      <w:r>
        <w:rPr>
          <w:rFonts w:ascii="Times New Roman" w:hAnsi="Times New Roman" w:cs="Times New Roman"/>
          <w:sz w:val="28"/>
          <w:szCs w:val="28"/>
        </w:rPr>
        <w:t>истерством образования РФ;</w:t>
      </w:r>
    </w:p>
    <w:p w:rsidR="00C87839" w:rsidRPr="00A6266E" w:rsidRDefault="00C87839" w:rsidP="007A2DAE">
      <w:pPr>
        <w:pStyle w:val="ConsPlusNormal"/>
        <w:spacing w:line="276" w:lineRule="auto"/>
        <w:ind w:firstLine="1134"/>
        <w:jc w:val="both"/>
        <w:rPr>
          <w:rFonts w:ascii="Times New Roman" w:hAnsi="Times New Roman" w:cs="Times New Roman"/>
          <w:sz w:val="28"/>
          <w:szCs w:val="28"/>
        </w:rPr>
      </w:pPr>
      <w:r w:rsidRPr="00A6266E">
        <w:rPr>
          <w:rFonts w:ascii="Times New Roman" w:hAnsi="Times New Roman" w:cs="Times New Roman"/>
          <w:sz w:val="28"/>
          <w:szCs w:val="28"/>
        </w:rPr>
        <w:t xml:space="preserve">- </w:t>
      </w:r>
      <w:hyperlink r:id="rId9" w:history="1">
        <w:r w:rsidRPr="00A6266E">
          <w:rPr>
            <w:rFonts w:ascii="Times New Roman" w:hAnsi="Times New Roman" w:cs="Times New Roman"/>
            <w:sz w:val="28"/>
            <w:szCs w:val="28"/>
          </w:rPr>
          <w:t>пунктом 3 части 3 статьи 12</w:t>
        </w:r>
      </w:hyperlink>
      <w:r w:rsidRPr="00A6266E">
        <w:rPr>
          <w:rFonts w:ascii="Times New Roman" w:hAnsi="Times New Roman" w:cs="Times New Roman"/>
          <w:sz w:val="28"/>
          <w:szCs w:val="28"/>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(далее - Федеральный закон об образовании);</w:t>
      </w:r>
    </w:p>
    <w:p w:rsidR="00C87839" w:rsidRPr="00A6266E" w:rsidRDefault="00C87839" w:rsidP="007A2DAE">
      <w:pPr>
        <w:pStyle w:val="ConsPlusNormal"/>
        <w:spacing w:line="276" w:lineRule="auto"/>
        <w:ind w:firstLine="1134"/>
        <w:jc w:val="both"/>
        <w:rPr>
          <w:rFonts w:ascii="Times New Roman" w:hAnsi="Times New Roman" w:cs="Times New Roman"/>
          <w:sz w:val="28"/>
          <w:szCs w:val="28"/>
        </w:rPr>
      </w:pPr>
      <w:r w:rsidRPr="00A6266E">
        <w:rPr>
          <w:rFonts w:ascii="Times New Roman" w:hAnsi="Times New Roman" w:cs="Times New Roman"/>
          <w:sz w:val="28"/>
          <w:szCs w:val="28"/>
        </w:rPr>
        <w:t xml:space="preserve">- </w:t>
      </w:r>
      <w:hyperlink r:id="rId10" w:history="1">
        <w:r w:rsidRPr="00A6266E">
          <w:rPr>
            <w:rFonts w:ascii="Times New Roman" w:hAnsi="Times New Roman" w:cs="Times New Roman"/>
            <w:sz w:val="28"/>
            <w:szCs w:val="28"/>
          </w:rPr>
          <w:t>Порядком</w:t>
        </w:r>
      </w:hyperlink>
      <w:r w:rsidRPr="00A6266E">
        <w:rPr>
          <w:rFonts w:ascii="Times New Roman" w:hAnsi="Times New Roman" w:cs="Times New Roman"/>
          <w:sz w:val="28"/>
          <w:szCs w:val="28"/>
        </w:rPr>
        <w:t xml:space="preserve"> организации и осуществления образовательной деятельности по основным программам профессионального обучения, утвержденным приказом Министерства просвещения Российской Федерации от 26 августа 2020 г. N 438 (зарегистрирован Министерством юстиции Российской Федерации 11 сентября 2020 г., регистрационный N 59784);</w:t>
      </w:r>
    </w:p>
    <w:p w:rsidR="00C87839" w:rsidRPr="00A6266E" w:rsidRDefault="00C87839" w:rsidP="007A2DAE">
      <w:pPr>
        <w:pStyle w:val="ConsPlusNormal"/>
        <w:spacing w:line="276" w:lineRule="auto"/>
        <w:ind w:firstLine="1134"/>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 </w:t>
      </w:r>
      <w:r w:rsidRPr="00A6266E">
        <w:rPr>
          <w:rFonts w:ascii="Times New Roman" w:hAnsi="Times New Roman" w:cs="Times New Roman"/>
          <w:sz w:val="28"/>
          <w:szCs w:val="28"/>
        </w:rPr>
        <w:t xml:space="preserve">профессиональными и квалификационными </w:t>
      </w:r>
      <w:hyperlink r:id="rId11" w:history="1">
        <w:r w:rsidRPr="00A6266E">
          <w:rPr>
            <w:rFonts w:ascii="Times New Roman" w:hAnsi="Times New Roman" w:cs="Times New Roman"/>
            <w:sz w:val="28"/>
            <w:szCs w:val="28"/>
          </w:rPr>
          <w:t>требованиями</w:t>
        </w:r>
      </w:hyperlink>
      <w:r w:rsidRPr="00A6266E">
        <w:rPr>
          <w:rFonts w:ascii="Times New Roman" w:hAnsi="Times New Roman" w:cs="Times New Roman"/>
          <w:sz w:val="28"/>
          <w:szCs w:val="28"/>
        </w:rPr>
        <w:t>, предъявляемыми при осуществлении перевозок к работникам юридических лиц и индивидуальных предпринимателей, указанными в абзаце первом пункта 2 статьи 20 Федерального закона "О безопасности дорожного движения", утвержденными приказом Министерства транспорта Российской Федерации от 31 июля 2020 г. N 282 (зарегистрирован Министерством юстиции Российской Федерации 23 ноября 20</w:t>
      </w:r>
      <w:r w:rsidR="00887870">
        <w:rPr>
          <w:rFonts w:ascii="Times New Roman" w:hAnsi="Times New Roman" w:cs="Times New Roman"/>
          <w:sz w:val="28"/>
          <w:szCs w:val="28"/>
        </w:rPr>
        <w:t>20 г., регистрационный N 61070).</w:t>
      </w:r>
      <w:proofErr w:type="gramEnd"/>
    </w:p>
    <w:p w:rsidR="00887870" w:rsidRDefault="00887870" w:rsidP="007A2DAE">
      <w:pPr>
        <w:widowControl w:val="0"/>
        <w:tabs>
          <w:tab w:val="left" w:pos="0"/>
        </w:tabs>
        <w:autoSpaceDE w:val="0"/>
        <w:autoSpaceDN w:val="0"/>
        <w:spacing w:after="0"/>
        <w:ind w:firstLine="1134"/>
        <w:jc w:val="both"/>
        <w:rPr>
          <w:rFonts w:ascii="Times New Roman" w:eastAsia="Times New Roman" w:hAnsi="Times New Roman" w:cs="Times New Roman"/>
          <w:b/>
          <w:sz w:val="28"/>
          <w:szCs w:val="24"/>
          <w:u w:val="thick"/>
        </w:rPr>
      </w:pPr>
    </w:p>
    <w:p w:rsidR="00C87839" w:rsidRPr="001D163D" w:rsidRDefault="00C87839" w:rsidP="007A2DAE">
      <w:pPr>
        <w:widowControl w:val="0"/>
        <w:tabs>
          <w:tab w:val="left" w:pos="0"/>
        </w:tabs>
        <w:autoSpaceDE w:val="0"/>
        <w:autoSpaceDN w:val="0"/>
        <w:spacing w:after="0"/>
        <w:ind w:firstLine="1134"/>
        <w:jc w:val="both"/>
        <w:rPr>
          <w:rFonts w:ascii="Times New Roman" w:eastAsia="Times New Roman" w:hAnsi="Times New Roman" w:cs="Times New Roman"/>
          <w:b/>
          <w:sz w:val="28"/>
          <w:szCs w:val="24"/>
        </w:rPr>
      </w:pPr>
      <w:r w:rsidRPr="007F55B5">
        <w:rPr>
          <w:rFonts w:ascii="Times New Roman" w:eastAsia="Times New Roman" w:hAnsi="Times New Roman" w:cs="Times New Roman"/>
          <w:b/>
          <w:sz w:val="28"/>
          <w:szCs w:val="24"/>
          <w:u w:val="thick"/>
        </w:rPr>
        <w:t>Цель реализации программы профессиональной подготовки:</w:t>
      </w:r>
      <w:r w:rsidRPr="007F55B5">
        <w:rPr>
          <w:rFonts w:ascii="Times New Roman" w:eastAsia="Times New Roman" w:hAnsi="Times New Roman" w:cs="Times New Roman"/>
          <w:b/>
          <w:sz w:val="28"/>
          <w:szCs w:val="24"/>
        </w:rPr>
        <w:t xml:space="preserve"> </w:t>
      </w:r>
    </w:p>
    <w:p w:rsidR="00C87839" w:rsidRPr="00697F2B" w:rsidRDefault="00C87839" w:rsidP="007A2DAE">
      <w:pPr>
        <w:widowControl w:val="0"/>
        <w:autoSpaceDE w:val="0"/>
        <w:autoSpaceDN w:val="0"/>
        <w:spacing w:after="0"/>
        <w:ind w:firstLine="1134"/>
        <w:jc w:val="both"/>
        <w:rPr>
          <w:rFonts w:ascii="Times New Roman" w:eastAsia="Times New Roman" w:hAnsi="Times New Roman" w:cs="Times New Roman"/>
          <w:sz w:val="24"/>
          <w:szCs w:val="24"/>
        </w:rPr>
      </w:pPr>
      <w:r w:rsidRPr="00C73EFD">
        <w:rPr>
          <w:rFonts w:ascii="Times New Roman" w:hAnsi="Times New Roman" w:cs="Times New Roman"/>
          <w:sz w:val="28"/>
          <w:szCs w:val="28"/>
        </w:rPr>
        <w:t>Управление тракторами для производства работ с прицепными приспособлениями и устройствами с соблюдением правил дорожного движения. Оказание первой медицинской помощи.</w:t>
      </w:r>
      <w:r w:rsidRPr="000C4D3D">
        <w:rPr>
          <w:rFonts w:ascii="Times New Roman" w:hAnsi="Times New Roman" w:cs="Times New Roman"/>
          <w:sz w:val="28"/>
          <w:szCs w:val="28"/>
        </w:rPr>
        <w:t xml:space="preserve"> </w:t>
      </w:r>
      <w:r w:rsidRPr="00C73EFD">
        <w:rPr>
          <w:rFonts w:ascii="Times New Roman" w:hAnsi="Times New Roman" w:cs="Times New Roman"/>
          <w:sz w:val="28"/>
          <w:szCs w:val="28"/>
        </w:rPr>
        <w:t>Выявление и устранение неисправностей в работе трактора. Производство текущего ремонта и участие во всех видах ремонта обслуживаемого трактора и прицепных устройств.</w:t>
      </w:r>
      <w:r w:rsidRPr="000C4D3D">
        <w:rPr>
          <w:rFonts w:ascii="Times New Roman" w:hAnsi="Times New Roman" w:cs="Times New Roman"/>
          <w:sz w:val="28"/>
          <w:szCs w:val="28"/>
        </w:rPr>
        <w:t xml:space="preserve"> </w:t>
      </w:r>
      <w:r w:rsidRPr="00C73EFD">
        <w:rPr>
          <w:rFonts w:ascii="Times New Roman" w:hAnsi="Times New Roman" w:cs="Times New Roman"/>
          <w:sz w:val="28"/>
          <w:szCs w:val="28"/>
        </w:rPr>
        <w:t>Наблюдение за погрузкой, креплением и разгрузкой транспортируемых грузов.</w:t>
      </w:r>
    </w:p>
    <w:p w:rsidR="00C87839" w:rsidRPr="005412F1" w:rsidRDefault="00C87839" w:rsidP="007A2DAE">
      <w:pPr>
        <w:widowControl w:val="0"/>
        <w:autoSpaceDE w:val="0"/>
        <w:autoSpaceDN w:val="0"/>
        <w:spacing w:before="61" w:after="0"/>
        <w:ind w:firstLine="1134"/>
        <w:jc w:val="both"/>
        <w:rPr>
          <w:rFonts w:ascii="Times New Roman" w:eastAsia="Times New Roman" w:hAnsi="Times New Roman" w:cs="Times New Roman"/>
          <w:sz w:val="28"/>
          <w:szCs w:val="24"/>
        </w:rPr>
      </w:pPr>
      <w:r w:rsidRPr="00E737C8">
        <w:rPr>
          <w:rFonts w:ascii="Times New Roman" w:eastAsia="Times New Roman" w:hAnsi="Times New Roman" w:cs="Times New Roman"/>
          <w:b/>
          <w:sz w:val="28"/>
          <w:szCs w:val="24"/>
          <w:u w:val="thick"/>
        </w:rPr>
        <w:t>Задачи:</w:t>
      </w:r>
      <w:r w:rsidRPr="00E737C8">
        <w:rPr>
          <w:rFonts w:ascii="Times New Roman" w:eastAsia="Times New Roman" w:hAnsi="Times New Roman" w:cs="Times New Roman"/>
          <w:b/>
          <w:spacing w:val="1"/>
          <w:sz w:val="28"/>
          <w:szCs w:val="24"/>
        </w:rPr>
        <w:t xml:space="preserve"> </w:t>
      </w:r>
      <w:proofErr w:type="gramStart"/>
      <w:r w:rsidRPr="00E737C8">
        <w:rPr>
          <w:rFonts w:ascii="Times New Roman" w:eastAsia="Times New Roman" w:hAnsi="Times New Roman" w:cs="Times New Roman"/>
          <w:sz w:val="28"/>
          <w:szCs w:val="24"/>
        </w:rPr>
        <w:t>Обучить</w:t>
      </w:r>
      <w:r w:rsidRPr="00E737C8">
        <w:rPr>
          <w:rFonts w:ascii="Times New Roman" w:eastAsia="Times New Roman" w:hAnsi="Times New Roman" w:cs="Times New Roman"/>
          <w:spacing w:val="1"/>
          <w:sz w:val="28"/>
          <w:szCs w:val="24"/>
        </w:rPr>
        <w:t xml:space="preserve"> </w:t>
      </w:r>
      <w:r w:rsidRPr="00E737C8">
        <w:rPr>
          <w:rFonts w:ascii="Times New Roman" w:eastAsia="Times New Roman" w:hAnsi="Times New Roman" w:cs="Times New Roman"/>
          <w:sz w:val="28"/>
          <w:szCs w:val="24"/>
        </w:rPr>
        <w:t>правилам</w:t>
      </w:r>
      <w:r w:rsidRPr="00E737C8">
        <w:rPr>
          <w:rFonts w:ascii="Times New Roman" w:eastAsia="Times New Roman" w:hAnsi="Times New Roman" w:cs="Times New Roman"/>
          <w:spacing w:val="1"/>
          <w:sz w:val="28"/>
          <w:szCs w:val="24"/>
        </w:rPr>
        <w:t xml:space="preserve"> </w:t>
      </w:r>
      <w:r w:rsidRPr="00E737C8">
        <w:rPr>
          <w:rFonts w:ascii="Times New Roman" w:eastAsia="Times New Roman" w:hAnsi="Times New Roman" w:cs="Times New Roman"/>
          <w:sz w:val="28"/>
          <w:szCs w:val="24"/>
        </w:rPr>
        <w:t>дорожного</w:t>
      </w:r>
      <w:r w:rsidRPr="00E737C8">
        <w:rPr>
          <w:rFonts w:ascii="Times New Roman" w:eastAsia="Times New Roman" w:hAnsi="Times New Roman" w:cs="Times New Roman"/>
          <w:spacing w:val="1"/>
          <w:sz w:val="28"/>
          <w:szCs w:val="24"/>
        </w:rPr>
        <w:t xml:space="preserve"> </w:t>
      </w:r>
      <w:r w:rsidRPr="00E737C8">
        <w:rPr>
          <w:rFonts w:ascii="Times New Roman" w:eastAsia="Times New Roman" w:hAnsi="Times New Roman" w:cs="Times New Roman"/>
          <w:sz w:val="28"/>
          <w:szCs w:val="24"/>
        </w:rPr>
        <w:t>движения,</w:t>
      </w:r>
      <w:r w:rsidRPr="00E737C8">
        <w:rPr>
          <w:rFonts w:ascii="Times New Roman" w:eastAsia="Times New Roman" w:hAnsi="Times New Roman" w:cs="Times New Roman"/>
          <w:spacing w:val="1"/>
          <w:sz w:val="28"/>
          <w:szCs w:val="24"/>
        </w:rPr>
        <w:t xml:space="preserve"> </w:t>
      </w:r>
      <w:r w:rsidRPr="00E737C8">
        <w:rPr>
          <w:rFonts w:ascii="Times New Roman" w:eastAsia="Times New Roman" w:hAnsi="Times New Roman" w:cs="Times New Roman"/>
          <w:sz w:val="28"/>
          <w:szCs w:val="24"/>
        </w:rPr>
        <w:t>основам</w:t>
      </w:r>
      <w:r w:rsidRPr="00E737C8">
        <w:rPr>
          <w:rFonts w:ascii="Times New Roman" w:eastAsia="Times New Roman" w:hAnsi="Times New Roman" w:cs="Times New Roman"/>
          <w:spacing w:val="1"/>
          <w:sz w:val="28"/>
          <w:szCs w:val="24"/>
        </w:rPr>
        <w:t xml:space="preserve"> </w:t>
      </w:r>
      <w:r w:rsidRPr="00E737C8">
        <w:rPr>
          <w:rFonts w:ascii="Times New Roman" w:eastAsia="Times New Roman" w:hAnsi="Times New Roman" w:cs="Times New Roman"/>
          <w:sz w:val="28"/>
          <w:szCs w:val="24"/>
        </w:rPr>
        <w:t>законодательства</w:t>
      </w:r>
      <w:r w:rsidRPr="00E737C8">
        <w:rPr>
          <w:rFonts w:ascii="Times New Roman" w:eastAsia="Times New Roman" w:hAnsi="Times New Roman" w:cs="Times New Roman"/>
          <w:spacing w:val="1"/>
          <w:sz w:val="28"/>
          <w:szCs w:val="24"/>
        </w:rPr>
        <w:t xml:space="preserve"> </w:t>
      </w:r>
      <w:r w:rsidRPr="00E737C8">
        <w:rPr>
          <w:rFonts w:ascii="Times New Roman" w:eastAsia="Times New Roman" w:hAnsi="Times New Roman" w:cs="Times New Roman"/>
          <w:sz w:val="28"/>
          <w:szCs w:val="24"/>
        </w:rPr>
        <w:t>в</w:t>
      </w:r>
      <w:r w:rsidRPr="00E737C8">
        <w:rPr>
          <w:rFonts w:ascii="Times New Roman" w:eastAsia="Times New Roman" w:hAnsi="Times New Roman" w:cs="Times New Roman"/>
          <w:spacing w:val="1"/>
          <w:sz w:val="28"/>
          <w:szCs w:val="24"/>
        </w:rPr>
        <w:t xml:space="preserve"> </w:t>
      </w:r>
      <w:r w:rsidRPr="00E737C8">
        <w:rPr>
          <w:rFonts w:ascii="Times New Roman" w:eastAsia="Times New Roman" w:hAnsi="Times New Roman" w:cs="Times New Roman"/>
          <w:sz w:val="28"/>
          <w:szCs w:val="24"/>
        </w:rPr>
        <w:t>сфере</w:t>
      </w:r>
      <w:r w:rsidRPr="00E737C8">
        <w:rPr>
          <w:rFonts w:ascii="Times New Roman" w:eastAsia="Times New Roman" w:hAnsi="Times New Roman" w:cs="Times New Roman"/>
          <w:spacing w:val="1"/>
          <w:sz w:val="28"/>
          <w:szCs w:val="24"/>
        </w:rPr>
        <w:t xml:space="preserve"> </w:t>
      </w:r>
      <w:r w:rsidRPr="00E737C8">
        <w:rPr>
          <w:rFonts w:ascii="Times New Roman" w:eastAsia="Times New Roman" w:hAnsi="Times New Roman" w:cs="Times New Roman"/>
          <w:sz w:val="28"/>
          <w:szCs w:val="24"/>
        </w:rPr>
        <w:t>дорожного</w:t>
      </w:r>
      <w:r w:rsidRPr="00E737C8">
        <w:rPr>
          <w:rFonts w:ascii="Times New Roman" w:eastAsia="Times New Roman" w:hAnsi="Times New Roman" w:cs="Times New Roman"/>
          <w:spacing w:val="1"/>
          <w:sz w:val="28"/>
          <w:szCs w:val="24"/>
        </w:rPr>
        <w:t xml:space="preserve"> </w:t>
      </w:r>
      <w:r w:rsidRPr="00E737C8">
        <w:rPr>
          <w:rFonts w:ascii="Times New Roman" w:eastAsia="Times New Roman" w:hAnsi="Times New Roman" w:cs="Times New Roman"/>
          <w:sz w:val="28"/>
          <w:szCs w:val="24"/>
        </w:rPr>
        <w:t>движения;</w:t>
      </w:r>
      <w:r w:rsidRPr="00E737C8">
        <w:rPr>
          <w:rFonts w:ascii="Times New Roman" w:eastAsia="Times New Roman" w:hAnsi="Times New Roman" w:cs="Times New Roman"/>
          <w:spacing w:val="1"/>
          <w:sz w:val="28"/>
          <w:szCs w:val="24"/>
        </w:rPr>
        <w:t xml:space="preserve"> </w:t>
      </w:r>
      <w:r w:rsidRPr="00E737C8">
        <w:rPr>
          <w:rFonts w:ascii="Times New Roman" w:eastAsia="Times New Roman" w:hAnsi="Times New Roman" w:cs="Times New Roman"/>
          <w:sz w:val="28"/>
          <w:szCs w:val="24"/>
        </w:rPr>
        <w:t>обучить</w:t>
      </w:r>
      <w:r w:rsidRPr="00E737C8">
        <w:rPr>
          <w:rFonts w:ascii="Times New Roman" w:eastAsia="Times New Roman" w:hAnsi="Times New Roman" w:cs="Times New Roman"/>
          <w:spacing w:val="1"/>
          <w:sz w:val="28"/>
          <w:szCs w:val="24"/>
        </w:rPr>
        <w:t xml:space="preserve"> </w:t>
      </w:r>
      <w:r w:rsidRPr="00E737C8">
        <w:rPr>
          <w:rFonts w:ascii="Times New Roman" w:eastAsia="Times New Roman" w:hAnsi="Times New Roman" w:cs="Times New Roman"/>
          <w:sz w:val="28"/>
          <w:szCs w:val="24"/>
        </w:rPr>
        <w:t>назначению,</w:t>
      </w:r>
      <w:r w:rsidRPr="00E737C8">
        <w:rPr>
          <w:rFonts w:ascii="Times New Roman" w:eastAsia="Times New Roman" w:hAnsi="Times New Roman" w:cs="Times New Roman"/>
          <w:spacing w:val="1"/>
          <w:sz w:val="28"/>
          <w:szCs w:val="24"/>
        </w:rPr>
        <w:t xml:space="preserve"> </w:t>
      </w:r>
      <w:r w:rsidRPr="00E737C8">
        <w:rPr>
          <w:rFonts w:ascii="Times New Roman" w:eastAsia="Times New Roman" w:hAnsi="Times New Roman" w:cs="Times New Roman"/>
          <w:sz w:val="28"/>
          <w:szCs w:val="24"/>
        </w:rPr>
        <w:t>расположению,</w:t>
      </w:r>
      <w:r w:rsidRPr="00E737C8">
        <w:rPr>
          <w:rFonts w:ascii="Times New Roman" w:eastAsia="Times New Roman" w:hAnsi="Times New Roman" w:cs="Times New Roman"/>
          <w:spacing w:val="1"/>
          <w:sz w:val="28"/>
          <w:szCs w:val="24"/>
        </w:rPr>
        <w:t xml:space="preserve"> </w:t>
      </w:r>
      <w:r w:rsidRPr="00E737C8">
        <w:rPr>
          <w:rFonts w:ascii="Times New Roman" w:eastAsia="Times New Roman" w:hAnsi="Times New Roman" w:cs="Times New Roman"/>
          <w:sz w:val="28"/>
          <w:szCs w:val="24"/>
        </w:rPr>
        <w:t>принципу</w:t>
      </w:r>
      <w:r w:rsidRPr="00E737C8">
        <w:rPr>
          <w:rFonts w:ascii="Times New Roman" w:eastAsia="Times New Roman" w:hAnsi="Times New Roman" w:cs="Times New Roman"/>
          <w:spacing w:val="1"/>
          <w:sz w:val="28"/>
          <w:szCs w:val="24"/>
        </w:rPr>
        <w:t xml:space="preserve"> </w:t>
      </w:r>
      <w:r w:rsidRPr="00E737C8">
        <w:rPr>
          <w:rFonts w:ascii="Times New Roman" w:eastAsia="Times New Roman" w:hAnsi="Times New Roman" w:cs="Times New Roman"/>
          <w:sz w:val="28"/>
          <w:szCs w:val="24"/>
        </w:rPr>
        <w:t>действия</w:t>
      </w:r>
      <w:r w:rsidRPr="00E737C8">
        <w:rPr>
          <w:rFonts w:ascii="Times New Roman" w:eastAsia="Times New Roman" w:hAnsi="Times New Roman" w:cs="Times New Roman"/>
          <w:spacing w:val="1"/>
          <w:sz w:val="28"/>
          <w:szCs w:val="24"/>
        </w:rPr>
        <w:t xml:space="preserve"> </w:t>
      </w:r>
      <w:r w:rsidRPr="00E737C8">
        <w:rPr>
          <w:rFonts w:ascii="Times New Roman" w:eastAsia="Times New Roman" w:hAnsi="Times New Roman" w:cs="Times New Roman"/>
          <w:sz w:val="28"/>
          <w:szCs w:val="24"/>
        </w:rPr>
        <w:t>основных механизмов и приборов самоходно машины; обучить основам безопасного</w:t>
      </w:r>
      <w:r w:rsidRPr="00E737C8">
        <w:rPr>
          <w:rFonts w:ascii="Times New Roman" w:eastAsia="Times New Roman" w:hAnsi="Times New Roman" w:cs="Times New Roman"/>
          <w:spacing w:val="1"/>
          <w:sz w:val="28"/>
          <w:szCs w:val="24"/>
        </w:rPr>
        <w:t xml:space="preserve"> </w:t>
      </w:r>
      <w:r w:rsidRPr="00E737C8">
        <w:rPr>
          <w:rFonts w:ascii="Times New Roman" w:eastAsia="Times New Roman" w:hAnsi="Times New Roman" w:cs="Times New Roman"/>
          <w:sz w:val="28"/>
          <w:szCs w:val="24"/>
        </w:rPr>
        <w:t>управления</w:t>
      </w:r>
      <w:r w:rsidRPr="00E737C8">
        <w:rPr>
          <w:rFonts w:ascii="Times New Roman" w:eastAsia="Times New Roman" w:hAnsi="Times New Roman" w:cs="Times New Roman"/>
          <w:spacing w:val="1"/>
          <w:sz w:val="28"/>
          <w:szCs w:val="24"/>
        </w:rPr>
        <w:t xml:space="preserve"> </w:t>
      </w:r>
      <w:r w:rsidRPr="00E737C8">
        <w:rPr>
          <w:rFonts w:ascii="Times New Roman" w:eastAsia="Times New Roman" w:hAnsi="Times New Roman" w:cs="Times New Roman"/>
          <w:sz w:val="28"/>
          <w:szCs w:val="24"/>
        </w:rPr>
        <w:t>самоходной машины;</w:t>
      </w:r>
      <w:r w:rsidRPr="00E737C8">
        <w:rPr>
          <w:rFonts w:ascii="Times New Roman" w:eastAsia="Times New Roman" w:hAnsi="Times New Roman" w:cs="Times New Roman"/>
          <w:spacing w:val="1"/>
          <w:sz w:val="28"/>
          <w:szCs w:val="24"/>
        </w:rPr>
        <w:t xml:space="preserve"> </w:t>
      </w:r>
      <w:r w:rsidRPr="00E737C8">
        <w:rPr>
          <w:rFonts w:ascii="Times New Roman" w:eastAsia="Times New Roman" w:hAnsi="Times New Roman" w:cs="Times New Roman"/>
          <w:sz w:val="28"/>
          <w:szCs w:val="24"/>
        </w:rPr>
        <w:t>обучить</w:t>
      </w:r>
      <w:r w:rsidRPr="00E737C8">
        <w:rPr>
          <w:rFonts w:ascii="Times New Roman" w:eastAsia="Times New Roman" w:hAnsi="Times New Roman" w:cs="Times New Roman"/>
          <w:spacing w:val="1"/>
          <w:sz w:val="28"/>
          <w:szCs w:val="24"/>
        </w:rPr>
        <w:t xml:space="preserve"> </w:t>
      </w:r>
      <w:r w:rsidRPr="00E737C8">
        <w:rPr>
          <w:rFonts w:ascii="Times New Roman" w:eastAsia="Times New Roman" w:hAnsi="Times New Roman" w:cs="Times New Roman"/>
          <w:sz w:val="28"/>
          <w:szCs w:val="24"/>
        </w:rPr>
        <w:t>порядку</w:t>
      </w:r>
      <w:r w:rsidRPr="00E737C8">
        <w:rPr>
          <w:rFonts w:ascii="Times New Roman" w:eastAsia="Times New Roman" w:hAnsi="Times New Roman" w:cs="Times New Roman"/>
          <w:spacing w:val="1"/>
          <w:sz w:val="28"/>
          <w:szCs w:val="24"/>
        </w:rPr>
        <w:t xml:space="preserve"> </w:t>
      </w:r>
      <w:r w:rsidRPr="00E737C8">
        <w:rPr>
          <w:rFonts w:ascii="Times New Roman" w:eastAsia="Times New Roman" w:hAnsi="Times New Roman" w:cs="Times New Roman"/>
          <w:sz w:val="28"/>
          <w:szCs w:val="24"/>
        </w:rPr>
        <w:t>выполнения</w:t>
      </w:r>
      <w:r w:rsidRPr="00E737C8">
        <w:rPr>
          <w:rFonts w:ascii="Times New Roman" w:eastAsia="Times New Roman" w:hAnsi="Times New Roman" w:cs="Times New Roman"/>
          <w:spacing w:val="1"/>
          <w:sz w:val="28"/>
          <w:szCs w:val="24"/>
        </w:rPr>
        <w:t xml:space="preserve"> </w:t>
      </w:r>
      <w:r w:rsidRPr="00E737C8">
        <w:rPr>
          <w:rFonts w:ascii="Times New Roman" w:eastAsia="Times New Roman" w:hAnsi="Times New Roman" w:cs="Times New Roman"/>
          <w:sz w:val="28"/>
          <w:szCs w:val="24"/>
        </w:rPr>
        <w:t>контрольного</w:t>
      </w:r>
      <w:r w:rsidRPr="00E737C8">
        <w:rPr>
          <w:rFonts w:ascii="Times New Roman" w:eastAsia="Times New Roman" w:hAnsi="Times New Roman" w:cs="Times New Roman"/>
          <w:spacing w:val="1"/>
          <w:sz w:val="28"/>
          <w:szCs w:val="24"/>
        </w:rPr>
        <w:t xml:space="preserve"> </w:t>
      </w:r>
      <w:r w:rsidRPr="00E737C8">
        <w:rPr>
          <w:rFonts w:ascii="Times New Roman" w:eastAsia="Times New Roman" w:hAnsi="Times New Roman" w:cs="Times New Roman"/>
          <w:sz w:val="28"/>
          <w:szCs w:val="24"/>
        </w:rPr>
        <w:t>осмотра</w:t>
      </w:r>
      <w:r w:rsidRPr="00E737C8">
        <w:rPr>
          <w:rFonts w:ascii="Times New Roman" w:eastAsia="Times New Roman" w:hAnsi="Times New Roman" w:cs="Times New Roman"/>
          <w:spacing w:val="1"/>
          <w:sz w:val="28"/>
          <w:szCs w:val="24"/>
        </w:rPr>
        <w:t xml:space="preserve"> </w:t>
      </w:r>
      <w:r w:rsidRPr="00E737C8">
        <w:rPr>
          <w:rFonts w:ascii="Times New Roman" w:eastAsia="Times New Roman" w:hAnsi="Times New Roman" w:cs="Times New Roman"/>
          <w:sz w:val="28"/>
          <w:szCs w:val="24"/>
        </w:rPr>
        <w:t>самоходной машины</w:t>
      </w:r>
      <w:r w:rsidRPr="00E737C8">
        <w:rPr>
          <w:rFonts w:ascii="Times New Roman" w:eastAsia="Times New Roman" w:hAnsi="Times New Roman" w:cs="Times New Roman"/>
          <w:spacing w:val="1"/>
          <w:sz w:val="28"/>
          <w:szCs w:val="24"/>
        </w:rPr>
        <w:t xml:space="preserve"> </w:t>
      </w:r>
      <w:r w:rsidRPr="00E737C8">
        <w:rPr>
          <w:rFonts w:ascii="Times New Roman" w:eastAsia="Times New Roman" w:hAnsi="Times New Roman" w:cs="Times New Roman"/>
          <w:sz w:val="28"/>
          <w:szCs w:val="24"/>
        </w:rPr>
        <w:t>перед</w:t>
      </w:r>
      <w:r w:rsidRPr="00E737C8">
        <w:rPr>
          <w:rFonts w:ascii="Times New Roman" w:eastAsia="Times New Roman" w:hAnsi="Times New Roman" w:cs="Times New Roman"/>
          <w:spacing w:val="1"/>
          <w:sz w:val="28"/>
          <w:szCs w:val="24"/>
        </w:rPr>
        <w:t xml:space="preserve"> </w:t>
      </w:r>
      <w:r w:rsidRPr="00E737C8">
        <w:rPr>
          <w:rFonts w:ascii="Times New Roman" w:eastAsia="Times New Roman" w:hAnsi="Times New Roman" w:cs="Times New Roman"/>
          <w:sz w:val="28"/>
          <w:szCs w:val="24"/>
        </w:rPr>
        <w:t>поездкой</w:t>
      </w:r>
      <w:r w:rsidRPr="00E737C8">
        <w:rPr>
          <w:rFonts w:ascii="Times New Roman" w:eastAsia="Times New Roman" w:hAnsi="Times New Roman" w:cs="Times New Roman"/>
          <w:spacing w:val="1"/>
          <w:sz w:val="28"/>
          <w:szCs w:val="24"/>
        </w:rPr>
        <w:t xml:space="preserve"> </w:t>
      </w:r>
      <w:r w:rsidRPr="00E737C8">
        <w:rPr>
          <w:rFonts w:ascii="Times New Roman" w:eastAsia="Times New Roman" w:hAnsi="Times New Roman" w:cs="Times New Roman"/>
          <w:sz w:val="28"/>
          <w:szCs w:val="24"/>
        </w:rPr>
        <w:t>и</w:t>
      </w:r>
      <w:r w:rsidRPr="00E737C8">
        <w:rPr>
          <w:rFonts w:ascii="Times New Roman" w:eastAsia="Times New Roman" w:hAnsi="Times New Roman" w:cs="Times New Roman"/>
          <w:spacing w:val="1"/>
          <w:sz w:val="28"/>
          <w:szCs w:val="24"/>
        </w:rPr>
        <w:t xml:space="preserve"> </w:t>
      </w:r>
      <w:r w:rsidRPr="00E737C8">
        <w:rPr>
          <w:rFonts w:ascii="Times New Roman" w:eastAsia="Times New Roman" w:hAnsi="Times New Roman" w:cs="Times New Roman"/>
          <w:sz w:val="28"/>
          <w:szCs w:val="24"/>
        </w:rPr>
        <w:t>работ</w:t>
      </w:r>
      <w:r w:rsidRPr="00E737C8">
        <w:rPr>
          <w:rFonts w:ascii="Times New Roman" w:eastAsia="Times New Roman" w:hAnsi="Times New Roman" w:cs="Times New Roman"/>
          <w:spacing w:val="1"/>
          <w:sz w:val="28"/>
          <w:szCs w:val="24"/>
        </w:rPr>
        <w:t xml:space="preserve"> </w:t>
      </w:r>
      <w:r w:rsidRPr="00E737C8">
        <w:rPr>
          <w:rFonts w:ascii="Times New Roman" w:eastAsia="Times New Roman" w:hAnsi="Times New Roman" w:cs="Times New Roman"/>
          <w:sz w:val="28"/>
          <w:szCs w:val="24"/>
        </w:rPr>
        <w:t>по</w:t>
      </w:r>
      <w:r w:rsidRPr="00E737C8">
        <w:rPr>
          <w:rFonts w:ascii="Times New Roman" w:eastAsia="Times New Roman" w:hAnsi="Times New Roman" w:cs="Times New Roman"/>
          <w:spacing w:val="1"/>
          <w:sz w:val="28"/>
          <w:szCs w:val="24"/>
        </w:rPr>
        <w:t xml:space="preserve"> </w:t>
      </w:r>
      <w:r w:rsidRPr="00E737C8">
        <w:rPr>
          <w:rFonts w:ascii="Times New Roman" w:eastAsia="Times New Roman" w:hAnsi="Times New Roman" w:cs="Times New Roman"/>
          <w:sz w:val="28"/>
          <w:szCs w:val="24"/>
        </w:rPr>
        <w:t>его</w:t>
      </w:r>
      <w:r w:rsidRPr="00E737C8">
        <w:rPr>
          <w:rFonts w:ascii="Times New Roman" w:eastAsia="Times New Roman" w:hAnsi="Times New Roman" w:cs="Times New Roman"/>
          <w:spacing w:val="1"/>
          <w:sz w:val="28"/>
          <w:szCs w:val="24"/>
        </w:rPr>
        <w:t xml:space="preserve"> </w:t>
      </w:r>
      <w:r w:rsidRPr="00E737C8">
        <w:rPr>
          <w:rFonts w:ascii="Times New Roman" w:eastAsia="Times New Roman" w:hAnsi="Times New Roman" w:cs="Times New Roman"/>
          <w:sz w:val="28"/>
          <w:szCs w:val="24"/>
        </w:rPr>
        <w:t>техническому</w:t>
      </w:r>
      <w:r w:rsidRPr="00E737C8">
        <w:rPr>
          <w:rFonts w:ascii="Times New Roman" w:eastAsia="Times New Roman" w:hAnsi="Times New Roman" w:cs="Times New Roman"/>
          <w:spacing w:val="1"/>
          <w:sz w:val="28"/>
          <w:szCs w:val="24"/>
        </w:rPr>
        <w:t xml:space="preserve"> </w:t>
      </w:r>
      <w:r w:rsidRPr="00E737C8">
        <w:rPr>
          <w:rFonts w:ascii="Times New Roman" w:eastAsia="Times New Roman" w:hAnsi="Times New Roman" w:cs="Times New Roman"/>
          <w:sz w:val="28"/>
          <w:szCs w:val="24"/>
        </w:rPr>
        <w:t>обслуживанию,</w:t>
      </w:r>
      <w:r w:rsidRPr="00E737C8">
        <w:rPr>
          <w:rFonts w:ascii="Times New Roman" w:eastAsia="Times New Roman" w:hAnsi="Times New Roman" w:cs="Times New Roman"/>
          <w:spacing w:val="1"/>
          <w:sz w:val="28"/>
          <w:szCs w:val="24"/>
        </w:rPr>
        <w:t xml:space="preserve"> </w:t>
      </w:r>
      <w:r w:rsidRPr="00E737C8">
        <w:rPr>
          <w:rFonts w:ascii="Times New Roman" w:eastAsia="Times New Roman" w:hAnsi="Times New Roman" w:cs="Times New Roman"/>
          <w:sz w:val="28"/>
          <w:szCs w:val="24"/>
        </w:rPr>
        <w:t>перечню</w:t>
      </w:r>
      <w:r w:rsidRPr="00E737C8">
        <w:rPr>
          <w:rFonts w:ascii="Times New Roman" w:eastAsia="Times New Roman" w:hAnsi="Times New Roman" w:cs="Times New Roman"/>
          <w:spacing w:val="1"/>
          <w:sz w:val="28"/>
          <w:szCs w:val="24"/>
        </w:rPr>
        <w:t xml:space="preserve"> </w:t>
      </w:r>
      <w:r w:rsidRPr="00E737C8">
        <w:rPr>
          <w:rFonts w:ascii="Times New Roman" w:eastAsia="Times New Roman" w:hAnsi="Times New Roman" w:cs="Times New Roman"/>
          <w:sz w:val="28"/>
          <w:szCs w:val="24"/>
        </w:rPr>
        <w:t>неисправностей</w:t>
      </w:r>
      <w:r w:rsidRPr="00E737C8">
        <w:rPr>
          <w:rFonts w:ascii="Times New Roman" w:eastAsia="Times New Roman" w:hAnsi="Times New Roman" w:cs="Times New Roman"/>
          <w:spacing w:val="1"/>
          <w:sz w:val="28"/>
          <w:szCs w:val="24"/>
        </w:rPr>
        <w:t xml:space="preserve"> </w:t>
      </w:r>
      <w:r w:rsidRPr="00E737C8">
        <w:rPr>
          <w:rFonts w:ascii="Times New Roman" w:eastAsia="Times New Roman" w:hAnsi="Times New Roman" w:cs="Times New Roman"/>
          <w:sz w:val="28"/>
          <w:szCs w:val="24"/>
        </w:rPr>
        <w:t>и</w:t>
      </w:r>
      <w:r w:rsidRPr="00E737C8">
        <w:rPr>
          <w:rFonts w:ascii="Times New Roman" w:eastAsia="Times New Roman" w:hAnsi="Times New Roman" w:cs="Times New Roman"/>
          <w:spacing w:val="1"/>
          <w:sz w:val="28"/>
          <w:szCs w:val="24"/>
        </w:rPr>
        <w:t xml:space="preserve"> </w:t>
      </w:r>
      <w:r w:rsidRPr="00E737C8">
        <w:rPr>
          <w:rFonts w:ascii="Times New Roman" w:eastAsia="Times New Roman" w:hAnsi="Times New Roman" w:cs="Times New Roman"/>
          <w:sz w:val="28"/>
          <w:szCs w:val="24"/>
        </w:rPr>
        <w:t>условий,</w:t>
      </w:r>
      <w:r w:rsidRPr="00E737C8">
        <w:rPr>
          <w:rFonts w:ascii="Times New Roman" w:eastAsia="Times New Roman" w:hAnsi="Times New Roman" w:cs="Times New Roman"/>
          <w:spacing w:val="1"/>
          <w:sz w:val="28"/>
          <w:szCs w:val="24"/>
        </w:rPr>
        <w:t xml:space="preserve"> </w:t>
      </w:r>
      <w:r w:rsidRPr="00E737C8">
        <w:rPr>
          <w:rFonts w:ascii="Times New Roman" w:eastAsia="Times New Roman" w:hAnsi="Times New Roman" w:cs="Times New Roman"/>
          <w:sz w:val="28"/>
          <w:szCs w:val="24"/>
        </w:rPr>
        <w:t>при</w:t>
      </w:r>
      <w:r w:rsidRPr="00E737C8">
        <w:rPr>
          <w:rFonts w:ascii="Times New Roman" w:eastAsia="Times New Roman" w:hAnsi="Times New Roman" w:cs="Times New Roman"/>
          <w:spacing w:val="1"/>
          <w:sz w:val="28"/>
          <w:szCs w:val="24"/>
        </w:rPr>
        <w:t xml:space="preserve"> </w:t>
      </w:r>
      <w:r w:rsidRPr="00E737C8">
        <w:rPr>
          <w:rFonts w:ascii="Times New Roman" w:eastAsia="Times New Roman" w:hAnsi="Times New Roman" w:cs="Times New Roman"/>
          <w:sz w:val="28"/>
          <w:szCs w:val="24"/>
        </w:rPr>
        <w:t>которых</w:t>
      </w:r>
      <w:r w:rsidRPr="00E737C8">
        <w:rPr>
          <w:rFonts w:ascii="Times New Roman" w:eastAsia="Times New Roman" w:hAnsi="Times New Roman" w:cs="Times New Roman"/>
          <w:spacing w:val="1"/>
          <w:sz w:val="28"/>
          <w:szCs w:val="24"/>
        </w:rPr>
        <w:t xml:space="preserve"> </w:t>
      </w:r>
      <w:r w:rsidRPr="00E737C8">
        <w:rPr>
          <w:rFonts w:ascii="Times New Roman" w:eastAsia="Times New Roman" w:hAnsi="Times New Roman" w:cs="Times New Roman"/>
          <w:sz w:val="28"/>
          <w:szCs w:val="24"/>
        </w:rPr>
        <w:lastRenderedPageBreak/>
        <w:t>запрещается</w:t>
      </w:r>
      <w:r w:rsidRPr="00E737C8">
        <w:rPr>
          <w:rFonts w:ascii="Times New Roman" w:eastAsia="Times New Roman" w:hAnsi="Times New Roman" w:cs="Times New Roman"/>
          <w:spacing w:val="-57"/>
          <w:sz w:val="28"/>
          <w:szCs w:val="24"/>
        </w:rPr>
        <w:t xml:space="preserve"> </w:t>
      </w:r>
      <w:r w:rsidRPr="00E737C8">
        <w:rPr>
          <w:rFonts w:ascii="Times New Roman" w:eastAsia="Times New Roman" w:hAnsi="Times New Roman" w:cs="Times New Roman"/>
          <w:sz w:val="28"/>
          <w:szCs w:val="24"/>
        </w:rPr>
        <w:t>эксплуатация самоходных машин или их дальнейшее движение;</w:t>
      </w:r>
      <w:proofErr w:type="gramEnd"/>
      <w:r w:rsidRPr="00E737C8">
        <w:rPr>
          <w:rFonts w:ascii="Times New Roman" w:eastAsia="Times New Roman" w:hAnsi="Times New Roman" w:cs="Times New Roman"/>
          <w:sz w:val="28"/>
          <w:szCs w:val="24"/>
        </w:rPr>
        <w:t xml:space="preserve"> обучить приемам и</w:t>
      </w:r>
      <w:r w:rsidRPr="00E737C8">
        <w:rPr>
          <w:rFonts w:ascii="Times New Roman" w:eastAsia="Times New Roman" w:hAnsi="Times New Roman" w:cs="Times New Roman"/>
          <w:spacing w:val="1"/>
          <w:sz w:val="28"/>
          <w:szCs w:val="24"/>
        </w:rPr>
        <w:t xml:space="preserve"> </w:t>
      </w:r>
      <w:r w:rsidRPr="00E737C8">
        <w:rPr>
          <w:rFonts w:ascii="Times New Roman" w:eastAsia="Times New Roman" w:hAnsi="Times New Roman" w:cs="Times New Roman"/>
          <w:sz w:val="28"/>
          <w:szCs w:val="24"/>
        </w:rPr>
        <w:t>последовательности действий при оказании первой помощи пострадавшим при дорожн</w:t>
      </w:r>
      <w:proofErr w:type="gramStart"/>
      <w:r w:rsidRPr="00E737C8">
        <w:rPr>
          <w:rFonts w:ascii="Times New Roman" w:eastAsia="Times New Roman" w:hAnsi="Times New Roman" w:cs="Times New Roman"/>
          <w:sz w:val="28"/>
          <w:szCs w:val="24"/>
        </w:rPr>
        <w:t>о-</w:t>
      </w:r>
      <w:proofErr w:type="gramEnd"/>
      <w:r w:rsidRPr="00E737C8">
        <w:rPr>
          <w:rFonts w:ascii="Times New Roman" w:eastAsia="Times New Roman" w:hAnsi="Times New Roman" w:cs="Times New Roman"/>
          <w:spacing w:val="1"/>
          <w:sz w:val="28"/>
          <w:szCs w:val="24"/>
        </w:rPr>
        <w:t xml:space="preserve"> </w:t>
      </w:r>
      <w:r w:rsidRPr="00E737C8">
        <w:rPr>
          <w:rFonts w:ascii="Times New Roman" w:eastAsia="Times New Roman" w:hAnsi="Times New Roman" w:cs="Times New Roman"/>
          <w:sz w:val="28"/>
          <w:szCs w:val="24"/>
        </w:rPr>
        <w:t>транспортных</w:t>
      </w:r>
      <w:r w:rsidRPr="00E737C8">
        <w:rPr>
          <w:rFonts w:ascii="Times New Roman" w:eastAsia="Times New Roman" w:hAnsi="Times New Roman" w:cs="Times New Roman"/>
          <w:spacing w:val="-2"/>
          <w:sz w:val="28"/>
          <w:szCs w:val="24"/>
        </w:rPr>
        <w:t xml:space="preserve"> </w:t>
      </w:r>
      <w:r w:rsidRPr="00E737C8">
        <w:rPr>
          <w:rFonts w:ascii="Times New Roman" w:eastAsia="Times New Roman" w:hAnsi="Times New Roman" w:cs="Times New Roman"/>
          <w:sz w:val="28"/>
          <w:szCs w:val="24"/>
        </w:rPr>
        <w:t>происшествиях</w:t>
      </w:r>
      <w:r w:rsidRPr="00E737C8">
        <w:rPr>
          <w:rFonts w:ascii="Times New Roman" w:eastAsia="Times New Roman" w:hAnsi="Times New Roman" w:cs="Times New Roman"/>
          <w:spacing w:val="1"/>
          <w:sz w:val="28"/>
          <w:szCs w:val="24"/>
        </w:rPr>
        <w:t xml:space="preserve"> </w:t>
      </w:r>
      <w:r w:rsidRPr="00E737C8">
        <w:rPr>
          <w:rFonts w:ascii="Times New Roman" w:eastAsia="Times New Roman" w:hAnsi="Times New Roman" w:cs="Times New Roman"/>
          <w:sz w:val="28"/>
          <w:szCs w:val="24"/>
        </w:rPr>
        <w:t>с</w:t>
      </w:r>
      <w:r w:rsidRPr="00E737C8">
        <w:rPr>
          <w:rFonts w:ascii="Times New Roman" w:eastAsia="Times New Roman" w:hAnsi="Times New Roman" w:cs="Times New Roman"/>
          <w:spacing w:val="-1"/>
          <w:sz w:val="28"/>
          <w:szCs w:val="24"/>
        </w:rPr>
        <w:t xml:space="preserve"> </w:t>
      </w:r>
      <w:r w:rsidRPr="00E737C8">
        <w:rPr>
          <w:rFonts w:ascii="Times New Roman" w:eastAsia="Times New Roman" w:hAnsi="Times New Roman" w:cs="Times New Roman"/>
          <w:sz w:val="28"/>
          <w:szCs w:val="24"/>
        </w:rPr>
        <w:t>соблюдением</w:t>
      </w:r>
      <w:r w:rsidRPr="00E737C8">
        <w:rPr>
          <w:rFonts w:ascii="Times New Roman" w:eastAsia="Times New Roman" w:hAnsi="Times New Roman" w:cs="Times New Roman"/>
          <w:spacing w:val="-2"/>
          <w:sz w:val="28"/>
          <w:szCs w:val="24"/>
        </w:rPr>
        <w:t xml:space="preserve"> </w:t>
      </w:r>
      <w:r w:rsidRPr="00E737C8">
        <w:rPr>
          <w:rFonts w:ascii="Times New Roman" w:eastAsia="Times New Roman" w:hAnsi="Times New Roman" w:cs="Times New Roman"/>
          <w:sz w:val="28"/>
          <w:szCs w:val="24"/>
        </w:rPr>
        <w:t>требований</w:t>
      </w:r>
      <w:r w:rsidRPr="00E737C8">
        <w:rPr>
          <w:rFonts w:ascii="Times New Roman" w:eastAsia="Times New Roman" w:hAnsi="Times New Roman" w:cs="Times New Roman"/>
          <w:spacing w:val="-1"/>
          <w:sz w:val="28"/>
          <w:szCs w:val="24"/>
        </w:rPr>
        <w:t xml:space="preserve"> </w:t>
      </w:r>
      <w:r w:rsidRPr="00E737C8">
        <w:rPr>
          <w:rFonts w:ascii="Times New Roman" w:eastAsia="Times New Roman" w:hAnsi="Times New Roman" w:cs="Times New Roman"/>
          <w:sz w:val="28"/>
          <w:szCs w:val="24"/>
        </w:rPr>
        <w:t>по</w:t>
      </w:r>
      <w:r w:rsidRPr="00E737C8">
        <w:rPr>
          <w:rFonts w:ascii="Times New Roman" w:eastAsia="Times New Roman" w:hAnsi="Times New Roman" w:cs="Times New Roman"/>
          <w:spacing w:val="-3"/>
          <w:sz w:val="28"/>
          <w:szCs w:val="24"/>
        </w:rPr>
        <w:t xml:space="preserve"> </w:t>
      </w:r>
      <w:r w:rsidRPr="00E737C8">
        <w:rPr>
          <w:rFonts w:ascii="Times New Roman" w:eastAsia="Times New Roman" w:hAnsi="Times New Roman" w:cs="Times New Roman"/>
          <w:sz w:val="28"/>
          <w:szCs w:val="24"/>
        </w:rPr>
        <w:t>их</w:t>
      </w:r>
      <w:r w:rsidRPr="00E737C8">
        <w:rPr>
          <w:rFonts w:ascii="Times New Roman" w:eastAsia="Times New Roman" w:hAnsi="Times New Roman" w:cs="Times New Roman"/>
          <w:spacing w:val="1"/>
          <w:sz w:val="28"/>
          <w:szCs w:val="24"/>
        </w:rPr>
        <w:t xml:space="preserve"> </w:t>
      </w:r>
      <w:r w:rsidRPr="00E737C8">
        <w:rPr>
          <w:rFonts w:ascii="Times New Roman" w:eastAsia="Times New Roman" w:hAnsi="Times New Roman" w:cs="Times New Roman"/>
          <w:sz w:val="28"/>
          <w:szCs w:val="24"/>
        </w:rPr>
        <w:t>транспортировке.</w:t>
      </w:r>
    </w:p>
    <w:p w:rsidR="00C87839" w:rsidRPr="00DF1682" w:rsidRDefault="00C87839" w:rsidP="007A2DAE">
      <w:pPr>
        <w:widowControl w:val="0"/>
        <w:autoSpaceDE w:val="0"/>
        <w:autoSpaceDN w:val="0"/>
        <w:spacing w:after="0"/>
        <w:ind w:firstLine="1134"/>
        <w:jc w:val="both"/>
        <w:rPr>
          <w:rFonts w:ascii="Times New Roman" w:eastAsia="Times New Roman" w:hAnsi="Times New Roman" w:cs="Times New Roman"/>
          <w:sz w:val="28"/>
          <w:szCs w:val="24"/>
        </w:rPr>
      </w:pPr>
      <w:r w:rsidRPr="00E737C8">
        <w:rPr>
          <w:rFonts w:ascii="Times New Roman" w:eastAsia="Times New Roman" w:hAnsi="Times New Roman" w:cs="Times New Roman"/>
          <w:b/>
          <w:sz w:val="28"/>
          <w:szCs w:val="24"/>
          <w:u w:val="thick"/>
        </w:rPr>
        <w:t>Планируемые результаты обучения:</w:t>
      </w:r>
      <w:r w:rsidRPr="00E737C8">
        <w:rPr>
          <w:rFonts w:ascii="Times New Roman" w:eastAsia="Times New Roman" w:hAnsi="Times New Roman" w:cs="Times New Roman"/>
          <w:b/>
          <w:sz w:val="28"/>
          <w:szCs w:val="24"/>
        </w:rPr>
        <w:t xml:space="preserve"> </w:t>
      </w:r>
      <w:r w:rsidRPr="00E737C8">
        <w:rPr>
          <w:rFonts w:ascii="Times New Roman" w:eastAsia="Times New Roman" w:hAnsi="Times New Roman" w:cs="Times New Roman"/>
          <w:sz w:val="28"/>
          <w:szCs w:val="24"/>
        </w:rPr>
        <w:t>В результате освоения рабочей программы</w:t>
      </w:r>
      <w:r w:rsidRPr="00E737C8">
        <w:rPr>
          <w:rFonts w:ascii="Times New Roman" w:eastAsia="Times New Roman" w:hAnsi="Times New Roman" w:cs="Times New Roman"/>
          <w:spacing w:val="-57"/>
          <w:sz w:val="28"/>
          <w:szCs w:val="24"/>
        </w:rPr>
        <w:t xml:space="preserve"> </w:t>
      </w:r>
      <w:r w:rsidRPr="00E737C8">
        <w:rPr>
          <w:rFonts w:ascii="Times New Roman" w:eastAsia="Times New Roman" w:hAnsi="Times New Roman" w:cs="Times New Roman"/>
          <w:sz w:val="28"/>
          <w:szCs w:val="24"/>
        </w:rPr>
        <w:t>слушатели</w:t>
      </w:r>
      <w:r w:rsidRPr="00E737C8">
        <w:rPr>
          <w:rFonts w:ascii="Times New Roman" w:eastAsia="Times New Roman" w:hAnsi="Times New Roman" w:cs="Times New Roman"/>
          <w:spacing w:val="1"/>
          <w:sz w:val="28"/>
          <w:szCs w:val="24"/>
        </w:rPr>
        <w:t xml:space="preserve"> </w:t>
      </w:r>
      <w:r w:rsidRPr="00E737C8">
        <w:rPr>
          <w:rFonts w:ascii="Times New Roman" w:eastAsia="Times New Roman" w:hAnsi="Times New Roman" w:cs="Times New Roman"/>
          <w:sz w:val="28"/>
          <w:szCs w:val="24"/>
        </w:rPr>
        <w:t>должны</w:t>
      </w:r>
      <w:r w:rsidRPr="00E737C8">
        <w:rPr>
          <w:rFonts w:ascii="Times New Roman" w:eastAsia="Times New Roman" w:hAnsi="Times New Roman" w:cs="Times New Roman"/>
          <w:spacing w:val="1"/>
          <w:sz w:val="28"/>
          <w:szCs w:val="24"/>
        </w:rPr>
        <w:t xml:space="preserve"> </w:t>
      </w:r>
      <w:r w:rsidRPr="00E737C8">
        <w:rPr>
          <w:rFonts w:ascii="Times New Roman" w:eastAsia="Times New Roman" w:hAnsi="Times New Roman" w:cs="Times New Roman"/>
          <w:sz w:val="28"/>
          <w:szCs w:val="24"/>
        </w:rPr>
        <w:t>получить</w:t>
      </w:r>
      <w:r w:rsidRPr="00E737C8">
        <w:rPr>
          <w:rFonts w:ascii="Times New Roman" w:eastAsia="Times New Roman" w:hAnsi="Times New Roman" w:cs="Times New Roman"/>
          <w:spacing w:val="1"/>
          <w:sz w:val="28"/>
          <w:szCs w:val="24"/>
        </w:rPr>
        <w:t xml:space="preserve"> </w:t>
      </w:r>
      <w:r w:rsidRPr="00E737C8">
        <w:rPr>
          <w:rFonts w:ascii="Times New Roman" w:eastAsia="Times New Roman" w:hAnsi="Times New Roman" w:cs="Times New Roman"/>
          <w:sz w:val="28"/>
          <w:szCs w:val="24"/>
        </w:rPr>
        <w:t>знания,</w:t>
      </w:r>
      <w:r w:rsidRPr="00E737C8">
        <w:rPr>
          <w:rFonts w:ascii="Times New Roman" w:eastAsia="Times New Roman" w:hAnsi="Times New Roman" w:cs="Times New Roman"/>
          <w:spacing w:val="1"/>
          <w:sz w:val="28"/>
          <w:szCs w:val="24"/>
        </w:rPr>
        <w:t xml:space="preserve"> </w:t>
      </w:r>
      <w:r w:rsidRPr="00E737C8">
        <w:rPr>
          <w:rFonts w:ascii="Times New Roman" w:eastAsia="Times New Roman" w:hAnsi="Times New Roman" w:cs="Times New Roman"/>
          <w:sz w:val="28"/>
          <w:szCs w:val="24"/>
        </w:rPr>
        <w:t>умения</w:t>
      </w:r>
      <w:r w:rsidRPr="00E737C8">
        <w:rPr>
          <w:rFonts w:ascii="Times New Roman" w:eastAsia="Times New Roman" w:hAnsi="Times New Roman" w:cs="Times New Roman"/>
          <w:spacing w:val="1"/>
          <w:sz w:val="28"/>
          <w:szCs w:val="24"/>
        </w:rPr>
        <w:t xml:space="preserve"> </w:t>
      </w:r>
      <w:r w:rsidRPr="00E737C8">
        <w:rPr>
          <w:rFonts w:ascii="Times New Roman" w:eastAsia="Times New Roman" w:hAnsi="Times New Roman" w:cs="Times New Roman"/>
          <w:sz w:val="28"/>
          <w:szCs w:val="24"/>
        </w:rPr>
        <w:t>и</w:t>
      </w:r>
      <w:r w:rsidRPr="00E737C8">
        <w:rPr>
          <w:rFonts w:ascii="Times New Roman" w:eastAsia="Times New Roman" w:hAnsi="Times New Roman" w:cs="Times New Roman"/>
          <w:spacing w:val="1"/>
          <w:sz w:val="28"/>
          <w:szCs w:val="24"/>
        </w:rPr>
        <w:t xml:space="preserve"> </w:t>
      </w:r>
      <w:r w:rsidRPr="00E737C8">
        <w:rPr>
          <w:rFonts w:ascii="Times New Roman" w:eastAsia="Times New Roman" w:hAnsi="Times New Roman" w:cs="Times New Roman"/>
          <w:sz w:val="28"/>
          <w:szCs w:val="24"/>
        </w:rPr>
        <w:t>навыки,</w:t>
      </w:r>
      <w:r w:rsidRPr="00E737C8">
        <w:rPr>
          <w:rFonts w:ascii="Times New Roman" w:eastAsia="Times New Roman" w:hAnsi="Times New Roman" w:cs="Times New Roman"/>
          <w:spacing w:val="1"/>
          <w:sz w:val="28"/>
          <w:szCs w:val="24"/>
        </w:rPr>
        <w:t xml:space="preserve"> </w:t>
      </w:r>
      <w:r w:rsidRPr="00E737C8">
        <w:rPr>
          <w:rFonts w:ascii="Times New Roman" w:eastAsia="Times New Roman" w:hAnsi="Times New Roman" w:cs="Times New Roman"/>
          <w:sz w:val="28"/>
          <w:szCs w:val="24"/>
        </w:rPr>
        <w:t>обеспечивающие</w:t>
      </w:r>
      <w:r w:rsidRPr="00E737C8">
        <w:rPr>
          <w:rFonts w:ascii="Times New Roman" w:eastAsia="Times New Roman" w:hAnsi="Times New Roman" w:cs="Times New Roman"/>
          <w:spacing w:val="1"/>
          <w:sz w:val="28"/>
          <w:szCs w:val="24"/>
        </w:rPr>
        <w:t xml:space="preserve"> </w:t>
      </w:r>
      <w:r w:rsidRPr="00E737C8">
        <w:rPr>
          <w:rFonts w:ascii="Times New Roman" w:eastAsia="Times New Roman" w:hAnsi="Times New Roman" w:cs="Times New Roman"/>
          <w:sz w:val="28"/>
          <w:szCs w:val="24"/>
        </w:rPr>
        <w:t>совершенствование</w:t>
      </w:r>
      <w:r w:rsidRPr="00E737C8">
        <w:rPr>
          <w:rFonts w:ascii="Times New Roman" w:eastAsia="Times New Roman" w:hAnsi="Times New Roman" w:cs="Times New Roman"/>
          <w:spacing w:val="-2"/>
          <w:sz w:val="28"/>
          <w:szCs w:val="24"/>
        </w:rPr>
        <w:t xml:space="preserve"> </w:t>
      </w:r>
      <w:r w:rsidRPr="00E737C8">
        <w:rPr>
          <w:rFonts w:ascii="Times New Roman" w:eastAsia="Times New Roman" w:hAnsi="Times New Roman" w:cs="Times New Roman"/>
          <w:sz w:val="28"/>
          <w:szCs w:val="24"/>
        </w:rPr>
        <w:t>соответствующих</w:t>
      </w:r>
      <w:r w:rsidRPr="00E737C8">
        <w:rPr>
          <w:rFonts w:ascii="Times New Roman" w:eastAsia="Times New Roman" w:hAnsi="Times New Roman" w:cs="Times New Roman"/>
          <w:spacing w:val="2"/>
          <w:sz w:val="28"/>
          <w:szCs w:val="24"/>
        </w:rPr>
        <w:t xml:space="preserve"> </w:t>
      </w:r>
      <w:r>
        <w:rPr>
          <w:rFonts w:ascii="Times New Roman" w:eastAsia="Times New Roman" w:hAnsi="Times New Roman" w:cs="Times New Roman"/>
          <w:sz w:val="28"/>
          <w:szCs w:val="24"/>
        </w:rPr>
        <w:t>компетенций.</w:t>
      </w:r>
    </w:p>
    <w:p w:rsidR="00C87839" w:rsidRPr="00E57D78" w:rsidRDefault="00C87839" w:rsidP="007A2DAE">
      <w:pPr>
        <w:widowControl w:val="0"/>
        <w:autoSpaceDE w:val="0"/>
        <w:autoSpaceDN w:val="0"/>
        <w:spacing w:before="1" w:after="0"/>
        <w:ind w:firstLine="1134"/>
        <w:jc w:val="both"/>
        <w:rPr>
          <w:rFonts w:ascii="Times New Roman" w:eastAsia="Times New Roman" w:hAnsi="Times New Roman" w:cs="Times New Roman"/>
          <w:sz w:val="28"/>
          <w:szCs w:val="24"/>
        </w:rPr>
      </w:pPr>
      <w:r w:rsidRPr="00E57D78">
        <w:rPr>
          <w:rFonts w:ascii="Times New Roman" w:eastAsia="Times New Roman" w:hAnsi="Times New Roman" w:cs="Times New Roman"/>
          <w:sz w:val="28"/>
          <w:szCs w:val="24"/>
        </w:rPr>
        <w:t>Слушатели</w:t>
      </w:r>
      <w:r w:rsidRPr="00E57D78">
        <w:rPr>
          <w:rFonts w:ascii="Times New Roman" w:eastAsia="Times New Roman" w:hAnsi="Times New Roman" w:cs="Times New Roman"/>
          <w:spacing w:val="-2"/>
          <w:sz w:val="28"/>
          <w:szCs w:val="24"/>
        </w:rPr>
        <w:t xml:space="preserve"> </w:t>
      </w:r>
      <w:r w:rsidRPr="00E57D78">
        <w:rPr>
          <w:rFonts w:ascii="Times New Roman" w:eastAsia="Times New Roman" w:hAnsi="Times New Roman" w:cs="Times New Roman"/>
          <w:sz w:val="28"/>
          <w:szCs w:val="24"/>
        </w:rPr>
        <w:t>должны:</w:t>
      </w:r>
    </w:p>
    <w:p w:rsidR="00C87839" w:rsidRPr="00DF1682" w:rsidRDefault="00C87839" w:rsidP="007A2DAE">
      <w:pPr>
        <w:widowControl w:val="0"/>
        <w:autoSpaceDE w:val="0"/>
        <w:autoSpaceDN w:val="0"/>
        <w:spacing w:before="41" w:after="0"/>
        <w:ind w:firstLine="1134"/>
        <w:jc w:val="both"/>
        <w:rPr>
          <w:rFonts w:ascii="Times New Roman" w:eastAsia="Times New Roman" w:hAnsi="Times New Roman" w:cs="Times New Roman"/>
          <w:sz w:val="28"/>
          <w:szCs w:val="24"/>
        </w:rPr>
      </w:pPr>
      <w:r w:rsidRPr="00E57D78">
        <w:rPr>
          <w:rFonts w:ascii="Times New Roman" w:eastAsia="Times New Roman" w:hAnsi="Times New Roman" w:cs="Times New Roman"/>
          <w:b/>
          <w:sz w:val="28"/>
          <w:szCs w:val="24"/>
        </w:rPr>
        <w:t>Знать:</w:t>
      </w:r>
      <w:r w:rsidRPr="00E57D78">
        <w:rPr>
          <w:rFonts w:ascii="Times New Roman" w:eastAsia="Times New Roman" w:hAnsi="Times New Roman" w:cs="Times New Roman"/>
          <w:b/>
          <w:spacing w:val="1"/>
          <w:sz w:val="28"/>
          <w:szCs w:val="24"/>
        </w:rPr>
        <w:t xml:space="preserve"> </w:t>
      </w:r>
      <w:r w:rsidRPr="00E57D78">
        <w:rPr>
          <w:rFonts w:ascii="Times New Roman" w:eastAsia="Times New Roman" w:hAnsi="Times New Roman" w:cs="Times New Roman"/>
          <w:sz w:val="28"/>
          <w:szCs w:val="24"/>
        </w:rPr>
        <w:t>Основы</w:t>
      </w:r>
      <w:r w:rsidRPr="00E57D78">
        <w:rPr>
          <w:rFonts w:ascii="Times New Roman" w:eastAsia="Times New Roman" w:hAnsi="Times New Roman" w:cs="Times New Roman"/>
          <w:spacing w:val="1"/>
          <w:sz w:val="28"/>
          <w:szCs w:val="24"/>
        </w:rPr>
        <w:t xml:space="preserve"> </w:t>
      </w:r>
      <w:r w:rsidRPr="00E57D78">
        <w:rPr>
          <w:rFonts w:ascii="Times New Roman" w:eastAsia="Times New Roman" w:hAnsi="Times New Roman" w:cs="Times New Roman"/>
          <w:sz w:val="28"/>
          <w:szCs w:val="24"/>
        </w:rPr>
        <w:t>законодательства</w:t>
      </w:r>
      <w:r w:rsidRPr="00E57D78">
        <w:rPr>
          <w:rFonts w:ascii="Times New Roman" w:eastAsia="Times New Roman" w:hAnsi="Times New Roman" w:cs="Times New Roman"/>
          <w:spacing w:val="1"/>
          <w:sz w:val="28"/>
          <w:szCs w:val="24"/>
        </w:rPr>
        <w:t xml:space="preserve"> </w:t>
      </w:r>
      <w:r w:rsidRPr="00E57D78">
        <w:rPr>
          <w:rFonts w:ascii="Times New Roman" w:eastAsia="Times New Roman" w:hAnsi="Times New Roman" w:cs="Times New Roman"/>
          <w:sz w:val="28"/>
          <w:szCs w:val="24"/>
        </w:rPr>
        <w:t>в</w:t>
      </w:r>
      <w:r w:rsidRPr="00E57D78">
        <w:rPr>
          <w:rFonts w:ascii="Times New Roman" w:eastAsia="Times New Roman" w:hAnsi="Times New Roman" w:cs="Times New Roman"/>
          <w:spacing w:val="1"/>
          <w:sz w:val="28"/>
          <w:szCs w:val="24"/>
        </w:rPr>
        <w:t xml:space="preserve"> </w:t>
      </w:r>
      <w:r w:rsidRPr="00E57D78">
        <w:rPr>
          <w:rFonts w:ascii="Times New Roman" w:eastAsia="Times New Roman" w:hAnsi="Times New Roman" w:cs="Times New Roman"/>
          <w:sz w:val="28"/>
          <w:szCs w:val="24"/>
        </w:rPr>
        <w:t>сфере</w:t>
      </w:r>
      <w:r w:rsidRPr="00E57D78">
        <w:rPr>
          <w:rFonts w:ascii="Times New Roman" w:eastAsia="Times New Roman" w:hAnsi="Times New Roman" w:cs="Times New Roman"/>
          <w:spacing w:val="1"/>
          <w:sz w:val="28"/>
          <w:szCs w:val="24"/>
        </w:rPr>
        <w:t xml:space="preserve"> </w:t>
      </w:r>
      <w:r w:rsidRPr="00E57D78">
        <w:rPr>
          <w:rFonts w:ascii="Times New Roman" w:eastAsia="Times New Roman" w:hAnsi="Times New Roman" w:cs="Times New Roman"/>
          <w:sz w:val="28"/>
          <w:szCs w:val="24"/>
        </w:rPr>
        <w:t>дорожного</w:t>
      </w:r>
      <w:r w:rsidRPr="00E57D78">
        <w:rPr>
          <w:rFonts w:ascii="Times New Roman" w:eastAsia="Times New Roman" w:hAnsi="Times New Roman" w:cs="Times New Roman"/>
          <w:spacing w:val="1"/>
          <w:sz w:val="28"/>
          <w:szCs w:val="24"/>
        </w:rPr>
        <w:t xml:space="preserve"> </w:t>
      </w:r>
      <w:r w:rsidRPr="00E57D78">
        <w:rPr>
          <w:rFonts w:ascii="Times New Roman" w:eastAsia="Times New Roman" w:hAnsi="Times New Roman" w:cs="Times New Roman"/>
          <w:sz w:val="28"/>
          <w:szCs w:val="24"/>
        </w:rPr>
        <w:t>движения;</w:t>
      </w:r>
      <w:r w:rsidRPr="00E57D78">
        <w:rPr>
          <w:rFonts w:ascii="Times New Roman" w:eastAsia="Times New Roman" w:hAnsi="Times New Roman" w:cs="Times New Roman"/>
          <w:spacing w:val="1"/>
          <w:sz w:val="28"/>
          <w:szCs w:val="24"/>
        </w:rPr>
        <w:t xml:space="preserve"> </w:t>
      </w:r>
      <w:r w:rsidRPr="00E57D78">
        <w:rPr>
          <w:rFonts w:ascii="Times New Roman" w:eastAsia="Times New Roman" w:hAnsi="Times New Roman" w:cs="Times New Roman"/>
          <w:sz w:val="28"/>
          <w:szCs w:val="24"/>
        </w:rPr>
        <w:t>зависимость</w:t>
      </w:r>
      <w:r w:rsidRPr="00E57D78">
        <w:rPr>
          <w:rFonts w:ascii="Times New Roman" w:eastAsia="Times New Roman" w:hAnsi="Times New Roman" w:cs="Times New Roman"/>
          <w:spacing w:val="1"/>
          <w:sz w:val="28"/>
          <w:szCs w:val="24"/>
        </w:rPr>
        <w:t xml:space="preserve"> </w:t>
      </w:r>
      <w:r w:rsidRPr="00E57D78">
        <w:rPr>
          <w:rFonts w:ascii="Times New Roman" w:eastAsia="Times New Roman" w:hAnsi="Times New Roman" w:cs="Times New Roman"/>
          <w:sz w:val="28"/>
          <w:szCs w:val="24"/>
        </w:rPr>
        <w:t>дистанции</w:t>
      </w:r>
      <w:r w:rsidRPr="00E57D78">
        <w:rPr>
          <w:rFonts w:ascii="Times New Roman" w:eastAsia="Times New Roman" w:hAnsi="Times New Roman" w:cs="Times New Roman"/>
          <w:spacing w:val="1"/>
          <w:sz w:val="28"/>
          <w:szCs w:val="24"/>
        </w:rPr>
        <w:t xml:space="preserve"> </w:t>
      </w:r>
      <w:r w:rsidRPr="00E57D78">
        <w:rPr>
          <w:rFonts w:ascii="Times New Roman" w:eastAsia="Times New Roman" w:hAnsi="Times New Roman" w:cs="Times New Roman"/>
          <w:sz w:val="28"/>
          <w:szCs w:val="24"/>
        </w:rPr>
        <w:t>от</w:t>
      </w:r>
      <w:r w:rsidRPr="00E57D78">
        <w:rPr>
          <w:rFonts w:ascii="Times New Roman" w:eastAsia="Times New Roman" w:hAnsi="Times New Roman" w:cs="Times New Roman"/>
          <w:spacing w:val="1"/>
          <w:sz w:val="28"/>
          <w:szCs w:val="24"/>
        </w:rPr>
        <w:t xml:space="preserve"> </w:t>
      </w:r>
      <w:r w:rsidRPr="00E57D78">
        <w:rPr>
          <w:rFonts w:ascii="Times New Roman" w:eastAsia="Times New Roman" w:hAnsi="Times New Roman" w:cs="Times New Roman"/>
          <w:sz w:val="28"/>
          <w:szCs w:val="24"/>
        </w:rPr>
        <w:t>различных</w:t>
      </w:r>
      <w:r w:rsidRPr="00E57D78">
        <w:rPr>
          <w:rFonts w:ascii="Times New Roman" w:eastAsia="Times New Roman" w:hAnsi="Times New Roman" w:cs="Times New Roman"/>
          <w:spacing w:val="1"/>
          <w:sz w:val="28"/>
          <w:szCs w:val="24"/>
        </w:rPr>
        <w:t xml:space="preserve"> </w:t>
      </w:r>
      <w:r w:rsidRPr="00E57D78">
        <w:rPr>
          <w:rFonts w:ascii="Times New Roman" w:eastAsia="Times New Roman" w:hAnsi="Times New Roman" w:cs="Times New Roman"/>
          <w:sz w:val="28"/>
          <w:szCs w:val="24"/>
        </w:rPr>
        <w:t>факторов;</w:t>
      </w:r>
      <w:r w:rsidRPr="00E57D78">
        <w:rPr>
          <w:rFonts w:ascii="Times New Roman" w:eastAsia="Times New Roman" w:hAnsi="Times New Roman" w:cs="Times New Roman"/>
          <w:spacing w:val="1"/>
          <w:sz w:val="28"/>
          <w:szCs w:val="24"/>
        </w:rPr>
        <w:t xml:space="preserve"> </w:t>
      </w:r>
      <w:r w:rsidRPr="00E57D78">
        <w:rPr>
          <w:rFonts w:ascii="Times New Roman" w:eastAsia="Times New Roman" w:hAnsi="Times New Roman" w:cs="Times New Roman"/>
          <w:sz w:val="28"/>
          <w:szCs w:val="24"/>
        </w:rPr>
        <w:t>правила</w:t>
      </w:r>
      <w:r w:rsidRPr="00E57D78">
        <w:rPr>
          <w:rFonts w:ascii="Times New Roman" w:eastAsia="Times New Roman" w:hAnsi="Times New Roman" w:cs="Times New Roman"/>
          <w:spacing w:val="1"/>
          <w:sz w:val="28"/>
          <w:szCs w:val="24"/>
        </w:rPr>
        <w:t xml:space="preserve"> </w:t>
      </w:r>
      <w:r w:rsidRPr="00E57D78">
        <w:rPr>
          <w:rFonts w:ascii="Times New Roman" w:eastAsia="Times New Roman" w:hAnsi="Times New Roman" w:cs="Times New Roman"/>
          <w:sz w:val="28"/>
          <w:szCs w:val="24"/>
        </w:rPr>
        <w:t>эксплуатации</w:t>
      </w:r>
      <w:r w:rsidRPr="00E57D78">
        <w:rPr>
          <w:rFonts w:ascii="Times New Roman" w:eastAsia="Times New Roman" w:hAnsi="Times New Roman" w:cs="Times New Roman"/>
          <w:spacing w:val="1"/>
          <w:sz w:val="28"/>
          <w:szCs w:val="24"/>
        </w:rPr>
        <w:t xml:space="preserve"> </w:t>
      </w:r>
      <w:r w:rsidRPr="00E57D78">
        <w:rPr>
          <w:rFonts w:ascii="Times New Roman" w:eastAsia="Times New Roman" w:hAnsi="Times New Roman" w:cs="Times New Roman"/>
          <w:sz w:val="28"/>
          <w:szCs w:val="24"/>
        </w:rPr>
        <w:t>самоходных машин;</w:t>
      </w:r>
      <w:r w:rsidRPr="00E57D78">
        <w:rPr>
          <w:rFonts w:ascii="Times New Roman" w:eastAsia="Times New Roman" w:hAnsi="Times New Roman" w:cs="Times New Roman"/>
          <w:spacing w:val="1"/>
          <w:sz w:val="28"/>
          <w:szCs w:val="24"/>
        </w:rPr>
        <w:t xml:space="preserve"> </w:t>
      </w:r>
      <w:r w:rsidRPr="00E57D78">
        <w:rPr>
          <w:rFonts w:ascii="Times New Roman" w:eastAsia="Times New Roman" w:hAnsi="Times New Roman" w:cs="Times New Roman"/>
          <w:sz w:val="28"/>
          <w:szCs w:val="24"/>
        </w:rPr>
        <w:t>назначение,</w:t>
      </w:r>
      <w:r w:rsidRPr="00E57D78">
        <w:rPr>
          <w:rFonts w:ascii="Times New Roman" w:eastAsia="Times New Roman" w:hAnsi="Times New Roman" w:cs="Times New Roman"/>
          <w:spacing w:val="1"/>
          <w:sz w:val="28"/>
          <w:szCs w:val="24"/>
        </w:rPr>
        <w:t xml:space="preserve"> </w:t>
      </w:r>
      <w:r w:rsidRPr="00E57D78">
        <w:rPr>
          <w:rFonts w:ascii="Times New Roman" w:eastAsia="Times New Roman" w:hAnsi="Times New Roman" w:cs="Times New Roman"/>
          <w:sz w:val="28"/>
          <w:szCs w:val="24"/>
        </w:rPr>
        <w:t>расположение,</w:t>
      </w:r>
      <w:r w:rsidRPr="00E57D78">
        <w:rPr>
          <w:rFonts w:ascii="Times New Roman" w:eastAsia="Times New Roman" w:hAnsi="Times New Roman" w:cs="Times New Roman"/>
          <w:spacing w:val="1"/>
          <w:sz w:val="28"/>
          <w:szCs w:val="24"/>
        </w:rPr>
        <w:t xml:space="preserve"> </w:t>
      </w:r>
      <w:r w:rsidRPr="00E57D78">
        <w:rPr>
          <w:rFonts w:ascii="Times New Roman" w:eastAsia="Times New Roman" w:hAnsi="Times New Roman" w:cs="Times New Roman"/>
          <w:sz w:val="28"/>
          <w:szCs w:val="24"/>
        </w:rPr>
        <w:t>принцип</w:t>
      </w:r>
      <w:r w:rsidRPr="00E57D78">
        <w:rPr>
          <w:rFonts w:ascii="Times New Roman" w:eastAsia="Times New Roman" w:hAnsi="Times New Roman" w:cs="Times New Roman"/>
          <w:spacing w:val="1"/>
          <w:sz w:val="28"/>
          <w:szCs w:val="24"/>
        </w:rPr>
        <w:t xml:space="preserve"> </w:t>
      </w:r>
      <w:r w:rsidRPr="00E57D78">
        <w:rPr>
          <w:rFonts w:ascii="Times New Roman" w:eastAsia="Times New Roman" w:hAnsi="Times New Roman" w:cs="Times New Roman"/>
          <w:sz w:val="28"/>
          <w:szCs w:val="24"/>
        </w:rPr>
        <w:t>действия</w:t>
      </w:r>
      <w:r w:rsidRPr="00E57D78">
        <w:rPr>
          <w:rFonts w:ascii="Times New Roman" w:eastAsia="Times New Roman" w:hAnsi="Times New Roman" w:cs="Times New Roman"/>
          <w:spacing w:val="-57"/>
          <w:sz w:val="28"/>
          <w:szCs w:val="24"/>
        </w:rPr>
        <w:t xml:space="preserve"> </w:t>
      </w:r>
      <w:r w:rsidRPr="00E57D78">
        <w:rPr>
          <w:rFonts w:ascii="Times New Roman" w:eastAsia="Times New Roman" w:hAnsi="Times New Roman" w:cs="Times New Roman"/>
          <w:sz w:val="28"/>
          <w:szCs w:val="24"/>
        </w:rPr>
        <w:t>основных механизмов и приборов самоходных машин; правила техники безопасности</w:t>
      </w:r>
      <w:r w:rsidRPr="00E57D78">
        <w:rPr>
          <w:rFonts w:ascii="Times New Roman" w:eastAsia="Times New Roman" w:hAnsi="Times New Roman" w:cs="Times New Roman"/>
          <w:spacing w:val="1"/>
          <w:sz w:val="28"/>
          <w:szCs w:val="24"/>
        </w:rPr>
        <w:t xml:space="preserve"> </w:t>
      </w:r>
      <w:r w:rsidRPr="00E57D78">
        <w:rPr>
          <w:rFonts w:ascii="Times New Roman" w:eastAsia="Times New Roman" w:hAnsi="Times New Roman" w:cs="Times New Roman"/>
          <w:sz w:val="28"/>
          <w:szCs w:val="24"/>
        </w:rPr>
        <w:t>при</w:t>
      </w:r>
      <w:r w:rsidRPr="00E57D78">
        <w:rPr>
          <w:rFonts w:ascii="Times New Roman" w:eastAsia="Times New Roman" w:hAnsi="Times New Roman" w:cs="Times New Roman"/>
          <w:spacing w:val="1"/>
          <w:sz w:val="28"/>
          <w:szCs w:val="24"/>
        </w:rPr>
        <w:t xml:space="preserve"> </w:t>
      </w:r>
      <w:r w:rsidRPr="00E57D78">
        <w:rPr>
          <w:rFonts w:ascii="Times New Roman" w:eastAsia="Times New Roman" w:hAnsi="Times New Roman" w:cs="Times New Roman"/>
          <w:sz w:val="28"/>
          <w:szCs w:val="24"/>
        </w:rPr>
        <w:t>проверке</w:t>
      </w:r>
      <w:r w:rsidRPr="00E57D78">
        <w:rPr>
          <w:rFonts w:ascii="Times New Roman" w:eastAsia="Times New Roman" w:hAnsi="Times New Roman" w:cs="Times New Roman"/>
          <w:spacing w:val="1"/>
          <w:sz w:val="28"/>
          <w:szCs w:val="24"/>
        </w:rPr>
        <w:t xml:space="preserve"> </w:t>
      </w:r>
      <w:r w:rsidRPr="00E57D78">
        <w:rPr>
          <w:rFonts w:ascii="Times New Roman" w:eastAsia="Times New Roman" w:hAnsi="Times New Roman" w:cs="Times New Roman"/>
          <w:sz w:val="28"/>
          <w:szCs w:val="24"/>
        </w:rPr>
        <w:t>технического</w:t>
      </w:r>
      <w:r w:rsidRPr="00E57D78">
        <w:rPr>
          <w:rFonts w:ascii="Times New Roman" w:eastAsia="Times New Roman" w:hAnsi="Times New Roman" w:cs="Times New Roman"/>
          <w:spacing w:val="1"/>
          <w:sz w:val="28"/>
          <w:szCs w:val="24"/>
        </w:rPr>
        <w:t xml:space="preserve"> </w:t>
      </w:r>
      <w:r w:rsidRPr="00E57D78">
        <w:rPr>
          <w:rFonts w:ascii="Times New Roman" w:eastAsia="Times New Roman" w:hAnsi="Times New Roman" w:cs="Times New Roman"/>
          <w:sz w:val="28"/>
          <w:szCs w:val="24"/>
        </w:rPr>
        <w:t>состояния</w:t>
      </w:r>
      <w:r w:rsidRPr="00E57D78">
        <w:rPr>
          <w:rFonts w:ascii="Times New Roman" w:eastAsia="Times New Roman" w:hAnsi="Times New Roman" w:cs="Times New Roman"/>
          <w:spacing w:val="1"/>
          <w:sz w:val="28"/>
          <w:szCs w:val="24"/>
        </w:rPr>
        <w:t xml:space="preserve"> </w:t>
      </w:r>
      <w:r w:rsidRPr="00E57D78">
        <w:rPr>
          <w:rFonts w:ascii="Times New Roman" w:eastAsia="Times New Roman" w:hAnsi="Times New Roman" w:cs="Times New Roman"/>
          <w:sz w:val="28"/>
          <w:szCs w:val="24"/>
        </w:rPr>
        <w:t>самоходных машин;</w:t>
      </w:r>
      <w:r w:rsidRPr="00E57D78">
        <w:rPr>
          <w:rFonts w:ascii="Times New Roman" w:eastAsia="Times New Roman" w:hAnsi="Times New Roman" w:cs="Times New Roman"/>
          <w:spacing w:val="1"/>
          <w:sz w:val="28"/>
          <w:szCs w:val="24"/>
        </w:rPr>
        <w:t xml:space="preserve"> </w:t>
      </w:r>
      <w:r w:rsidRPr="00E57D78">
        <w:rPr>
          <w:rFonts w:ascii="Times New Roman" w:eastAsia="Times New Roman" w:hAnsi="Times New Roman" w:cs="Times New Roman"/>
          <w:sz w:val="28"/>
          <w:szCs w:val="24"/>
        </w:rPr>
        <w:t>порядок</w:t>
      </w:r>
      <w:r w:rsidRPr="00E57D78">
        <w:rPr>
          <w:rFonts w:ascii="Times New Roman" w:eastAsia="Times New Roman" w:hAnsi="Times New Roman" w:cs="Times New Roman"/>
          <w:spacing w:val="1"/>
          <w:sz w:val="28"/>
          <w:szCs w:val="24"/>
        </w:rPr>
        <w:t xml:space="preserve"> </w:t>
      </w:r>
      <w:r w:rsidRPr="00E57D78">
        <w:rPr>
          <w:rFonts w:ascii="Times New Roman" w:eastAsia="Times New Roman" w:hAnsi="Times New Roman" w:cs="Times New Roman"/>
          <w:sz w:val="28"/>
          <w:szCs w:val="24"/>
        </w:rPr>
        <w:t>выполнения</w:t>
      </w:r>
      <w:r w:rsidRPr="00E57D78">
        <w:rPr>
          <w:rFonts w:ascii="Times New Roman" w:eastAsia="Times New Roman" w:hAnsi="Times New Roman" w:cs="Times New Roman"/>
          <w:spacing w:val="1"/>
          <w:sz w:val="28"/>
          <w:szCs w:val="24"/>
        </w:rPr>
        <w:t xml:space="preserve"> </w:t>
      </w:r>
      <w:r w:rsidRPr="00E57D78">
        <w:rPr>
          <w:rFonts w:ascii="Times New Roman" w:eastAsia="Times New Roman" w:hAnsi="Times New Roman" w:cs="Times New Roman"/>
          <w:sz w:val="28"/>
          <w:szCs w:val="24"/>
        </w:rPr>
        <w:t>контрольного осмотра самоходных машин перед поездкой и работ по его техническому</w:t>
      </w:r>
      <w:r w:rsidRPr="00E57D78">
        <w:rPr>
          <w:rFonts w:ascii="Times New Roman" w:eastAsia="Times New Roman" w:hAnsi="Times New Roman" w:cs="Times New Roman"/>
          <w:spacing w:val="1"/>
          <w:sz w:val="28"/>
          <w:szCs w:val="24"/>
        </w:rPr>
        <w:t xml:space="preserve"> </w:t>
      </w:r>
      <w:r w:rsidRPr="00E57D78">
        <w:rPr>
          <w:rFonts w:ascii="Times New Roman" w:eastAsia="Times New Roman" w:hAnsi="Times New Roman" w:cs="Times New Roman"/>
          <w:sz w:val="28"/>
          <w:szCs w:val="24"/>
        </w:rPr>
        <w:t>обслуживанию;</w:t>
      </w:r>
      <w:r w:rsidRPr="00E57D78">
        <w:rPr>
          <w:rFonts w:ascii="Times New Roman" w:eastAsia="Times New Roman" w:hAnsi="Times New Roman" w:cs="Times New Roman"/>
          <w:spacing w:val="1"/>
          <w:sz w:val="28"/>
          <w:szCs w:val="24"/>
        </w:rPr>
        <w:t xml:space="preserve"> </w:t>
      </w:r>
      <w:proofErr w:type="gramStart"/>
      <w:r w:rsidRPr="00E57D78">
        <w:rPr>
          <w:rFonts w:ascii="Times New Roman" w:eastAsia="Times New Roman" w:hAnsi="Times New Roman" w:cs="Times New Roman"/>
          <w:sz w:val="28"/>
          <w:szCs w:val="24"/>
        </w:rPr>
        <w:t>перечень</w:t>
      </w:r>
      <w:r w:rsidRPr="00E57D78">
        <w:rPr>
          <w:rFonts w:ascii="Times New Roman" w:eastAsia="Times New Roman" w:hAnsi="Times New Roman" w:cs="Times New Roman"/>
          <w:spacing w:val="1"/>
          <w:sz w:val="28"/>
          <w:szCs w:val="24"/>
        </w:rPr>
        <w:t xml:space="preserve"> </w:t>
      </w:r>
      <w:r w:rsidRPr="00E57D78">
        <w:rPr>
          <w:rFonts w:ascii="Times New Roman" w:eastAsia="Times New Roman" w:hAnsi="Times New Roman" w:cs="Times New Roman"/>
          <w:sz w:val="28"/>
          <w:szCs w:val="24"/>
        </w:rPr>
        <w:t>неисправностей</w:t>
      </w:r>
      <w:r w:rsidRPr="00E57D78">
        <w:rPr>
          <w:rFonts w:ascii="Times New Roman" w:eastAsia="Times New Roman" w:hAnsi="Times New Roman" w:cs="Times New Roman"/>
          <w:spacing w:val="1"/>
          <w:sz w:val="28"/>
          <w:szCs w:val="24"/>
        </w:rPr>
        <w:t xml:space="preserve"> </w:t>
      </w:r>
      <w:r w:rsidRPr="00E57D78">
        <w:rPr>
          <w:rFonts w:ascii="Times New Roman" w:eastAsia="Times New Roman" w:hAnsi="Times New Roman" w:cs="Times New Roman"/>
          <w:sz w:val="28"/>
          <w:szCs w:val="24"/>
        </w:rPr>
        <w:t>и</w:t>
      </w:r>
      <w:r w:rsidRPr="00E57D78">
        <w:rPr>
          <w:rFonts w:ascii="Times New Roman" w:eastAsia="Times New Roman" w:hAnsi="Times New Roman" w:cs="Times New Roman"/>
          <w:spacing w:val="1"/>
          <w:sz w:val="28"/>
          <w:szCs w:val="24"/>
        </w:rPr>
        <w:t xml:space="preserve"> </w:t>
      </w:r>
      <w:r w:rsidRPr="00E57D78">
        <w:rPr>
          <w:rFonts w:ascii="Times New Roman" w:eastAsia="Times New Roman" w:hAnsi="Times New Roman" w:cs="Times New Roman"/>
          <w:sz w:val="28"/>
          <w:szCs w:val="24"/>
        </w:rPr>
        <w:t>условий,</w:t>
      </w:r>
      <w:r w:rsidRPr="00E57D78">
        <w:rPr>
          <w:rFonts w:ascii="Times New Roman" w:eastAsia="Times New Roman" w:hAnsi="Times New Roman" w:cs="Times New Roman"/>
          <w:spacing w:val="1"/>
          <w:sz w:val="28"/>
          <w:szCs w:val="24"/>
        </w:rPr>
        <w:t xml:space="preserve"> </w:t>
      </w:r>
      <w:r w:rsidRPr="00E57D78">
        <w:rPr>
          <w:rFonts w:ascii="Times New Roman" w:eastAsia="Times New Roman" w:hAnsi="Times New Roman" w:cs="Times New Roman"/>
          <w:sz w:val="28"/>
          <w:szCs w:val="24"/>
        </w:rPr>
        <w:t>при</w:t>
      </w:r>
      <w:r w:rsidRPr="00E57D78">
        <w:rPr>
          <w:rFonts w:ascii="Times New Roman" w:eastAsia="Times New Roman" w:hAnsi="Times New Roman" w:cs="Times New Roman"/>
          <w:spacing w:val="1"/>
          <w:sz w:val="28"/>
          <w:szCs w:val="24"/>
        </w:rPr>
        <w:t xml:space="preserve"> </w:t>
      </w:r>
      <w:r w:rsidRPr="00E57D78">
        <w:rPr>
          <w:rFonts w:ascii="Times New Roman" w:eastAsia="Times New Roman" w:hAnsi="Times New Roman" w:cs="Times New Roman"/>
          <w:sz w:val="28"/>
          <w:szCs w:val="24"/>
        </w:rPr>
        <w:t>которых</w:t>
      </w:r>
      <w:r w:rsidRPr="00E57D78">
        <w:rPr>
          <w:rFonts w:ascii="Times New Roman" w:eastAsia="Times New Roman" w:hAnsi="Times New Roman" w:cs="Times New Roman"/>
          <w:spacing w:val="1"/>
          <w:sz w:val="28"/>
          <w:szCs w:val="24"/>
        </w:rPr>
        <w:t xml:space="preserve"> </w:t>
      </w:r>
      <w:r w:rsidRPr="00E57D78">
        <w:rPr>
          <w:rFonts w:ascii="Times New Roman" w:eastAsia="Times New Roman" w:hAnsi="Times New Roman" w:cs="Times New Roman"/>
          <w:sz w:val="28"/>
          <w:szCs w:val="24"/>
        </w:rPr>
        <w:t>запрещается</w:t>
      </w:r>
      <w:r w:rsidRPr="00E57D78">
        <w:rPr>
          <w:rFonts w:ascii="Times New Roman" w:eastAsia="Times New Roman" w:hAnsi="Times New Roman" w:cs="Times New Roman"/>
          <w:spacing w:val="1"/>
          <w:sz w:val="28"/>
          <w:szCs w:val="24"/>
        </w:rPr>
        <w:t xml:space="preserve"> </w:t>
      </w:r>
      <w:r w:rsidRPr="00E57D78">
        <w:rPr>
          <w:rFonts w:ascii="Times New Roman" w:eastAsia="Times New Roman" w:hAnsi="Times New Roman" w:cs="Times New Roman"/>
          <w:sz w:val="28"/>
          <w:szCs w:val="24"/>
        </w:rPr>
        <w:t>эксплуатация самоходных машин или их дальнейшее движение; приемы устранения</w:t>
      </w:r>
      <w:r w:rsidRPr="00E57D78">
        <w:rPr>
          <w:rFonts w:ascii="Times New Roman" w:eastAsia="Times New Roman" w:hAnsi="Times New Roman" w:cs="Times New Roman"/>
          <w:spacing w:val="1"/>
          <w:sz w:val="28"/>
          <w:szCs w:val="24"/>
        </w:rPr>
        <w:t xml:space="preserve"> </w:t>
      </w:r>
      <w:r w:rsidRPr="00E57D78">
        <w:rPr>
          <w:rFonts w:ascii="Times New Roman" w:eastAsia="Times New Roman" w:hAnsi="Times New Roman" w:cs="Times New Roman"/>
          <w:sz w:val="28"/>
          <w:szCs w:val="24"/>
        </w:rPr>
        <w:t>неисправностей и выполнения работ по техническому обслуживанию; основы безопасного</w:t>
      </w:r>
      <w:r w:rsidRPr="00E57D78">
        <w:rPr>
          <w:rFonts w:ascii="Times New Roman" w:eastAsia="Times New Roman" w:hAnsi="Times New Roman" w:cs="Times New Roman"/>
          <w:spacing w:val="-57"/>
          <w:sz w:val="28"/>
          <w:szCs w:val="24"/>
        </w:rPr>
        <w:t xml:space="preserve"> </w:t>
      </w:r>
      <w:r w:rsidRPr="00E57D78">
        <w:rPr>
          <w:rFonts w:ascii="Times New Roman" w:eastAsia="Times New Roman" w:hAnsi="Times New Roman" w:cs="Times New Roman"/>
          <w:sz w:val="28"/>
          <w:szCs w:val="24"/>
        </w:rPr>
        <w:t>управления</w:t>
      </w:r>
      <w:r w:rsidRPr="00E57D78">
        <w:rPr>
          <w:rFonts w:ascii="Times New Roman" w:eastAsia="Times New Roman" w:hAnsi="Times New Roman" w:cs="Times New Roman"/>
          <w:spacing w:val="1"/>
          <w:sz w:val="28"/>
          <w:szCs w:val="24"/>
        </w:rPr>
        <w:t xml:space="preserve"> </w:t>
      </w:r>
      <w:r w:rsidRPr="00E57D78">
        <w:rPr>
          <w:rFonts w:ascii="Times New Roman" w:eastAsia="Times New Roman" w:hAnsi="Times New Roman" w:cs="Times New Roman"/>
          <w:sz w:val="28"/>
          <w:szCs w:val="24"/>
        </w:rPr>
        <w:t>самоходных машин;</w:t>
      </w:r>
      <w:r w:rsidRPr="00E57D78">
        <w:rPr>
          <w:rFonts w:ascii="Times New Roman" w:eastAsia="Times New Roman" w:hAnsi="Times New Roman" w:cs="Times New Roman"/>
          <w:spacing w:val="1"/>
          <w:sz w:val="28"/>
          <w:szCs w:val="24"/>
        </w:rPr>
        <w:t xml:space="preserve"> </w:t>
      </w:r>
      <w:r w:rsidRPr="00E57D78">
        <w:rPr>
          <w:rFonts w:ascii="Times New Roman" w:eastAsia="Times New Roman" w:hAnsi="Times New Roman" w:cs="Times New Roman"/>
          <w:sz w:val="28"/>
          <w:szCs w:val="24"/>
        </w:rPr>
        <w:t>порядок</w:t>
      </w:r>
      <w:r w:rsidRPr="00E57D78">
        <w:rPr>
          <w:rFonts w:ascii="Times New Roman" w:eastAsia="Times New Roman" w:hAnsi="Times New Roman" w:cs="Times New Roman"/>
          <w:spacing w:val="1"/>
          <w:sz w:val="28"/>
          <w:szCs w:val="24"/>
        </w:rPr>
        <w:t xml:space="preserve"> </w:t>
      </w:r>
      <w:r w:rsidRPr="00E57D78">
        <w:rPr>
          <w:rFonts w:ascii="Times New Roman" w:eastAsia="Times New Roman" w:hAnsi="Times New Roman" w:cs="Times New Roman"/>
          <w:sz w:val="28"/>
          <w:szCs w:val="24"/>
        </w:rPr>
        <w:t>действий</w:t>
      </w:r>
      <w:r w:rsidRPr="00E57D78">
        <w:rPr>
          <w:rFonts w:ascii="Times New Roman" w:eastAsia="Times New Roman" w:hAnsi="Times New Roman" w:cs="Times New Roman"/>
          <w:spacing w:val="1"/>
          <w:sz w:val="28"/>
          <w:szCs w:val="24"/>
        </w:rPr>
        <w:t xml:space="preserve"> </w:t>
      </w:r>
      <w:r w:rsidRPr="00E57D78">
        <w:rPr>
          <w:rFonts w:ascii="Times New Roman" w:eastAsia="Times New Roman" w:hAnsi="Times New Roman" w:cs="Times New Roman"/>
          <w:sz w:val="28"/>
          <w:szCs w:val="24"/>
        </w:rPr>
        <w:t>водителя</w:t>
      </w:r>
      <w:r w:rsidRPr="00E57D78">
        <w:rPr>
          <w:rFonts w:ascii="Times New Roman" w:eastAsia="Times New Roman" w:hAnsi="Times New Roman" w:cs="Times New Roman"/>
          <w:spacing w:val="1"/>
          <w:sz w:val="28"/>
          <w:szCs w:val="24"/>
        </w:rPr>
        <w:t xml:space="preserve"> </w:t>
      </w:r>
      <w:r w:rsidRPr="00E57D78">
        <w:rPr>
          <w:rFonts w:ascii="Times New Roman" w:eastAsia="Times New Roman" w:hAnsi="Times New Roman" w:cs="Times New Roman"/>
          <w:sz w:val="28"/>
          <w:szCs w:val="24"/>
        </w:rPr>
        <w:t>в</w:t>
      </w:r>
      <w:r w:rsidRPr="00E57D78">
        <w:rPr>
          <w:rFonts w:ascii="Times New Roman" w:eastAsia="Times New Roman" w:hAnsi="Times New Roman" w:cs="Times New Roman"/>
          <w:spacing w:val="1"/>
          <w:sz w:val="28"/>
          <w:szCs w:val="24"/>
        </w:rPr>
        <w:t xml:space="preserve"> </w:t>
      </w:r>
      <w:r w:rsidRPr="00E57D78">
        <w:rPr>
          <w:rFonts w:ascii="Times New Roman" w:eastAsia="Times New Roman" w:hAnsi="Times New Roman" w:cs="Times New Roman"/>
          <w:sz w:val="28"/>
          <w:szCs w:val="24"/>
        </w:rPr>
        <w:t>нештатных</w:t>
      </w:r>
      <w:r w:rsidRPr="00E57D78">
        <w:rPr>
          <w:rFonts w:ascii="Times New Roman" w:eastAsia="Times New Roman" w:hAnsi="Times New Roman" w:cs="Times New Roman"/>
          <w:spacing w:val="1"/>
          <w:sz w:val="28"/>
          <w:szCs w:val="24"/>
        </w:rPr>
        <w:t xml:space="preserve"> </w:t>
      </w:r>
      <w:r w:rsidRPr="00E57D78">
        <w:rPr>
          <w:rFonts w:ascii="Times New Roman" w:eastAsia="Times New Roman" w:hAnsi="Times New Roman" w:cs="Times New Roman"/>
          <w:sz w:val="28"/>
          <w:szCs w:val="24"/>
        </w:rPr>
        <w:t>ситуациях;</w:t>
      </w:r>
      <w:r w:rsidRPr="00E57D78">
        <w:rPr>
          <w:rFonts w:ascii="Times New Roman" w:eastAsia="Times New Roman" w:hAnsi="Times New Roman" w:cs="Times New Roman"/>
          <w:spacing w:val="1"/>
          <w:sz w:val="28"/>
          <w:szCs w:val="24"/>
        </w:rPr>
        <w:t xml:space="preserve"> </w:t>
      </w:r>
      <w:r w:rsidRPr="00E57D78">
        <w:rPr>
          <w:rFonts w:ascii="Times New Roman" w:eastAsia="Times New Roman" w:hAnsi="Times New Roman" w:cs="Times New Roman"/>
          <w:sz w:val="28"/>
          <w:szCs w:val="24"/>
        </w:rPr>
        <w:t>комплектацию</w:t>
      </w:r>
      <w:r w:rsidRPr="00E57D78">
        <w:rPr>
          <w:rFonts w:ascii="Times New Roman" w:eastAsia="Times New Roman" w:hAnsi="Times New Roman" w:cs="Times New Roman"/>
          <w:spacing w:val="1"/>
          <w:sz w:val="28"/>
          <w:szCs w:val="24"/>
        </w:rPr>
        <w:t xml:space="preserve"> </w:t>
      </w:r>
      <w:r w:rsidRPr="00E57D78">
        <w:rPr>
          <w:rFonts w:ascii="Times New Roman" w:eastAsia="Times New Roman" w:hAnsi="Times New Roman" w:cs="Times New Roman"/>
          <w:sz w:val="28"/>
          <w:szCs w:val="24"/>
        </w:rPr>
        <w:t>аптечки,</w:t>
      </w:r>
      <w:r w:rsidRPr="00E57D78">
        <w:rPr>
          <w:rFonts w:ascii="Times New Roman" w:eastAsia="Times New Roman" w:hAnsi="Times New Roman" w:cs="Times New Roman"/>
          <w:spacing w:val="1"/>
          <w:sz w:val="28"/>
          <w:szCs w:val="24"/>
        </w:rPr>
        <w:t xml:space="preserve"> </w:t>
      </w:r>
      <w:r w:rsidRPr="00E57D78">
        <w:rPr>
          <w:rFonts w:ascii="Times New Roman" w:eastAsia="Times New Roman" w:hAnsi="Times New Roman" w:cs="Times New Roman"/>
          <w:sz w:val="28"/>
          <w:szCs w:val="24"/>
        </w:rPr>
        <w:t>назначение</w:t>
      </w:r>
      <w:r w:rsidRPr="00E57D78">
        <w:rPr>
          <w:rFonts w:ascii="Times New Roman" w:eastAsia="Times New Roman" w:hAnsi="Times New Roman" w:cs="Times New Roman"/>
          <w:spacing w:val="1"/>
          <w:sz w:val="28"/>
          <w:szCs w:val="24"/>
        </w:rPr>
        <w:t xml:space="preserve"> </w:t>
      </w:r>
      <w:r w:rsidRPr="00E57D78">
        <w:rPr>
          <w:rFonts w:ascii="Times New Roman" w:eastAsia="Times New Roman" w:hAnsi="Times New Roman" w:cs="Times New Roman"/>
          <w:sz w:val="28"/>
          <w:szCs w:val="24"/>
        </w:rPr>
        <w:t>и</w:t>
      </w:r>
      <w:r w:rsidRPr="00E57D78">
        <w:rPr>
          <w:rFonts w:ascii="Times New Roman" w:eastAsia="Times New Roman" w:hAnsi="Times New Roman" w:cs="Times New Roman"/>
          <w:spacing w:val="1"/>
          <w:sz w:val="28"/>
          <w:szCs w:val="24"/>
        </w:rPr>
        <w:t xml:space="preserve"> </w:t>
      </w:r>
      <w:r w:rsidRPr="00E57D78">
        <w:rPr>
          <w:rFonts w:ascii="Times New Roman" w:eastAsia="Times New Roman" w:hAnsi="Times New Roman" w:cs="Times New Roman"/>
          <w:sz w:val="28"/>
          <w:szCs w:val="24"/>
        </w:rPr>
        <w:t>правила</w:t>
      </w:r>
      <w:r w:rsidRPr="00E57D78">
        <w:rPr>
          <w:rFonts w:ascii="Times New Roman" w:eastAsia="Times New Roman" w:hAnsi="Times New Roman" w:cs="Times New Roman"/>
          <w:spacing w:val="1"/>
          <w:sz w:val="28"/>
          <w:szCs w:val="24"/>
        </w:rPr>
        <w:t xml:space="preserve"> </w:t>
      </w:r>
      <w:r w:rsidRPr="00E57D78">
        <w:rPr>
          <w:rFonts w:ascii="Times New Roman" w:eastAsia="Times New Roman" w:hAnsi="Times New Roman" w:cs="Times New Roman"/>
          <w:sz w:val="28"/>
          <w:szCs w:val="24"/>
        </w:rPr>
        <w:t>применения</w:t>
      </w:r>
      <w:r w:rsidRPr="00E57D78">
        <w:rPr>
          <w:rFonts w:ascii="Times New Roman" w:eastAsia="Times New Roman" w:hAnsi="Times New Roman" w:cs="Times New Roman"/>
          <w:spacing w:val="1"/>
          <w:sz w:val="28"/>
          <w:szCs w:val="24"/>
        </w:rPr>
        <w:t xml:space="preserve"> </w:t>
      </w:r>
      <w:r w:rsidRPr="00E57D78">
        <w:rPr>
          <w:rFonts w:ascii="Times New Roman" w:eastAsia="Times New Roman" w:hAnsi="Times New Roman" w:cs="Times New Roman"/>
          <w:sz w:val="28"/>
          <w:szCs w:val="24"/>
        </w:rPr>
        <w:t>входящих</w:t>
      </w:r>
      <w:r w:rsidRPr="00E57D78">
        <w:rPr>
          <w:rFonts w:ascii="Times New Roman" w:eastAsia="Times New Roman" w:hAnsi="Times New Roman" w:cs="Times New Roman"/>
          <w:spacing w:val="1"/>
          <w:sz w:val="28"/>
          <w:szCs w:val="24"/>
        </w:rPr>
        <w:t xml:space="preserve"> </w:t>
      </w:r>
      <w:r w:rsidRPr="00E57D78">
        <w:rPr>
          <w:rFonts w:ascii="Times New Roman" w:eastAsia="Times New Roman" w:hAnsi="Times New Roman" w:cs="Times New Roman"/>
          <w:sz w:val="28"/>
          <w:szCs w:val="24"/>
        </w:rPr>
        <w:t>в</w:t>
      </w:r>
      <w:r w:rsidRPr="00E57D78">
        <w:rPr>
          <w:rFonts w:ascii="Times New Roman" w:eastAsia="Times New Roman" w:hAnsi="Times New Roman" w:cs="Times New Roman"/>
          <w:spacing w:val="1"/>
          <w:sz w:val="28"/>
          <w:szCs w:val="24"/>
        </w:rPr>
        <w:t xml:space="preserve"> </w:t>
      </w:r>
      <w:r w:rsidRPr="00E57D78">
        <w:rPr>
          <w:rFonts w:ascii="Times New Roman" w:eastAsia="Times New Roman" w:hAnsi="Times New Roman" w:cs="Times New Roman"/>
          <w:sz w:val="28"/>
          <w:szCs w:val="24"/>
        </w:rPr>
        <w:t>ее</w:t>
      </w:r>
      <w:r w:rsidRPr="00E57D78">
        <w:rPr>
          <w:rFonts w:ascii="Times New Roman" w:eastAsia="Times New Roman" w:hAnsi="Times New Roman" w:cs="Times New Roman"/>
          <w:spacing w:val="1"/>
          <w:sz w:val="28"/>
          <w:szCs w:val="24"/>
        </w:rPr>
        <w:t xml:space="preserve"> </w:t>
      </w:r>
      <w:r w:rsidRPr="00E57D78">
        <w:rPr>
          <w:rFonts w:ascii="Times New Roman" w:eastAsia="Times New Roman" w:hAnsi="Times New Roman" w:cs="Times New Roman"/>
          <w:sz w:val="28"/>
          <w:szCs w:val="24"/>
        </w:rPr>
        <w:t>состав средств; приемы</w:t>
      </w:r>
      <w:r w:rsidRPr="00E57D78">
        <w:rPr>
          <w:rFonts w:ascii="Times New Roman" w:eastAsia="Times New Roman" w:hAnsi="Times New Roman" w:cs="Times New Roman"/>
          <w:spacing w:val="1"/>
          <w:sz w:val="28"/>
          <w:szCs w:val="24"/>
        </w:rPr>
        <w:t xml:space="preserve"> </w:t>
      </w:r>
      <w:r w:rsidRPr="00E57D78">
        <w:rPr>
          <w:rFonts w:ascii="Times New Roman" w:eastAsia="Times New Roman" w:hAnsi="Times New Roman" w:cs="Times New Roman"/>
          <w:sz w:val="28"/>
          <w:szCs w:val="24"/>
        </w:rPr>
        <w:t>и</w:t>
      </w:r>
      <w:r w:rsidRPr="00E57D78">
        <w:rPr>
          <w:rFonts w:ascii="Times New Roman" w:eastAsia="Times New Roman" w:hAnsi="Times New Roman" w:cs="Times New Roman"/>
          <w:spacing w:val="1"/>
          <w:sz w:val="28"/>
          <w:szCs w:val="24"/>
        </w:rPr>
        <w:t xml:space="preserve"> </w:t>
      </w:r>
      <w:r w:rsidRPr="00E57D78">
        <w:rPr>
          <w:rFonts w:ascii="Times New Roman" w:eastAsia="Times New Roman" w:hAnsi="Times New Roman" w:cs="Times New Roman"/>
          <w:sz w:val="28"/>
          <w:szCs w:val="24"/>
        </w:rPr>
        <w:t>последовательность</w:t>
      </w:r>
      <w:r w:rsidRPr="00E57D78">
        <w:rPr>
          <w:rFonts w:ascii="Times New Roman" w:eastAsia="Times New Roman" w:hAnsi="Times New Roman" w:cs="Times New Roman"/>
          <w:spacing w:val="1"/>
          <w:sz w:val="28"/>
          <w:szCs w:val="24"/>
        </w:rPr>
        <w:t xml:space="preserve"> </w:t>
      </w:r>
      <w:r w:rsidRPr="00E57D78">
        <w:rPr>
          <w:rFonts w:ascii="Times New Roman" w:eastAsia="Times New Roman" w:hAnsi="Times New Roman" w:cs="Times New Roman"/>
          <w:sz w:val="28"/>
          <w:szCs w:val="24"/>
        </w:rPr>
        <w:t>действий</w:t>
      </w:r>
      <w:r w:rsidRPr="00E57D78">
        <w:rPr>
          <w:rFonts w:ascii="Times New Roman" w:eastAsia="Times New Roman" w:hAnsi="Times New Roman" w:cs="Times New Roman"/>
          <w:spacing w:val="1"/>
          <w:sz w:val="28"/>
          <w:szCs w:val="24"/>
        </w:rPr>
        <w:t xml:space="preserve"> </w:t>
      </w:r>
      <w:r w:rsidRPr="00E57D78">
        <w:rPr>
          <w:rFonts w:ascii="Times New Roman" w:eastAsia="Times New Roman" w:hAnsi="Times New Roman" w:cs="Times New Roman"/>
          <w:sz w:val="28"/>
          <w:szCs w:val="24"/>
        </w:rPr>
        <w:t>по</w:t>
      </w:r>
      <w:r w:rsidRPr="00E57D78">
        <w:rPr>
          <w:rFonts w:ascii="Times New Roman" w:eastAsia="Times New Roman" w:hAnsi="Times New Roman" w:cs="Times New Roman"/>
          <w:spacing w:val="1"/>
          <w:sz w:val="28"/>
          <w:szCs w:val="24"/>
        </w:rPr>
        <w:t xml:space="preserve"> </w:t>
      </w:r>
      <w:r w:rsidRPr="00E57D78">
        <w:rPr>
          <w:rFonts w:ascii="Times New Roman" w:eastAsia="Times New Roman" w:hAnsi="Times New Roman" w:cs="Times New Roman"/>
          <w:sz w:val="28"/>
          <w:szCs w:val="24"/>
        </w:rPr>
        <w:t>оказанию</w:t>
      </w:r>
      <w:r w:rsidRPr="00E57D78">
        <w:rPr>
          <w:rFonts w:ascii="Times New Roman" w:eastAsia="Times New Roman" w:hAnsi="Times New Roman" w:cs="Times New Roman"/>
          <w:spacing w:val="1"/>
          <w:sz w:val="28"/>
          <w:szCs w:val="24"/>
        </w:rPr>
        <w:t xml:space="preserve"> </w:t>
      </w:r>
      <w:r w:rsidRPr="00E57D78">
        <w:rPr>
          <w:rFonts w:ascii="Times New Roman" w:eastAsia="Times New Roman" w:hAnsi="Times New Roman" w:cs="Times New Roman"/>
          <w:sz w:val="28"/>
          <w:szCs w:val="24"/>
        </w:rPr>
        <w:t>первой помощи</w:t>
      </w:r>
      <w:r w:rsidRPr="00E57D78">
        <w:rPr>
          <w:rFonts w:ascii="Times New Roman" w:eastAsia="Times New Roman" w:hAnsi="Times New Roman" w:cs="Times New Roman"/>
          <w:spacing w:val="1"/>
          <w:sz w:val="28"/>
          <w:szCs w:val="24"/>
        </w:rPr>
        <w:t xml:space="preserve"> </w:t>
      </w:r>
      <w:r w:rsidRPr="00E57D78">
        <w:rPr>
          <w:rFonts w:ascii="Times New Roman" w:eastAsia="Times New Roman" w:hAnsi="Times New Roman" w:cs="Times New Roman"/>
          <w:sz w:val="28"/>
          <w:szCs w:val="24"/>
        </w:rPr>
        <w:t>пострадавшим</w:t>
      </w:r>
      <w:r w:rsidRPr="00E57D78">
        <w:rPr>
          <w:rFonts w:ascii="Times New Roman" w:eastAsia="Times New Roman" w:hAnsi="Times New Roman" w:cs="Times New Roman"/>
          <w:spacing w:val="-2"/>
          <w:sz w:val="28"/>
          <w:szCs w:val="24"/>
        </w:rPr>
        <w:t xml:space="preserve"> </w:t>
      </w:r>
      <w:r w:rsidRPr="00E57D78">
        <w:rPr>
          <w:rFonts w:ascii="Times New Roman" w:eastAsia="Times New Roman" w:hAnsi="Times New Roman" w:cs="Times New Roman"/>
          <w:sz w:val="28"/>
          <w:szCs w:val="24"/>
        </w:rPr>
        <w:t>при дорожно-транспортных</w:t>
      </w:r>
      <w:r w:rsidRPr="00E57D78">
        <w:rPr>
          <w:rFonts w:ascii="Times New Roman" w:eastAsia="Times New Roman" w:hAnsi="Times New Roman" w:cs="Times New Roman"/>
          <w:spacing w:val="-1"/>
          <w:sz w:val="28"/>
          <w:szCs w:val="24"/>
        </w:rPr>
        <w:t xml:space="preserve"> </w:t>
      </w:r>
      <w:r w:rsidRPr="00E57D78">
        <w:rPr>
          <w:rFonts w:ascii="Times New Roman" w:eastAsia="Times New Roman" w:hAnsi="Times New Roman" w:cs="Times New Roman"/>
          <w:sz w:val="28"/>
          <w:szCs w:val="24"/>
        </w:rPr>
        <w:t>происшествиях;</w:t>
      </w:r>
      <w:proofErr w:type="gramEnd"/>
      <w:r w:rsidRPr="00C86CBB">
        <w:rPr>
          <w:rFonts w:ascii="Times New Roman" w:hAnsi="Times New Roman" w:cs="Times New Roman"/>
          <w:sz w:val="28"/>
          <w:szCs w:val="28"/>
        </w:rPr>
        <w:t xml:space="preserve"> </w:t>
      </w:r>
      <w:r w:rsidRPr="00C73EFD">
        <w:rPr>
          <w:rFonts w:ascii="Times New Roman" w:hAnsi="Times New Roman" w:cs="Times New Roman"/>
          <w:sz w:val="28"/>
          <w:szCs w:val="28"/>
        </w:rPr>
        <w:t>Правила производства работ при погрузке, креплении и разгрузке. Оформление приемосдаточных документов на перевозимые грузы</w:t>
      </w:r>
    </w:p>
    <w:p w:rsidR="00C87839" w:rsidRPr="00DF1682" w:rsidRDefault="00C87839" w:rsidP="007A2DAE">
      <w:pPr>
        <w:widowControl w:val="0"/>
        <w:tabs>
          <w:tab w:val="left" w:pos="1121"/>
          <w:tab w:val="left" w:pos="1719"/>
          <w:tab w:val="left" w:pos="2874"/>
          <w:tab w:val="left" w:pos="3836"/>
          <w:tab w:val="left" w:pos="4913"/>
          <w:tab w:val="left" w:pos="6648"/>
          <w:tab w:val="left" w:pos="7271"/>
        </w:tabs>
        <w:autoSpaceDE w:val="0"/>
        <w:autoSpaceDN w:val="0"/>
        <w:spacing w:after="0"/>
        <w:ind w:firstLine="1134"/>
        <w:jc w:val="both"/>
        <w:rPr>
          <w:rFonts w:ascii="Times New Roman" w:eastAsia="Times New Roman" w:hAnsi="Times New Roman" w:cs="Times New Roman"/>
          <w:sz w:val="28"/>
          <w:szCs w:val="24"/>
        </w:rPr>
      </w:pPr>
      <w:r w:rsidRPr="00C86CBB">
        <w:rPr>
          <w:rFonts w:ascii="Times New Roman" w:eastAsia="Times New Roman" w:hAnsi="Times New Roman" w:cs="Times New Roman"/>
          <w:b/>
          <w:sz w:val="28"/>
          <w:szCs w:val="24"/>
        </w:rPr>
        <w:t>Уметь</w:t>
      </w:r>
      <w:r w:rsidRPr="00C86CBB">
        <w:rPr>
          <w:rFonts w:ascii="Times New Roman" w:eastAsia="Times New Roman" w:hAnsi="Times New Roman" w:cs="Times New Roman"/>
          <w:sz w:val="28"/>
          <w:szCs w:val="24"/>
        </w:rPr>
        <w:t xml:space="preserve">: </w:t>
      </w:r>
      <w:proofErr w:type="gramStart"/>
      <w:r w:rsidRPr="00C86CBB">
        <w:rPr>
          <w:rFonts w:ascii="Times New Roman" w:eastAsia="Times New Roman" w:hAnsi="Times New Roman" w:cs="Times New Roman"/>
          <w:sz w:val="28"/>
          <w:szCs w:val="24"/>
        </w:rPr>
        <w:t>Соблюдать Правила дорожного движения; оказывать первую медицинскую</w:t>
      </w:r>
      <w:r w:rsidRPr="00C86CBB">
        <w:rPr>
          <w:rFonts w:ascii="Times New Roman" w:eastAsia="Times New Roman" w:hAnsi="Times New Roman" w:cs="Times New Roman"/>
          <w:spacing w:val="1"/>
          <w:sz w:val="28"/>
          <w:szCs w:val="24"/>
        </w:rPr>
        <w:t xml:space="preserve"> </w:t>
      </w:r>
      <w:r w:rsidRPr="00C86CBB">
        <w:rPr>
          <w:rFonts w:ascii="Times New Roman" w:eastAsia="Times New Roman" w:hAnsi="Times New Roman" w:cs="Times New Roman"/>
          <w:sz w:val="28"/>
          <w:szCs w:val="24"/>
        </w:rPr>
        <w:t>помощь пострадавшим в дорожно-транспортных происшествиях; уверенно действовать в</w:t>
      </w:r>
      <w:r w:rsidRPr="00C86CBB">
        <w:rPr>
          <w:rFonts w:ascii="Times New Roman" w:eastAsia="Times New Roman" w:hAnsi="Times New Roman" w:cs="Times New Roman"/>
          <w:spacing w:val="1"/>
          <w:sz w:val="28"/>
          <w:szCs w:val="24"/>
        </w:rPr>
        <w:t xml:space="preserve"> </w:t>
      </w:r>
      <w:r w:rsidRPr="00C86CBB">
        <w:rPr>
          <w:rFonts w:ascii="Times New Roman" w:eastAsia="Times New Roman" w:hAnsi="Times New Roman" w:cs="Times New Roman"/>
          <w:sz w:val="28"/>
          <w:szCs w:val="24"/>
        </w:rPr>
        <w:t>нештатных ситуациях; предвидеть возникновение опасности при движении самоходной машины; безопасно управлять самоходной машиной в различных дорожных и</w:t>
      </w:r>
      <w:r w:rsidRPr="00C86CBB">
        <w:rPr>
          <w:rFonts w:ascii="Times New Roman" w:eastAsia="Times New Roman" w:hAnsi="Times New Roman" w:cs="Times New Roman"/>
          <w:spacing w:val="1"/>
          <w:sz w:val="28"/>
          <w:szCs w:val="24"/>
        </w:rPr>
        <w:t xml:space="preserve"> </w:t>
      </w:r>
      <w:r w:rsidRPr="00C86CBB">
        <w:rPr>
          <w:rFonts w:ascii="Times New Roman" w:eastAsia="Times New Roman" w:hAnsi="Times New Roman" w:cs="Times New Roman"/>
          <w:sz w:val="28"/>
          <w:szCs w:val="24"/>
        </w:rPr>
        <w:t>метеорологических</w:t>
      </w:r>
      <w:r w:rsidRPr="00C86CBB">
        <w:rPr>
          <w:rFonts w:ascii="Times New Roman" w:eastAsia="Times New Roman" w:hAnsi="Times New Roman" w:cs="Times New Roman"/>
          <w:spacing w:val="11"/>
          <w:sz w:val="28"/>
          <w:szCs w:val="24"/>
        </w:rPr>
        <w:t xml:space="preserve"> </w:t>
      </w:r>
      <w:r w:rsidRPr="00C86CBB">
        <w:rPr>
          <w:rFonts w:ascii="Times New Roman" w:eastAsia="Times New Roman" w:hAnsi="Times New Roman" w:cs="Times New Roman"/>
          <w:sz w:val="28"/>
          <w:szCs w:val="24"/>
        </w:rPr>
        <w:t>условиях;</w:t>
      </w:r>
      <w:r w:rsidRPr="00C86CBB">
        <w:rPr>
          <w:rFonts w:ascii="Times New Roman" w:eastAsia="Times New Roman" w:hAnsi="Times New Roman" w:cs="Times New Roman"/>
          <w:spacing w:val="12"/>
          <w:sz w:val="28"/>
          <w:szCs w:val="24"/>
        </w:rPr>
        <w:t xml:space="preserve"> </w:t>
      </w:r>
      <w:r w:rsidRPr="00C86CBB">
        <w:rPr>
          <w:rFonts w:ascii="Times New Roman" w:eastAsia="Times New Roman" w:hAnsi="Times New Roman" w:cs="Times New Roman"/>
          <w:sz w:val="28"/>
          <w:szCs w:val="24"/>
        </w:rPr>
        <w:t>управлять</w:t>
      </w:r>
      <w:r w:rsidRPr="00C86CBB">
        <w:rPr>
          <w:rFonts w:ascii="Times New Roman" w:eastAsia="Times New Roman" w:hAnsi="Times New Roman" w:cs="Times New Roman"/>
          <w:spacing w:val="9"/>
          <w:sz w:val="28"/>
          <w:szCs w:val="24"/>
        </w:rPr>
        <w:t xml:space="preserve"> </w:t>
      </w:r>
      <w:r w:rsidRPr="00C86CBB">
        <w:rPr>
          <w:rFonts w:ascii="Times New Roman" w:eastAsia="Times New Roman" w:hAnsi="Times New Roman" w:cs="Times New Roman"/>
          <w:sz w:val="28"/>
          <w:szCs w:val="24"/>
        </w:rPr>
        <w:t>своим</w:t>
      </w:r>
      <w:r w:rsidRPr="00C86CBB">
        <w:rPr>
          <w:rFonts w:ascii="Times New Roman" w:eastAsia="Times New Roman" w:hAnsi="Times New Roman" w:cs="Times New Roman"/>
          <w:spacing w:val="7"/>
          <w:sz w:val="28"/>
          <w:szCs w:val="24"/>
        </w:rPr>
        <w:t xml:space="preserve"> </w:t>
      </w:r>
      <w:r w:rsidRPr="00C86CBB">
        <w:rPr>
          <w:rFonts w:ascii="Times New Roman" w:eastAsia="Times New Roman" w:hAnsi="Times New Roman" w:cs="Times New Roman"/>
          <w:sz w:val="28"/>
          <w:szCs w:val="24"/>
        </w:rPr>
        <w:t>эмоциональным</w:t>
      </w:r>
      <w:r w:rsidRPr="00C86CBB">
        <w:rPr>
          <w:rFonts w:ascii="Times New Roman" w:eastAsia="Times New Roman" w:hAnsi="Times New Roman" w:cs="Times New Roman"/>
          <w:spacing w:val="5"/>
          <w:sz w:val="28"/>
          <w:szCs w:val="24"/>
        </w:rPr>
        <w:t xml:space="preserve"> </w:t>
      </w:r>
      <w:r w:rsidRPr="00C86CBB">
        <w:rPr>
          <w:rFonts w:ascii="Times New Roman" w:eastAsia="Times New Roman" w:hAnsi="Times New Roman" w:cs="Times New Roman"/>
          <w:sz w:val="28"/>
          <w:szCs w:val="24"/>
        </w:rPr>
        <w:t>состоянием,</w:t>
      </w:r>
      <w:r w:rsidRPr="00C86CBB">
        <w:rPr>
          <w:rFonts w:ascii="Times New Roman" w:eastAsia="Times New Roman" w:hAnsi="Times New Roman" w:cs="Times New Roman"/>
          <w:spacing w:val="10"/>
          <w:sz w:val="28"/>
          <w:szCs w:val="24"/>
        </w:rPr>
        <w:t xml:space="preserve"> </w:t>
      </w:r>
      <w:r w:rsidRPr="00C86CBB">
        <w:rPr>
          <w:rFonts w:ascii="Times New Roman" w:eastAsia="Times New Roman" w:hAnsi="Times New Roman" w:cs="Times New Roman"/>
          <w:sz w:val="28"/>
          <w:szCs w:val="24"/>
        </w:rPr>
        <w:t>уважать</w:t>
      </w:r>
      <w:r w:rsidRPr="00C86CBB">
        <w:rPr>
          <w:rFonts w:ascii="Times New Roman" w:eastAsia="Times New Roman" w:hAnsi="Times New Roman" w:cs="Times New Roman"/>
          <w:spacing w:val="1"/>
          <w:sz w:val="28"/>
          <w:szCs w:val="24"/>
        </w:rPr>
        <w:t xml:space="preserve"> </w:t>
      </w:r>
      <w:r w:rsidRPr="00C86CBB">
        <w:rPr>
          <w:rFonts w:ascii="Times New Roman" w:eastAsia="Times New Roman" w:hAnsi="Times New Roman" w:cs="Times New Roman"/>
          <w:sz w:val="28"/>
          <w:szCs w:val="24"/>
        </w:rPr>
        <w:t>права других участников дорожного движения, конструктивно разрешать межличностные</w:t>
      </w:r>
      <w:r w:rsidRPr="00C86CBB">
        <w:rPr>
          <w:rFonts w:ascii="Times New Roman" w:eastAsia="Times New Roman" w:hAnsi="Times New Roman" w:cs="Times New Roman"/>
          <w:spacing w:val="1"/>
          <w:sz w:val="28"/>
          <w:szCs w:val="24"/>
        </w:rPr>
        <w:t xml:space="preserve"> </w:t>
      </w:r>
      <w:r w:rsidRPr="00C86CBB">
        <w:rPr>
          <w:rFonts w:ascii="Times New Roman" w:eastAsia="Times New Roman" w:hAnsi="Times New Roman" w:cs="Times New Roman"/>
          <w:sz w:val="28"/>
          <w:szCs w:val="24"/>
        </w:rPr>
        <w:t>конфликты,</w:t>
      </w:r>
      <w:r w:rsidRPr="00C86CBB">
        <w:rPr>
          <w:rFonts w:ascii="Times New Roman" w:eastAsia="Times New Roman" w:hAnsi="Times New Roman" w:cs="Times New Roman"/>
          <w:spacing w:val="9"/>
          <w:sz w:val="28"/>
          <w:szCs w:val="24"/>
        </w:rPr>
        <w:t xml:space="preserve"> </w:t>
      </w:r>
      <w:r w:rsidRPr="00C86CBB">
        <w:rPr>
          <w:rFonts w:ascii="Times New Roman" w:eastAsia="Times New Roman" w:hAnsi="Times New Roman" w:cs="Times New Roman"/>
          <w:sz w:val="28"/>
          <w:szCs w:val="24"/>
        </w:rPr>
        <w:t>возникшие</w:t>
      </w:r>
      <w:r w:rsidRPr="00C86CBB">
        <w:rPr>
          <w:rFonts w:ascii="Times New Roman" w:eastAsia="Times New Roman" w:hAnsi="Times New Roman" w:cs="Times New Roman"/>
          <w:spacing w:val="6"/>
          <w:sz w:val="28"/>
          <w:szCs w:val="24"/>
        </w:rPr>
        <w:t xml:space="preserve"> </w:t>
      </w:r>
      <w:r w:rsidRPr="00C86CBB">
        <w:rPr>
          <w:rFonts w:ascii="Times New Roman" w:eastAsia="Times New Roman" w:hAnsi="Times New Roman" w:cs="Times New Roman"/>
          <w:sz w:val="28"/>
          <w:szCs w:val="24"/>
        </w:rPr>
        <w:t>между</w:t>
      </w:r>
      <w:r w:rsidRPr="00C86CBB">
        <w:rPr>
          <w:rFonts w:ascii="Times New Roman" w:eastAsia="Times New Roman" w:hAnsi="Times New Roman" w:cs="Times New Roman"/>
          <w:spacing w:val="8"/>
          <w:sz w:val="28"/>
          <w:szCs w:val="24"/>
        </w:rPr>
        <w:t xml:space="preserve"> </w:t>
      </w:r>
      <w:r w:rsidRPr="00C86CBB">
        <w:rPr>
          <w:rFonts w:ascii="Times New Roman" w:eastAsia="Times New Roman" w:hAnsi="Times New Roman" w:cs="Times New Roman"/>
          <w:sz w:val="28"/>
          <w:szCs w:val="24"/>
        </w:rPr>
        <w:t>участниками</w:t>
      </w:r>
      <w:r w:rsidRPr="00C86CBB">
        <w:rPr>
          <w:rFonts w:ascii="Times New Roman" w:eastAsia="Times New Roman" w:hAnsi="Times New Roman" w:cs="Times New Roman"/>
          <w:spacing w:val="10"/>
          <w:sz w:val="28"/>
          <w:szCs w:val="24"/>
        </w:rPr>
        <w:t xml:space="preserve"> </w:t>
      </w:r>
      <w:r w:rsidRPr="00C86CBB">
        <w:rPr>
          <w:rFonts w:ascii="Times New Roman" w:eastAsia="Times New Roman" w:hAnsi="Times New Roman" w:cs="Times New Roman"/>
          <w:sz w:val="28"/>
          <w:szCs w:val="24"/>
        </w:rPr>
        <w:t>дорожного</w:t>
      </w:r>
      <w:r w:rsidRPr="00C86CBB">
        <w:rPr>
          <w:rFonts w:ascii="Times New Roman" w:eastAsia="Times New Roman" w:hAnsi="Times New Roman" w:cs="Times New Roman"/>
          <w:spacing w:val="10"/>
          <w:sz w:val="28"/>
          <w:szCs w:val="24"/>
        </w:rPr>
        <w:t xml:space="preserve"> </w:t>
      </w:r>
      <w:r w:rsidRPr="00C86CBB">
        <w:rPr>
          <w:rFonts w:ascii="Times New Roman" w:eastAsia="Times New Roman" w:hAnsi="Times New Roman" w:cs="Times New Roman"/>
          <w:sz w:val="28"/>
          <w:szCs w:val="24"/>
        </w:rPr>
        <w:t>движения;</w:t>
      </w:r>
      <w:proofErr w:type="gramEnd"/>
      <w:r w:rsidRPr="00C86CBB">
        <w:rPr>
          <w:rFonts w:ascii="Times New Roman" w:eastAsia="Times New Roman" w:hAnsi="Times New Roman" w:cs="Times New Roman"/>
          <w:spacing w:val="10"/>
          <w:sz w:val="28"/>
          <w:szCs w:val="24"/>
        </w:rPr>
        <w:t xml:space="preserve"> </w:t>
      </w:r>
      <w:proofErr w:type="gramStart"/>
      <w:r w:rsidRPr="00C86CBB">
        <w:rPr>
          <w:rFonts w:ascii="Times New Roman" w:eastAsia="Times New Roman" w:hAnsi="Times New Roman" w:cs="Times New Roman"/>
          <w:sz w:val="28"/>
          <w:szCs w:val="24"/>
        </w:rPr>
        <w:t>выполнять</w:t>
      </w:r>
      <w:r w:rsidRPr="00C86CBB">
        <w:rPr>
          <w:rFonts w:ascii="Times New Roman" w:eastAsia="Times New Roman" w:hAnsi="Times New Roman" w:cs="Times New Roman"/>
          <w:spacing w:val="1"/>
          <w:sz w:val="28"/>
          <w:szCs w:val="24"/>
        </w:rPr>
        <w:t xml:space="preserve"> </w:t>
      </w:r>
      <w:r w:rsidRPr="00C86CBB">
        <w:rPr>
          <w:rFonts w:ascii="Times New Roman" w:eastAsia="Times New Roman" w:hAnsi="Times New Roman" w:cs="Times New Roman"/>
          <w:sz w:val="28"/>
          <w:szCs w:val="24"/>
        </w:rPr>
        <w:t>контрольный осмотр самоходных машин перед выездом и при выполнении поездки;</w:t>
      </w:r>
      <w:r w:rsidRPr="00C86CBB">
        <w:rPr>
          <w:rFonts w:ascii="Times New Roman" w:eastAsia="Times New Roman" w:hAnsi="Times New Roman" w:cs="Times New Roman"/>
          <w:spacing w:val="1"/>
          <w:sz w:val="28"/>
          <w:szCs w:val="24"/>
        </w:rPr>
        <w:t xml:space="preserve"> </w:t>
      </w:r>
      <w:r w:rsidRPr="00C86CBB">
        <w:rPr>
          <w:rFonts w:ascii="Times New Roman" w:eastAsia="Times New Roman" w:hAnsi="Times New Roman" w:cs="Times New Roman"/>
          <w:sz w:val="28"/>
          <w:szCs w:val="24"/>
        </w:rPr>
        <w:t>заправлять</w:t>
      </w:r>
      <w:r w:rsidRPr="00C86CBB">
        <w:rPr>
          <w:rFonts w:ascii="Times New Roman" w:eastAsia="Times New Roman" w:hAnsi="Times New Roman" w:cs="Times New Roman"/>
          <w:spacing w:val="20"/>
          <w:sz w:val="28"/>
          <w:szCs w:val="24"/>
        </w:rPr>
        <w:t xml:space="preserve"> </w:t>
      </w:r>
      <w:r w:rsidRPr="00C86CBB">
        <w:rPr>
          <w:rFonts w:ascii="Times New Roman" w:eastAsia="Times New Roman" w:hAnsi="Times New Roman" w:cs="Times New Roman"/>
          <w:sz w:val="28"/>
          <w:szCs w:val="24"/>
        </w:rPr>
        <w:t>самоходную машину горюче-смазочными</w:t>
      </w:r>
      <w:r w:rsidRPr="00C86CBB">
        <w:rPr>
          <w:rFonts w:ascii="Times New Roman" w:eastAsia="Times New Roman" w:hAnsi="Times New Roman" w:cs="Times New Roman"/>
          <w:spacing w:val="20"/>
          <w:sz w:val="28"/>
          <w:szCs w:val="24"/>
        </w:rPr>
        <w:t xml:space="preserve"> </w:t>
      </w:r>
      <w:r w:rsidRPr="00C86CBB">
        <w:rPr>
          <w:rFonts w:ascii="Times New Roman" w:eastAsia="Times New Roman" w:hAnsi="Times New Roman" w:cs="Times New Roman"/>
          <w:sz w:val="28"/>
          <w:szCs w:val="24"/>
        </w:rPr>
        <w:t>материалами</w:t>
      </w:r>
      <w:r w:rsidRPr="00C86CBB">
        <w:rPr>
          <w:rFonts w:ascii="Times New Roman" w:eastAsia="Times New Roman" w:hAnsi="Times New Roman" w:cs="Times New Roman"/>
          <w:spacing w:val="20"/>
          <w:sz w:val="28"/>
          <w:szCs w:val="24"/>
        </w:rPr>
        <w:t xml:space="preserve"> </w:t>
      </w:r>
      <w:r w:rsidRPr="00C86CBB">
        <w:rPr>
          <w:rFonts w:ascii="Times New Roman" w:eastAsia="Times New Roman" w:hAnsi="Times New Roman" w:cs="Times New Roman"/>
          <w:sz w:val="28"/>
          <w:szCs w:val="24"/>
        </w:rPr>
        <w:t>и</w:t>
      </w:r>
      <w:r w:rsidRPr="00C86CBB">
        <w:rPr>
          <w:rFonts w:ascii="Times New Roman" w:eastAsia="Times New Roman" w:hAnsi="Times New Roman" w:cs="Times New Roman"/>
          <w:spacing w:val="20"/>
          <w:sz w:val="28"/>
          <w:szCs w:val="24"/>
        </w:rPr>
        <w:t xml:space="preserve"> </w:t>
      </w:r>
      <w:r w:rsidRPr="00C86CBB">
        <w:rPr>
          <w:rFonts w:ascii="Times New Roman" w:eastAsia="Times New Roman" w:hAnsi="Times New Roman" w:cs="Times New Roman"/>
          <w:sz w:val="28"/>
          <w:szCs w:val="24"/>
        </w:rPr>
        <w:t>специальными</w:t>
      </w:r>
      <w:r w:rsidRPr="00C86CBB">
        <w:rPr>
          <w:rFonts w:ascii="Times New Roman" w:eastAsia="Times New Roman" w:hAnsi="Times New Roman" w:cs="Times New Roman"/>
          <w:spacing w:val="-57"/>
          <w:sz w:val="28"/>
          <w:szCs w:val="24"/>
        </w:rPr>
        <w:t xml:space="preserve"> </w:t>
      </w:r>
      <w:r w:rsidRPr="00C86CBB">
        <w:rPr>
          <w:rFonts w:ascii="Times New Roman" w:eastAsia="Times New Roman" w:hAnsi="Times New Roman" w:cs="Times New Roman"/>
          <w:sz w:val="28"/>
          <w:szCs w:val="24"/>
        </w:rPr>
        <w:t>жидкостями</w:t>
      </w:r>
      <w:r w:rsidRPr="00C86CBB">
        <w:rPr>
          <w:rFonts w:ascii="Times New Roman" w:eastAsia="Times New Roman" w:hAnsi="Times New Roman" w:cs="Times New Roman"/>
          <w:spacing w:val="54"/>
          <w:sz w:val="28"/>
          <w:szCs w:val="24"/>
        </w:rPr>
        <w:t xml:space="preserve"> </w:t>
      </w:r>
      <w:r w:rsidRPr="00C86CBB">
        <w:rPr>
          <w:rFonts w:ascii="Times New Roman" w:eastAsia="Times New Roman" w:hAnsi="Times New Roman" w:cs="Times New Roman"/>
          <w:sz w:val="28"/>
          <w:szCs w:val="24"/>
        </w:rPr>
        <w:t>с</w:t>
      </w:r>
      <w:r w:rsidRPr="00C86CBB">
        <w:rPr>
          <w:rFonts w:ascii="Times New Roman" w:eastAsia="Times New Roman" w:hAnsi="Times New Roman" w:cs="Times New Roman"/>
          <w:spacing w:val="53"/>
          <w:sz w:val="28"/>
          <w:szCs w:val="24"/>
        </w:rPr>
        <w:t xml:space="preserve"> </w:t>
      </w:r>
      <w:r w:rsidRPr="00C86CBB">
        <w:rPr>
          <w:rFonts w:ascii="Times New Roman" w:eastAsia="Times New Roman" w:hAnsi="Times New Roman" w:cs="Times New Roman"/>
          <w:sz w:val="28"/>
          <w:szCs w:val="24"/>
        </w:rPr>
        <w:t>соблюдением</w:t>
      </w:r>
      <w:r w:rsidRPr="00C86CBB">
        <w:rPr>
          <w:rFonts w:ascii="Times New Roman" w:eastAsia="Times New Roman" w:hAnsi="Times New Roman" w:cs="Times New Roman"/>
          <w:spacing w:val="52"/>
          <w:sz w:val="28"/>
          <w:szCs w:val="24"/>
        </w:rPr>
        <w:t xml:space="preserve"> </w:t>
      </w:r>
      <w:r w:rsidRPr="00C86CBB">
        <w:rPr>
          <w:rFonts w:ascii="Times New Roman" w:eastAsia="Times New Roman" w:hAnsi="Times New Roman" w:cs="Times New Roman"/>
          <w:sz w:val="28"/>
          <w:szCs w:val="24"/>
        </w:rPr>
        <w:t>экологических</w:t>
      </w:r>
      <w:r w:rsidRPr="00C86CBB">
        <w:rPr>
          <w:rFonts w:ascii="Times New Roman" w:eastAsia="Times New Roman" w:hAnsi="Times New Roman" w:cs="Times New Roman"/>
          <w:spacing w:val="54"/>
          <w:sz w:val="28"/>
          <w:szCs w:val="24"/>
        </w:rPr>
        <w:t xml:space="preserve"> </w:t>
      </w:r>
      <w:r w:rsidRPr="00C86CBB">
        <w:rPr>
          <w:rFonts w:ascii="Times New Roman" w:eastAsia="Times New Roman" w:hAnsi="Times New Roman" w:cs="Times New Roman"/>
          <w:sz w:val="28"/>
          <w:szCs w:val="24"/>
        </w:rPr>
        <w:t>требований;</w:t>
      </w:r>
      <w:r w:rsidRPr="00C86CBB">
        <w:rPr>
          <w:rFonts w:ascii="Times New Roman" w:eastAsia="Times New Roman" w:hAnsi="Times New Roman" w:cs="Times New Roman"/>
          <w:spacing w:val="6"/>
          <w:sz w:val="28"/>
          <w:szCs w:val="24"/>
        </w:rPr>
        <w:t xml:space="preserve"> </w:t>
      </w:r>
      <w:r w:rsidRPr="00C86CBB">
        <w:rPr>
          <w:rFonts w:ascii="Times New Roman" w:eastAsia="Times New Roman" w:hAnsi="Times New Roman" w:cs="Times New Roman"/>
          <w:sz w:val="28"/>
          <w:szCs w:val="24"/>
        </w:rPr>
        <w:t>устранять</w:t>
      </w:r>
      <w:r w:rsidRPr="00C86CBB">
        <w:rPr>
          <w:rFonts w:ascii="Times New Roman" w:eastAsia="Times New Roman" w:hAnsi="Times New Roman" w:cs="Times New Roman"/>
          <w:spacing w:val="57"/>
          <w:sz w:val="28"/>
          <w:szCs w:val="24"/>
        </w:rPr>
        <w:t xml:space="preserve"> </w:t>
      </w:r>
      <w:r w:rsidRPr="00C86CBB">
        <w:rPr>
          <w:rFonts w:ascii="Times New Roman" w:eastAsia="Times New Roman" w:hAnsi="Times New Roman" w:cs="Times New Roman"/>
          <w:sz w:val="28"/>
          <w:szCs w:val="24"/>
        </w:rPr>
        <w:t>возникшие</w:t>
      </w:r>
      <w:r w:rsidRPr="00C86CBB">
        <w:rPr>
          <w:rFonts w:ascii="Times New Roman" w:eastAsia="Times New Roman" w:hAnsi="Times New Roman" w:cs="Times New Roman"/>
          <w:spacing w:val="55"/>
          <w:sz w:val="28"/>
          <w:szCs w:val="24"/>
        </w:rPr>
        <w:t xml:space="preserve"> </w:t>
      </w:r>
      <w:r w:rsidRPr="00C86CBB">
        <w:rPr>
          <w:rFonts w:ascii="Times New Roman" w:eastAsia="Times New Roman" w:hAnsi="Times New Roman" w:cs="Times New Roman"/>
          <w:sz w:val="28"/>
          <w:szCs w:val="24"/>
        </w:rPr>
        <w:t>во</w:t>
      </w:r>
      <w:r w:rsidRPr="00C86CBB">
        <w:rPr>
          <w:rFonts w:ascii="Times New Roman" w:eastAsia="Times New Roman" w:hAnsi="Times New Roman" w:cs="Times New Roman"/>
          <w:spacing w:val="53"/>
          <w:sz w:val="28"/>
          <w:szCs w:val="24"/>
        </w:rPr>
        <w:t xml:space="preserve"> </w:t>
      </w:r>
      <w:r w:rsidRPr="00C86CBB">
        <w:rPr>
          <w:rFonts w:ascii="Times New Roman" w:eastAsia="Times New Roman" w:hAnsi="Times New Roman" w:cs="Times New Roman"/>
          <w:sz w:val="28"/>
          <w:szCs w:val="24"/>
        </w:rPr>
        <w:t>время</w:t>
      </w:r>
      <w:r w:rsidRPr="00C86CBB">
        <w:rPr>
          <w:rFonts w:ascii="Times New Roman" w:eastAsia="Times New Roman" w:hAnsi="Times New Roman" w:cs="Times New Roman"/>
          <w:spacing w:val="-57"/>
          <w:sz w:val="28"/>
          <w:szCs w:val="24"/>
        </w:rPr>
        <w:t xml:space="preserve"> </w:t>
      </w:r>
      <w:r w:rsidRPr="00C86CBB">
        <w:rPr>
          <w:rFonts w:ascii="Times New Roman" w:eastAsia="Times New Roman" w:hAnsi="Times New Roman" w:cs="Times New Roman"/>
          <w:sz w:val="28"/>
          <w:szCs w:val="24"/>
        </w:rPr>
        <w:t>эксплуатации</w:t>
      </w:r>
      <w:r w:rsidRPr="00C86CBB">
        <w:rPr>
          <w:rFonts w:ascii="Times New Roman" w:eastAsia="Times New Roman" w:hAnsi="Times New Roman" w:cs="Times New Roman"/>
          <w:spacing w:val="1"/>
          <w:sz w:val="28"/>
          <w:szCs w:val="24"/>
        </w:rPr>
        <w:t xml:space="preserve"> </w:t>
      </w:r>
      <w:r w:rsidRPr="00C86CBB">
        <w:rPr>
          <w:rFonts w:ascii="Times New Roman" w:eastAsia="Times New Roman" w:hAnsi="Times New Roman" w:cs="Times New Roman"/>
          <w:sz w:val="28"/>
          <w:szCs w:val="24"/>
        </w:rPr>
        <w:t>транспортных</w:t>
      </w:r>
      <w:r w:rsidRPr="00C86CBB">
        <w:rPr>
          <w:rFonts w:ascii="Times New Roman" w:eastAsia="Times New Roman" w:hAnsi="Times New Roman" w:cs="Times New Roman"/>
          <w:spacing w:val="2"/>
          <w:sz w:val="28"/>
          <w:szCs w:val="24"/>
        </w:rPr>
        <w:t xml:space="preserve"> </w:t>
      </w:r>
      <w:r w:rsidRPr="00C86CBB">
        <w:rPr>
          <w:rFonts w:ascii="Times New Roman" w:eastAsia="Times New Roman" w:hAnsi="Times New Roman" w:cs="Times New Roman"/>
          <w:sz w:val="28"/>
          <w:szCs w:val="24"/>
        </w:rPr>
        <w:t>средств мелкие</w:t>
      </w:r>
      <w:r w:rsidRPr="00C86CBB">
        <w:rPr>
          <w:rFonts w:ascii="Times New Roman" w:eastAsia="Times New Roman" w:hAnsi="Times New Roman" w:cs="Times New Roman"/>
          <w:spacing w:val="-1"/>
          <w:sz w:val="28"/>
          <w:szCs w:val="24"/>
        </w:rPr>
        <w:t xml:space="preserve"> </w:t>
      </w:r>
      <w:r w:rsidRPr="00C86CBB">
        <w:rPr>
          <w:rFonts w:ascii="Times New Roman" w:eastAsia="Times New Roman" w:hAnsi="Times New Roman" w:cs="Times New Roman"/>
          <w:sz w:val="28"/>
          <w:szCs w:val="24"/>
        </w:rPr>
        <w:t>неисправности,</w:t>
      </w:r>
      <w:r w:rsidRPr="00C86CBB">
        <w:rPr>
          <w:rFonts w:ascii="Times New Roman" w:eastAsia="Times New Roman" w:hAnsi="Times New Roman" w:cs="Times New Roman"/>
          <w:spacing w:val="-1"/>
          <w:sz w:val="28"/>
          <w:szCs w:val="24"/>
        </w:rPr>
        <w:t xml:space="preserve"> </w:t>
      </w:r>
      <w:r w:rsidRPr="00C86CBB">
        <w:rPr>
          <w:rFonts w:ascii="Times New Roman" w:eastAsia="Times New Roman" w:hAnsi="Times New Roman" w:cs="Times New Roman"/>
          <w:sz w:val="28"/>
          <w:szCs w:val="24"/>
        </w:rPr>
        <w:t>не</w:t>
      </w:r>
      <w:r w:rsidRPr="00C86CBB">
        <w:rPr>
          <w:rFonts w:ascii="Times New Roman" w:eastAsia="Times New Roman" w:hAnsi="Times New Roman" w:cs="Times New Roman"/>
          <w:spacing w:val="-1"/>
          <w:sz w:val="28"/>
          <w:szCs w:val="24"/>
        </w:rPr>
        <w:t xml:space="preserve"> </w:t>
      </w:r>
      <w:r w:rsidRPr="00C86CBB">
        <w:rPr>
          <w:rFonts w:ascii="Times New Roman" w:eastAsia="Times New Roman" w:hAnsi="Times New Roman" w:cs="Times New Roman"/>
          <w:sz w:val="28"/>
          <w:szCs w:val="24"/>
        </w:rPr>
        <w:t>требующие</w:t>
      </w:r>
      <w:r w:rsidRPr="00C86CBB">
        <w:rPr>
          <w:rFonts w:ascii="Times New Roman" w:eastAsia="Times New Roman" w:hAnsi="Times New Roman" w:cs="Times New Roman"/>
          <w:spacing w:val="-1"/>
          <w:sz w:val="28"/>
          <w:szCs w:val="24"/>
        </w:rPr>
        <w:t xml:space="preserve"> </w:t>
      </w:r>
      <w:r w:rsidRPr="00C86CBB">
        <w:rPr>
          <w:rFonts w:ascii="Times New Roman" w:eastAsia="Times New Roman" w:hAnsi="Times New Roman" w:cs="Times New Roman"/>
          <w:sz w:val="28"/>
          <w:szCs w:val="24"/>
        </w:rPr>
        <w:t>разборки</w:t>
      </w:r>
      <w:r w:rsidRPr="00C86CBB">
        <w:rPr>
          <w:rFonts w:ascii="Times New Roman" w:eastAsia="Times New Roman" w:hAnsi="Times New Roman" w:cs="Times New Roman"/>
          <w:spacing w:val="3"/>
          <w:sz w:val="28"/>
          <w:szCs w:val="24"/>
        </w:rPr>
        <w:t xml:space="preserve"> </w:t>
      </w:r>
      <w:r w:rsidRPr="00C86CBB">
        <w:rPr>
          <w:rFonts w:ascii="Times New Roman" w:eastAsia="Times New Roman" w:hAnsi="Times New Roman" w:cs="Times New Roman"/>
          <w:sz w:val="28"/>
          <w:szCs w:val="24"/>
        </w:rPr>
        <w:t>узлов</w:t>
      </w:r>
      <w:r w:rsidRPr="00C86CBB">
        <w:rPr>
          <w:rFonts w:ascii="Times New Roman" w:eastAsia="Times New Roman" w:hAnsi="Times New Roman" w:cs="Times New Roman"/>
          <w:spacing w:val="-57"/>
          <w:sz w:val="28"/>
          <w:szCs w:val="24"/>
        </w:rPr>
        <w:t xml:space="preserve"> </w:t>
      </w:r>
      <w:r w:rsidRPr="00C86CBB">
        <w:rPr>
          <w:rFonts w:ascii="Times New Roman" w:eastAsia="Times New Roman" w:hAnsi="Times New Roman" w:cs="Times New Roman"/>
          <w:sz w:val="28"/>
          <w:szCs w:val="24"/>
        </w:rPr>
        <w:t>и</w:t>
      </w:r>
      <w:r w:rsidRPr="00C86CBB">
        <w:rPr>
          <w:rFonts w:ascii="Times New Roman" w:eastAsia="Times New Roman" w:hAnsi="Times New Roman" w:cs="Times New Roman"/>
          <w:spacing w:val="9"/>
          <w:sz w:val="28"/>
          <w:szCs w:val="24"/>
        </w:rPr>
        <w:t xml:space="preserve"> </w:t>
      </w:r>
      <w:r w:rsidRPr="00C86CBB">
        <w:rPr>
          <w:rFonts w:ascii="Times New Roman" w:eastAsia="Times New Roman" w:hAnsi="Times New Roman" w:cs="Times New Roman"/>
          <w:sz w:val="28"/>
          <w:szCs w:val="24"/>
        </w:rPr>
        <w:t>агрегатов,</w:t>
      </w:r>
      <w:r w:rsidRPr="00C86CBB">
        <w:rPr>
          <w:rFonts w:ascii="Times New Roman" w:eastAsia="Times New Roman" w:hAnsi="Times New Roman" w:cs="Times New Roman"/>
          <w:spacing w:val="9"/>
          <w:sz w:val="28"/>
          <w:szCs w:val="24"/>
        </w:rPr>
        <w:t xml:space="preserve"> </w:t>
      </w:r>
      <w:r w:rsidRPr="00C86CBB">
        <w:rPr>
          <w:rFonts w:ascii="Times New Roman" w:eastAsia="Times New Roman" w:hAnsi="Times New Roman" w:cs="Times New Roman"/>
          <w:sz w:val="28"/>
          <w:szCs w:val="24"/>
        </w:rPr>
        <w:t>с</w:t>
      </w:r>
      <w:r w:rsidRPr="00C86CBB">
        <w:rPr>
          <w:rFonts w:ascii="Times New Roman" w:eastAsia="Times New Roman" w:hAnsi="Times New Roman" w:cs="Times New Roman"/>
          <w:spacing w:val="7"/>
          <w:sz w:val="28"/>
          <w:szCs w:val="24"/>
        </w:rPr>
        <w:t xml:space="preserve"> </w:t>
      </w:r>
      <w:r w:rsidRPr="00C86CBB">
        <w:rPr>
          <w:rFonts w:ascii="Times New Roman" w:eastAsia="Times New Roman" w:hAnsi="Times New Roman" w:cs="Times New Roman"/>
          <w:sz w:val="28"/>
          <w:szCs w:val="24"/>
        </w:rPr>
        <w:t>соблюдением</w:t>
      </w:r>
      <w:r w:rsidRPr="00C86CBB">
        <w:rPr>
          <w:rFonts w:ascii="Times New Roman" w:eastAsia="Times New Roman" w:hAnsi="Times New Roman" w:cs="Times New Roman"/>
          <w:spacing w:val="8"/>
          <w:sz w:val="28"/>
          <w:szCs w:val="24"/>
        </w:rPr>
        <w:t xml:space="preserve"> </w:t>
      </w:r>
      <w:r w:rsidRPr="00C86CBB">
        <w:rPr>
          <w:rFonts w:ascii="Times New Roman" w:eastAsia="Times New Roman" w:hAnsi="Times New Roman" w:cs="Times New Roman"/>
          <w:sz w:val="28"/>
          <w:szCs w:val="24"/>
        </w:rPr>
        <w:t>требований</w:t>
      </w:r>
      <w:r w:rsidRPr="00C86CBB">
        <w:rPr>
          <w:rFonts w:ascii="Times New Roman" w:eastAsia="Times New Roman" w:hAnsi="Times New Roman" w:cs="Times New Roman"/>
          <w:spacing w:val="7"/>
          <w:sz w:val="28"/>
          <w:szCs w:val="24"/>
        </w:rPr>
        <w:t xml:space="preserve"> </w:t>
      </w:r>
      <w:r w:rsidRPr="00C86CBB">
        <w:rPr>
          <w:rFonts w:ascii="Times New Roman" w:eastAsia="Times New Roman" w:hAnsi="Times New Roman" w:cs="Times New Roman"/>
          <w:sz w:val="28"/>
          <w:szCs w:val="24"/>
        </w:rPr>
        <w:t>техники</w:t>
      </w:r>
      <w:r w:rsidRPr="00C86CBB">
        <w:rPr>
          <w:rFonts w:ascii="Times New Roman" w:eastAsia="Times New Roman" w:hAnsi="Times New Roman" w:cs="Times New Roman"/>
          <w:spacing w:val="9"/>
          <w:sz w:val="28"/>
          <w:szCs w:val="24"/>
        </w:rPr>
        <w:t xml:space="preserve"> </w:t>
      </w:r>
      <w:r w:rsidRPr="00C86CBB">
        <w:rPr>
          <w:rFonts w:ascii="Times New Roman" w:eastAsia="Times New Roman" w:hAnsi="Times New Roman" w:cs="Times New Roman"/>
          <w:sz w:val="28"/>
          <w:szCs w:val="24"/>
        </w:rPr>
        <w:t>безопасности;</w:t>
      </w:r>
      <w:r w:rsidRPr="00C86CBB">
        <w:rPr>
          <w:rFonts w:ascii="Times New Roman" w:eastAsia="Times New Roman" w:hAnsi="Times New Roman" w:cs="Times New Roman"/>
          <w:spacing w:val="2"/>
          <w:sz w:val="28"/>
          <w:szCs w:val="24"/>
        </w:rPr>
        <w:t xml:space="preserve"> </w:t>
      </w:r>
      <w:r w:rsidRPr="00C86CBB">
        <w:rPr>
          <w:rFonts w:ascii="Times New Roman" w:eastAsia="Times New Roman" w:hAnsi="Times New Roman" w:cs="Times New Roman"/>
          <w:sz w:val="28"/>
          <w:szCs w:val="24"/>
        </w:rPr>
        <w:t>принимать</w:t>
      </w:r>
      <w:r w:rsidRPr="00C86CBB">
        <w:rPr>
          <w:rFonts w:ascii="Times New Roman" w:eastAsia="Times New Roman" w:hAnsi="Times New Roman" w:cs="Times New Roman"/>
          <w:spacing w:val="8"/>
          <w:sz w:val="28"/>
          <w:szCs w:val="24"/>
        </w:rPr>
        <w:t xml:space="preserve"> </w:t>
      </w:r>
      <w:r w:rsidRPr="00C86CBB">
        <w:rPr>
          <w:rFonts w:ascii="Times New Roman" w:eastAsia="Times New Roman" w:hAnsi="Times New Roman" w:cs="Times New Roman"/>
          <w:sz w:val="28"/>
          <w:szCs w:val="24"/>
        </w:rPr>
        <w:t>возможные</w:t>
      </w:r>
      <w:r w:rsidRPr="00C86CBB">
        <w:rPr>
          <w:rFonts w:ascii="Times New Roman" w:eastAsia="Times New Roman" w:hAnsi="Times New Roman" w:cs="Times New Roman"/>
          <w:spacing w:val="-57"/>
          <w:sz w:val="28"/>
          <w:szCs w:val="24"/>
        </w:rPr>
        <w:t xml:space="preserve"> </w:t>
      </w:r>
      <w:r w:rsidRPr="00C86CBB">
        <w:rPr>
          <w:rFonts w:ascii="Times New Roman" w:eastAsia="Times New Roman" w:hAnsi="Times New Roman" w:cs="Times New Roman"/>
          <w:sz w:val="28"/>
          <w:szCs w:val="24"/>
        </w:rPr>
        <w:t>меры для оказания первой</w:t>
      </w:r>
      <w:r w:rsidRPr="00C86CBB">
        <w:rPr>
          <w:rFonts w:ascii="Times New Roman" w:eastAsia="Times New Roman" w:hAnsi="Times New Roman" w:cs="Times New Roman"/>
          <w:sz w:val="28"/>
          <w:szCs w:val="24"/>
        </w:rPr>
        <w:tab/>
        <w:t>помощи пострадавшим при дорожно-транспортных</w:t>
      </w:r>
      <w:r w:rsidRPr="00C86CBB">
        <w:rPr>
          <w:rFonts w:ascii="Times New Roman" w:eastAsia="Times New Roman" w:hAnsi="Times New Roman" w:cs="Times New Roman"/>
          <w:spacing w:val="-57"/>
          <w:sz w:val="28"/>
          <w:szCs w:val="24"/>
        </w:rPr>
        <w:t xml:space="preserve"> </w:t>
      </w:r>
      <w:r w:rsidRPr="00C86CBB">
        <w:rPr>
          <w:rFonts w:ascii="Times New Roman" w:eastAsia="Times New Roman" w:hAnsi="Times New Roman" w:cs="Times New Roman"/>
          <w:sz w:val="28"/>
          <w:szCs w:val="24"/>
        </w:rPr>
        <w:t>происшествиях;</w:t>
      </w:r>
      <w:proofErr w:type="gramEnd"/>
      <w:r w:rsidRPr="00C86CBB">
        <w:rPr>
          <w:rFonts w:ascii="Times New Roman" w:eastAsia="Times New Roman" w:hAnsi="Times New Roman" w:cs="Times New Roman"/>
          <w:spacing w:val="-3"/>
          <w:sz w:val="28"/>
          <w:szCs w:val="24"/>
        </w:rPr>
        <w:t xml:space="preserve"> </w:t>
      </w:r>
      <w:r w:rsidRPr="00C86CBB">
        <w:rPr>
          <w:rFonts w:ascii="Times New Roman" w:eastAsia="Times New Roman" w:hAnsi="Times New Roman" w:cs="Times New Roman"/>
          <w:sz w:val="28"/>
          <w:szCs w:val="24"/>
        </w:rPr>
        <w:t>соблюдать</w:t>
      </w:r>
      <w:r w:rsidRPr="00C86CBB">
        <w:rPr>
          <w:rFonts w:ascii="Times New Roman" w:eastAsia="Times New Roman" w:hAnsi="Times New Roman" w:cs="Times New Roman"/>
          <w:spacing w:val="52"/>
          <w:sz w:val="28"/>
          <w:szCs w:val="24"/>
        </w:rPr>
        <w:t xml:space="preserve"> </w:t>
      </w:r>
      <w:r w:rsidRPr="00C86CBB">
        <w:rPr>
          <w:rFonts w:ascii="Times New Roman" w:eastAsia="Times New Roman" w:hAnsi="Times New Roman" w:cs="Times New Roman"/>
          <w:sz w:val="28"/>
          <w:szCs w:val="24"/>
        </w:rPr>
        <w:t>требования</w:t>
      </w:r>
      <w:r w:rsidRPr="00C86CBB">
        <w:rPr>
          <w:rFonts w:ascii="Times New Roman" w:eastAsia="Times New Roman" w:hAnsi="Times New Roman" w:cs="Times New Roman"/>
          <w:spacing w:val="51"/>
          <w:sz w:val="28"/>
          <w:szCs w:val="24"/>
        </w:rPr>
        <w:t xml:space="preserve"> </w:t>
      </w:r>
      <w:r w:rsidRPr="00C86CBB">
        <w:rPr>
          <w:rFonts w:ascii="Times New Roman" w:eastAsia="Times New Roman" w:hAnsi="Times New Roman" w:cs="Times New Roman"/>
          <w:sz w:val="28"/>
          <w:szCs w:val="24"/>
        </w:rPr>
        <w:t>по</w:t>
      </w:r>
      <w:r w:rsidRPr="00C86CBB">
        <w:rPr>
          <w:rFonts w:ascii="Times New Roman" w:eastAsia="Times New Roman" w:hAnsi="Times New Roman" w:cs="Times New Roman"/>
          <w:spacing w:val="48"/>
          <w:sz w:val="28"/>
          <w:szCs w:val="24"/>
        </w:rPr>
        <w:t xml:space="preserve"> </w:t>
      </w:r>
      <w:r w:rsidRPr="00C86CBB">
        <w:rPr>
          <w:rFonts w:ascii="Times New Roman" w:eastAsia="Times New Roman" w:hAnsi="Times New Roman" w:cs="Times New Roman"/>
          <w:sz w:val="28"/>
          <w:szCs w:val="24"/>
        </w:rPr>
        <w:t>транспортировке</w:t>
      </w:r>
      <w:r w:rsidRPr="00C86CBB">
        <w:rPr>
          <w:rFonts w:ascii="Times New Roman" w:eastAsia="Times New Roman" w:hAnsi="Times New Roman" w:cs="Times New Roman"/>
          <w:spacing w:val="50"/>
          <w:sz w:val="28"/>
          <w:szCs w:val="24"/>
        </w:rPr>
        <w:t xml:space="preserve"> </w:t>
      </w:r>
      <w:r w:rsidRPr="00C86CBB">
        <w:rPr>
          <w:rFonts w:ascii="Times New Roman" w:eastAsia="Times New Roman" w:hAnsi="Times New Roman" w:cs="Times New Roman"/>
          <w:sz w:val="28"/>
          <w:szCs w:val="24"/>
        </w:rPr>
        <w:t>пострадавших;</w:t>
      </w:r>
      <w:r w:rsidRPr="00C86CBB">
        <w:rPr>
          <w:rFonts w:ascii="Times New Roman" w:eastAsia="Times New Roman" w:hAnsi="Times New Roman" w:cs="Times New Roman"/>
          <w:spacing w:val="1"/>
          <w:sz w:val="28"/>
          <w:szCs w:val="24"/>
        </w:rPr>
        <w:t xml:space="preserve"> </w:t>
      </w:r>
      <w:r w:rsidRPr="00C86CBB">
        <w:rPr>
          <w:rFonts w:ascii="Times New Roman" w:eastAsia="Times New Roman" w:hAnsi="Times New Roman" w:cs="Times New Roman"/>
          <w:sz w:val="28"/>
          <w:szCs w:val="24"/>
        </w:rPr>
        <w:t>использовать</w:t>
      </w:r>
      <w:r w:rsidRPr="00C86CBB">
        <w:rPr>
          <w:rFonts w:ascii="Times New Roman" w:eastAsia="Times New Roman" w:hAnsi="Times New Roman" w:cs="Times New Roman"/>
          <w:spacing w:val="-57"/>
          <w:sz w:val="28"/>
          <w:szCs w:val="24"/>
        </w:rPr>
        <w:t xml:space="preserve"> </w:t>
      </w:r>
      <w:r w:rsidRPr="00C86CBB">
        <w:rPr>
          <w:rFonts w:ascii="Times New Roman" w:eastAsia="Times New Roman" w:hAnsi="Times New Roman" w:cs="Times New Roman"/>
          <w:sz w:val="28"/>
          <w:szCs w:val="24"/>
        </w:rPr>
        <w:t>средства</w:t>
      </w:r>
      <w:r w:rsidRPr="00C86CBB">
        <w:rPr>
          <w:rFonts w:ascii="Times New Roman" w:eastAsia="Times New Roman" w:hAnsi="Times New Roman" w:cs="Times New Roman"/>
          <w:spacing w:val="-2"/>
          <w:sz w:val="28"/>
          <w:szCs w:val="24"/>
        </w:rPr>
        <w:t xml:space="preserve"> </w:t>
      </w:r>
      <w:r w:rsidRPr="00C86CBB">
        <w:rPr>
          <w:rFonts w:ascii="Times New Roman" w:eastAsia="Times New Roman" w:hAnsi="Times New Roman" w:cs="Times New Roman"/>
          <w:sz w:val="28"/>
          <w:szCs w:val="24"/>
        </w:rPr>
        <w:t>пожаротушения.</w:t>
      </w:r>
      <w:r w:rsidRPr="00C86CBB">
        <w:rPr>
          <w:rFonts w:ascii="Times New Roman" w:hAnsi="Times New Roman" w:cs="Times New Roman"/>
          <w:sz w:val="28"/>
          <w:szCs w:val="28"/>
        </w:rPr>
        <w:t xml:space="preserve"> </w:t>
      </w:r>
      <w:r>
        <w:rPr>
          <w:rFonts w:ascii="Times New Roman" w:hAnsi="Times New Roman" w:cs="Times New Roman"/>
          <w:sz w:val="28"/>
          <w:szCs w:val="28"/>
        </w:rPr>
        <w:t>Правильно производить</w:t>
      </w:r>
      <w:r w:rsidRPr="00C73EFD">
        <w:rPr>
          <w:rFonts w:ascii="Times New Roman" w:hAnsi="Times New Roman" w:cs="Times New Roman"/>
          <w:sz w:val="28"/>
          <w:szCs w:val="28"/>
        </w:rPr>
        <w:t xml:space="preserve"> работ</w:t>
      </w:r>
      <w:r>
        <w:rPr>
          <w:rFonts w:ascii="Times New Roman" w:hAnsi="Times New Roman" w:cs="Times New Roman"/>
          <w:sz w:val="28"/>
          <w:szCs w:val="28"/>
        </w:rPr>
        <w:t>ы</w:t>
      </w:r>
      <w:r w:rsidRPr="00C73EFD">
        <w:rPr>
          <w:rFonts w:ascii="Times New Roman" w:hAnsi="Times New Roman" w:cs="Times New Roman"/>
          <w:sz w:val="28"/>
          <w:szCs w:val="28"/>
        </w:rPr>
        <w:t xml:space="preserve"> при погрузке, </w:t>
      </w:r>
      <w:r w:rsidRPr="00C73EFD">
        <w:rPr>
          <w:rFonts w:ascii="Times New Roman" w:hAnsi="Times New Roman" w:cs="Times New Roman"/>
          <w:sz w:val="28"/>
          <w:szCs w:val="28"/>
        </w:rPr>
        <w:lastRenderedPageBreak/>
        <w:t>к</w:t>
      </w:r>
      <w:r>
        <w:rPr>
          <w:rFonts w:ascii="Times New Roman" w:hAnsi="Times New Roman" w:cs="Times New Roman"/>
          <w:sz w:val="28"/>
          <w:szCs w:val="28"/>
        </w:rPr>
        <w:t>реплении и разгрузке. Оформлять приемосдаточные документы</w:t>
      </w:r>
      <w:r w:rsidRPr="00C73EFD">
        <w:rPr>
          <w:rFonts w:ascii="Times New Roman" w:hAnsi="Times New Roman" w:cs="Times New Roman"/>
          <w:sz w:val="28"/>
          <w:szCs w:val="28"/>
        </w:rPr>
        <w:t xml:space="preserve"> на перевозимые грузы</w:t>
      </w:r>
      <w:r>
        <w:rPr>
          <w:rFonts w:ascii="Times New Roman" w:hAnsi="Times New Roman" w:cs="Times New Roman"/>
          <w:sz w:val="28"/>
          <w:szCs w:val="28"/>
        </w:rPr>
        <w:t>.</w:t>
      </w:r>
    </w:p>
    <w:p w:rsidR="00C87839" w:rsidRPr="00DF1682" w:rsidRDefault="00C87839" w:rsidP="007A2DAE">
      <w:pPr>
        <w:widowControl w:val="0"/>
        <w:autoSpaceDE w:val="0"/>
        <w:autoSpaceDN w:val="0"/>
        <w:spacing w:after="0"/>
        <w:ind w:firstLine="1134"/>
        <w:jc w:val="both"/>
        <w:rPr>
          <w:rFonts w:ascii="Times New Roman" w:eastAsia="Times New Roman" w:hAnsi="Times New Roman" w:cs="Times New Roman"/>
          <w:sz w:val="32"/>
          <w:szCs w:val="28"/>
        </w:rPr>
      </w:pPr>
      <w:r w:rsidRPr="00C86CBB">
        <w:rPr>
          <w:rFonts w:ascii="Times New Roman" w:eastAsia="Times New Roman" w:hAnsi="Times New Roman" w:cs="Times New Roman"/>
          <w:b/>
          <w:sz w:val="28"/>
          <w:szCs w:val="24"/>
        </w:rPr>
        <w:t>Владеть:</w:t>
      </w:r>
      <w:r w:rsidRPr="00C86CBB">
        <w:rPr>
          <w:rFonts w:ascii="Times New Roman" w:eastAsia="Times New Roman" w:hAnsi="Times New Roman" w:cs="Times New Roman"/>
          <w:b/>
          <w:spacing w:val="-4"/>
          <w:sz w:val="28"/>
          <w:szCs w:val="24"/>
        </w:rPr>
        <w:t xml:space="preserve"> </w:t>
      </w:r>
      <w:r w:rsidRPr="00C86CBB">
        <w:rPr>
          <w:rFonts w:ascii="Times New Roman" w:eastAsia="Times New Roman" w:hAnsi="Times New Roman" w:cs="Times New Roman"/>
          <w:sz w:val="28"/>
          <w:szCs w:val="24"/>
        </w:rPr>
        <w:t>безопасными</w:t>
      </w:r>
      <w:r w:rsidRPr="00C86CBB">
        <w:rPr>
          <w:rFonts w:ascii="Times New Roman" w:eastAsia="Times New Roman" w:hAnsi="Times New Roman" w:cs="Times New Roman"/>
          <w:spacing w:val="-4"/>
          <w:sz w:val="28"/>
          <w:szCs w:val="24"/>
        </w:rPr>
        <w:t xml:space="preserve"> </w:t>
      </w:r>
      <w:r w:rsidRPr="00C86CBB">
        <w:rPr>
          <w:rFonts w:ascii="Times New Roman" w:eastAsia="Times New Roman" w:hAnsi="Times New Roman" w:cs="Times New Roman"/>
          <w:sz w:val="28"/>
          <w:szCs w:val="24"/>
        </w:rPr>
        <w:t>приемами</w:t>
      </w:r>
      <w:r w:rsidRPr="00C86CBB">
        <w:rPr>
          <w:rFonts w:ascii="Times New Roman" w:eastAsia="Times New Roman" w:hAnsi="Times New Roman" w:cs="Times New Roman"/>
          <w:spacing w:val="-1"/>
          <w:sz w:val="28"/>
          <w:szCs w:val="24"/>
        </w:rPr>
        <w:t xml:space="preserve"> </w:t>
      </w:r>
      <w:r w:rsidRPr="00C86CBB">
        <w:rPr>
          <w:rFonts w:ascii="Times New Roman" w:eastAsia="Times New Roman" w:hAnsi="Times New Roman" w:cs="Times New Roman"/>
          <w:sz w:val="28"/>
          <w:szCs w:val="24"/>
        </w:rPr>
        <w:t>управления</w:t>
      </w:r>
      <w:r w:rsidRPr="00C86CBB">
        <w:rPr>
          <w:rFonts w:ascii="Times New Roman" w:eastAsia="Times New Roman" w:hAnsi="Times New Roman" w:cs="Times New Roman"/>
          <w:spacing w:val="-4"/>
          <w:sz w:val="28"/>
          <w:szCs w:val="24"/>
        </w:rPr>
        <w:t xml:space="preserve"> </w:t>
      </w:r>
      <w:r>
        <w:rPr>
          <w:rFonts w:ascii="Times New Roman" w:eastAsia="Times New Roman" w:hAnsi="Times New Roman" w:cs="Times New Roman"/>
          <w:sz w:val="28"/>
          <w:szCs w:val="24"/>
        </w:rPr>
        <w:t>самоходной</w:t>
      </w:r>
      <w:r w:rsidRPr="00C86CBB">
        <w:rPr>
          <w:rFonts w:ascii="Times New Roman" w:eastAsia="Times New Roman" w:hAnsi="Times New Roman" w:cs="Times New Roman"/>
          <w:sz w:val="28"/>
          <w:szCs w:val="24"/>
        </w:rPr>
        <w:t xml:space="preserve"> машин</w:t>
      </w:r>
      <w:r>
        <w:rPr>
          <w:rFonts w:ascii="Times New Roman" w:eastAsia="Times New Roman" w:hAnsi="Times New Roman" w:cs="Times New Roman"/>
          <w:sz w:val="28"/>
          <w:szCs w:val="24"/>
        </w:rPr>
        <w:t>ой.</w:t>
      </w:r>
      <w:r w:rsidRPr="00C86CBB">
        <w:rPr>
          <w:rFonts w:ascii="Times New Roman" w:hAnsi="Times New Roman" w:cs="Times New Roman"/>
          <w:sz w:val="28"/>
          <w:szCs w:val="28"/>
        </w:rPr>
        <w:t xml:space="preserve"> </w:t>
      </w:r>
      <w:r w:rsidRPr="00C73EFD">
        <w:rPr>
          <w:rFonts w:ascii="Times New Roman" w:hAnsi="Times New Roman" w:cs="Times New Roman"/>
          <w:sz w:val="28"/>
          <w:szCs w:val="28"/>
        </w:rPr>
        <w:t>Правила</w:t>
      </w:r>
      <w:r>
        <w:rPr>
          <w:rFonts w:ascii="Times New Roman" w:hAnsi="Times New Roman" w:cs="Times New Roman"/>
          <w:sz w:val="28"/>
          <w:szCs w:val="28"/>
        </w:rPr>
        <w:t>ми</w:t>
      </w:r>
      <w:r w:rsidRPr="00C73EFD">
        <w:rPr>
          <w:rFonts w:ascii="Times New Roman" w:hAnsi="Times New Roman" w:cs="Times New Roman"/>
          <w:sz w:val="28"/>
          <w:szCs w:val="28"/>
        </w:rPr>
        <w:t xml:space="preserve"> производства работ при погрузке, креплении и разгрузке. </w:t>
      </w:r>
      <w:r>
        <w:rPr>
          <w:rFonts w:ascii="Times New Roman" w:hAnsi="Times New Roman" w:cs="Times New Roman"/>
          <w:sz w:val="28"/>
          <w:szCs w:val="28"/>
        </w:rPr>
        <w:t>Правилами оформления</w:t>
      </w:r>
      <w:r w:rsidRPr="00C73EFD">
        <w:rPr>
          <w:rFonts w:ascii="Times New Roman" w:hAnsi="Times New Roman" w:cs="Times New Roman"/>
          <w:sz w:val="28"/>
          <w:szCs w:val="28"/>
        </w:rPr>
        <w:t xml:space="preserve"> приемосдаточных документов на перевозимые грузы</w:t>
      </w:r>
      <w:r>
        <w:rPr>
          <w:rFonts w:ascii="Times New Roman" w:hAnsi="Times New Roman" w:cs="Times New Roman"/>
          <w:sz w:val="28"/>
          <w:szCs w:val="28"/>
        </w:rPr>
        <w:t>.</w:t>
      </w:r>
    </w:p>
    <w:p w:rsidR="00C87839" w:rsidRPr="00C87839" w:rsidRDefault="00C87839" w:rsidP="007A2DAE">
      <w:pPr>
        <w:pStyle w:val="ConsPlusNormal"/>
        <w:ind w:firstLine="1134"/>
        <w:jc w:val="both"/>
        <w:rPr>
          <w:rFonts w:ascii="Times New Roman" w:hAnsi="Times New Roman" w:cs="Times New Roman"/>
          <w:sz w:val="28"/>
        </w:rPr>
      </w:pPr>
      <w:r w:rsidRPr="00C73EFD">
        <w:rPr>
          <w:rFonts w:ascii="Times New Roman" w:hAnsi="Times New Roman" w:cs="Times New Roman"/>
          <w:sz w:val="28"/>
          <w:szCs w:val="28"/>
        </w:rPr>
        <w:t xml:space="preserve">После сдачи квалификационных экзаменов в государственной инспекции по надзору за техническим состоянием самоходных машин и других видов техники (далее - </w:t>
      </w:r>
      <w:proofErr w:type="spellStart"/>
      <w:r w:rsidRPr="00C73EFD">
        <w:rPr>
          <w:rFonts w:ascii="Times New Roman" w:hAnsi="Times New Roman" w:cs="Times New Roman"/>
          <w:sz w:val="28"/>
          <w:szCs w:val="28"/>
        </w:rPr>
        <w:t>Гостехнадзор</w:t>
      </w:r>
      <w:proofErr w:type="spellEnd"/>
      <w:r w:rsidRPr="00C73EFD">
        <w:rPr>
          <w:rFonts w:ascii="Times New Roman" w:hAnsi="Times New Roman" w:cs="Times New Roman"/>
          <w:sz w:val="28"/>
          <w:szCs w:val="28"/>
        </w:rPr>
        <w:t xml:space="preserve">) учащиеся получают удостоверение тракториста-машиниста (тракториста) на право управления самоходными </w:t>
      </w:r>
      <w:r>
        <w:rPr>
          <w:rFonts w:ascii="Times New Roman" w:hAnsi="Times New Roman" w:cs="Times New Roman"/>
          <w:sz w:val="28"/>
          <w:szCs w:val="28"/>
        </w:rPr>
        <w:t xml:space="preserve">машинами категории </w:t>
      </w:r>
      <w:r w:rsidRPr="00C87839">
        <w:rPr>
          <w:rFonts w:ascii="Times New Roman" w:hAnsi="Times New Roman" w:cs="Times New Roman"/>
          <w:sz w:val="28"/>
        </w:rPr>
        <w:t>"D" - колесными тракторы с двигателем мощностью свыше 77,2 кВт.</w:t>
      </w:r>
    </w:p>
    <w:p w:rsidR="00C87839" w:rsidRPr="00C73EFD" w:rsidRDefault="00C87839" w:rsidP="007A2DAE">
      <w:pPr>
        <w:pStyle w:val="ConsPlusNormal"/>
        <w:spacing w:line="276" w:lineRule="auto"/>
        <w:ind w:firstLine="1134"/>
        <w:jc w:val="both"/>
        <w:rPr>
          <w:rFonts w:ascii="Times New Roman" w:hAnsi="Times New Roman" w:cs="Times New Roman"/>
          <w:sz w:val="28"/>
          <w:szCs w:val="28"/>
        </w:rPr>
      </w:pPr>
      <w:r>
        <w:rPr>
          <w:rFonts w:ascii="Times New Roman" w:hAnsi="Times New Roman" w:cs="Times New Roman"/>
          <w:sz w:val="28"/>
          <w:szCs w:val="28"/>
        </w:rPr>
        <w:t>П</w:t>
      </w:r>
      <w:r w:rsidRPr="00C73EFD">
        <w:rPr>
          <w:rFonts w:ascii="Times New Roman" w:hAnsi="Times New Roman" w:cs="Times New Roman"/>
          <w:sz w:val="28"/>
          <w:szCs w:val="28"/>
        </w:rPr>
        <w:t>рограмма содержит профессиональную характеристику, учебные планы и программы по предметам "Устройство", "Техническое обслуживание и ремонт", "Правила дорожного движения", "Основы управления и безопасность движения", "Оказание первой медицинской помощи".</w:t>
      </w:r>
    </w:p>
    <w:p w:rsidR="00C87839" w:rsidRPr="00C73EFD" w:rsidRDefault="00C87839" w:rsidP="007A2DAE">
      <w:pPr>
        <w:pStyle w:val="ConsPlusNormal"/>
        <w:spacing w:line="276" w:lineRule="auto"/>
        <w:ind w:firstLine="1134"/>
        <w:jc w:val="both"/>
        <w:rPr>
          <w:rFonts w:ascii="Times New Roman" w:hAnsi="Times New Roman" w:cs="Times New Roman"/>
          <w:sz w:val="28"/>
          <w:szCs w:val="28"/>
        </w:rPr>
      </w:pPr>
      <w:r>
        <w:rPr>
          <w:rFonts w:ascii="Times New Roman" w:hAnsi="Times New Roman" w:cs="Times New Roman"/>
          <w:sz w:val="28"/>
          <w:szCs w:val="28"/>
        </w:rPr>
        <w:t>У</w:t>
      </w:r>
      <w:r w:rsidRPr="00C73EFD">
        <w:rPr>
          <w:rFonts w:ascii="Times New Roman" w:hAnsi="Times New Roman" w:cs="Times New Roman"/>
          <w:sz w:val="28"/>
          <w:szCs w:val="28"/>
        </w:rPr>
        <w:t>чебный план - документ, устанавливающий на федеральном уровне перечень предметов и объем часов. Указанный в нем перечень предметов, общее количество часов, отводимое на изучение каждого предмета, а также предметы, вносимые на экзамен и зачеты, не могут быть изменены.</w:t>
      </w:r>
    </w:p>
    <w:p w:rsidR="00C87839" w:rsidRPr="00C73EFD" w:rsidRDefault="00C87839" w:rsidP="007A2DAE">
      <w:pPr>
        <w:pStyle w:val="ConsPlusNormal"/>
        <w:spacing w:line="276" w:lineRule="auto"/>
        <w:ind w:firstLine="1134"/>
        <w:jc w:val="both"/>
        <w:rPr>
          <w:rFonts w:ascii="Times New Roman" w:hAnsi="Times New Roman" w:cs="Times New Roman"/>
          <w:sz w:val="28"/>
          <w:szCs w:val="28"/>
        </w:rPr>
      </w:pPr>
      <w:r w:rsidRPr="00C73EFD">
        <w:rPr>
          <w:rFonts w:ascii="Times New Roman" w:hAnsi="Times New Roman" w:cs="Times New Roman"/>
          <w:sz w:val="28"/>
          <w:szCs w:val="28"/>
        </w:rPr>
        <w:t>Последовательность изучения отдельных тем предмета и количество часов, отведенных на изучение тем, может, в случае необходимости, изменяться при условии, что программы будут выполнены полностью.</w:t>
      </w:r>
    </w:p>
    <w:p w:rsidR="00C87839" w:rsidRPr="00C73EFD" w:rsidRDefault="00C87839" w:rsidP="007A2DAE">
      <w:pPr>
        <w:pStyle w:val="ConsPlusNormal"/>
        <w:spacing w:line="276" w:lineRule="auto"/>
        <w:ind w:firstLine="1134"/>
        <w:jc w:val="both"/>
        <w:rPr>
          <w:rFonts w:ascii="Times New Roman" w:hAnsi="Times New Roman" w:cs="Times New Roman"/>
          <w:sz w:val="28"/>
          <w:szCs w:val="28"/>
        </w:rPr>
      </w:pPr>
      <w:r w:rsidRPr="00C73EFD">
        <w:rPr>
          <w:rFonts w:ascii="Times New Roman" w:hAnsi="Times New Roman" w:cs="Times New Roman"/>
          <w:sz w:val="28"/>
          <w:szCs w:val="28"/>
        </w:rPr>
        <w:t>На теоретических занятиях должны использоваться детали, сборочные единицы, приборы и агрегаты. Изучение работы агрегатов, механизмов и приборов сопровождается показом на моделях и агрегатах. При необходимости следует использовать схемы, плакаты, транспаранты, слайды, диафильмы, кинофильмы и видеофильмы. В процессе изучения учебного материала необходимо систематически привлекать учащихся к самостоятельной работе с научно-технической и справочной литературой, практиковать проведение семинаров.</w:t>
      </w:r>
    </w:p>
    <w:p w:rsidR="00C87839" w:rsidRPr="00C73EFD" w:rsidRDefault="00C87839" w:rsidP="007A2DAE">
      <w:pPr>
        <w:pStyle w:val="ConsPlusNormal"/>
        <w:spacing w:line="276" w:lineRule="auto"/>
        <w:ind w:firstLine="1134"/>
        <w:jc w:val="both"/>
        <w:rPr>
          <w:rFonts w:ascii="Times New Roman" w:hAnsi="Times New Roman" w:cs="Times New Roman"/>
          <w:sz w:val="28"/>
          <w:szCs w:val="28"/>
        </w:rPr>
      </w:pPr>
      <w:r>
        <w:rPr>
          <w:rFonts w:ascii="Times New Roman" w:hAnsi="Times New Roman" w:cs="Times New Roman"/>
          <w:sz w:val="28"/>
          <w:szCs w:val="28"/>
        </w:rPr>
        <w:t xml:space="preserve"> Изучение</w:t>
      </w:r>
      <w:r w:rsidRPr="00C73EFD">
        <w:rPr>
          <w:rFonts w:ascii="Times New Roman" w:hAnsi="Times New Roman" w:cs="Times New Roman"/>
          <w:sz w:val="28"/>
          <w:szCs w:val="28"/>
        </w:rPr>
        <w:t xml:space="preserve"> предмета "Устройство":</w:t>
      </w:r>
    </w:p>
    <w:p w:rsidR="00C87839" w:rsidRPr="00C73EFD" w:rsidRDefault="00C87839" w:rsidP="007A2DAE">
      <w:pPr>
        <w:pStyle w:val="ConsPlusNormal"/>
        <w:spacing w:line="276" w:lineRule="auto"/>
        <w:ind w:firstLine="1134"/>
        <w:jc w:val="both"/>
        <w:rPr>
          <w:rFonts w:ascii="Times New Roman" w:hAnsi="Times New Roman" w:cs="Times New Roman"/>
          <w:sz w:val="28"/>
          <w:szCs w:val="28"/>
        </w:rPr>
      </w:pPr>
      <w:r w:rsidRPr="00C73EFD">
        <w:rPr>
          <w:rFonts w:ascii="Times New Roman" w:hAnsi="Times New Roman" w:cs="Times New Roman"/>
          <w:sz w:val="28"/>
          <w:szCs w:val="28"/>
        </w:rPr>
        <w:t>- Назначение конкретной машины;</w:t>
      </w:r>
    </w:p>
    <w:p w:rsidR="00C87839" w:rsidRPr="00C73EFD" w:rsidRDefault="00C87839" w:rsidP="007A2DAE">
      <w:pPr>
        <w:pStyle w:val="ConsPlusNormal"/>
        <w:spacing w:line="276" w:lineRule="auto"/>
        <w:ind w:firstLine="1134"/>
        <w:jc w:val="both"/>
        <w:rPr>
          <w:rFonts w:ascii="Times New Roman" w:hAnsi="Times New Roman" w:cs="Times New Roman"/>
          <w:sz w:val="28"/>
          <w:szCs w:val="28"/>
        </w:rPr>
      </w:pPr>
      <w:r w:rsidRPr="00C73EFD">
        <w:rPr>
          <w:rFonts w:ascii="Times New Roman" w:hAnsi="Times New Roman" w:cs="Times New Roman"/>
          <w:sz w:val="28"/>
          <w:szCs w:val="28"/>
        </w:rPr>
        <w:t>- Элементы (рабочие органы) машин, предназначенные для реализации технологического процесса;</w:t>
      </w:r>
    </w:p>
    <w:p w:rsidR="00C87839" w:rsidRPr="00C73EFD" w:rsidRDefault="00C87839" w:rsidP="007A2DAE">
      <w:pPr>
        <w:pStyle w:val="ConsPlusNormal"/>
        <w:spacing w:line="276" w:lineRule="auto"/>
        <w:ind w:firstLine="1134"/>
        <w:jc w:val="both"/>
        <w:rPr>
          <w:rFonts w:ascii="Times New Roman" w:hAnsi="Times New Roman" w:cs="Times New Roman"/>
          <w:sz w:val="28"/>
          <w:szCs w:val="28"/>
        </w:rPr>
      </w:pPr>
      <w:r w:rsidRPr="00C73EFD">
        <w:rPr>
          <w:rFonts w:ascii="Times New Roman" w:hAnsi="Times New Roman" w:cs="Times New Roman"/>
          <w:sz w:val="28"/>
          <w:szCs w:val="28"/>
        </w:rPr>
        <w:t>- Расположение и крепление изучаемых рабочих органов;</w:t>
      </w:r>
    </w:p>
    <w:p w:rsidR="00C87839" w:rsidRPr="00C73EFD" w:rsidRDefault="00C87839" w:rsidP="007A2DAE">
      <w:pPr>
        <w:pStyle w:val="ConsPlusNormal"/>
        <w:spacing w:line="276" w:lineRule="auto"/>
        <w:ind w:firstLine="1134"/>
        <w:jc w:val="both"/>
        <w:rPr>
          <w:rFonts w:ascii="Times New Roman" w:hAnsi="Times New Roman" w:cs="Times New Roman"/>
          <w:sz w:val="28"/>
          <w:szCs w:val="28"/>
        </w:rPr>
      </w:pPr>
      <w:r w:rsidRPr="00C73EFD">
        <w:rPr>
          <w:rFonts w:ascii="Times New Roman" w:hAnsi="Times New Roman" w:cs="Times New Roman"/>
          <w:sz w:val="28"/>
          <w:szCs w:val="28"/>
        </w:rPr>
        <w:t>- Принципиальные схемы устройства и действия отдельных рабочих органов и машины в целом;</w:t>
      </w:r>
    </w:p>
    <w:p w:rsidR="00C87839" w:rsidRPr="00C73EFD" w:rsidRDefault="00C87839" w:rsidP="007A2DAE">
      <w:pPr>
        <w:pStyle w:val="ConsPlusNormal"/>
        <w:spacing w:line="276" w:lineRule="auto"/>
        <w:ind w:firstLine="1134"/>
        <w:jc w:val="both"/>
        <w:rPr>
          <w:rFonts w:ascii="Times New Roman" w:hAnsi="Times New Roman" w:cs="Times New Roman"/>
          <w:sz w:val="28"/>
          <w:szCs w:val="28"/>
        </w:rPr>
      </w:pPr>
      <w:r w:rsidRPr="00C73EFD">
        <w:rPr>
          <w:rFonts w:ascii="Times New Roman" w:hAnsi="Times New Roman" w:cs="Times New Roman"/>
          <w:sz w:val="28"/>
          <w:szCs w:val="28"/>
        </w:rPr>
        <w:t>- Технологические регулировки;</w:t>
      </w:r>
    </w:p>
    <w:p w:rsidR="00C87839" w:rsidRPr="00C73EFD" w:rsidRDefault="00C87839" w:rsidP="007A2DAE">
      <w:pPr>
        <w:pStyle w:val="ConsPlusNormal"/>
        <w:spacing w:line="276" w:lineRule="auto"/>
        <w:ind w:firstLine="1134"/>
        <w:jc w:val="both"/>
        <w:rPr>
          <w:rFonts w:ascii="Times New Roman" w:hAnsi="Times New Roman" w:cs="Times New Roman"/>
          <w:sz w:val="28"/>
          <w:szCs w:val="28"/>
        </w:rPr>
      </w:pPr>
      <w:r w:rsidRPr="00C73EFD">
        <w:rPr>
          <w:rFonts w:ascii="Times New Roman" w:hAnsi="Times New Roman" w:cs="Times New Roman"/>
          <w:sz w:val="28"/>
          <w:szCs w:val="28"/>
        </w:rPr>
        <w:t xml:space="preserve">- Возможные технологические и технические неисправности, их признаки, методы </w:t>
      </w:r>
      <w:proofErr w:type="gramStart"/>
      <w:r w:rsidRPr="00C73EFD">
        <w:rPr>
          <w:rFonts w:ascii="Times New Roman" w:hAnsi="Times New Roman" w:cs="Times New Roman"/>
          <w:sz w:val="28"/>
          <w:szCs w:val="28"/>
        </w:rPr>
        <w:t>выявления</w:t>
      </w:r>
      <w:proofErr w:type="gramEnd"/>
      <w:r w:rsidRPr="00C73EFD">
        <w:rPr>
          <w:rFonts w:ascii="Times New Roman" w:hAnsi="Times New Roman" w:cs="Times New Roman"/>
          <w:sz w:val="28"/>
          <w:szCs w:val="28"/>
        </w:rPr>
        <w:t xml:space="preserve"> как неисправностей, так и причин, их вызывающих; способы устранения неисправностей и их причин;</w:t>
      </w:r>
    </w:p>
    <w:p w:rsidR="00C87839" w:rsidRPr="00C73EFD" w:rsidRDefault="00C87839" w:rsidP="007A2DAE">
      <w:pPr>
        <w:pStyle w:val="ConsPlusNormal"/>
        <w:spacing w:line="276" w:lineRule="auto"/>
        <w:ind w:firstLine="1134"/>
        <w:jc w:val="both"/>
        <w:rPr>
          <w:rFonts w:ascii="Times New Roman" w:hAnsi="Times New Roman" w:cs="Times New Roman"/>
          <w:sz w:val="28"/>
          <w:szCs w:val="28"/>
        </w:rPr>
      </w:pPr>
      <w:r w:rsidRPr="00C73EFD">
        <w:rPr>
          <w:rFonts w:ascii="Times New Roman" w:hAnsi="Times New Roman" w:cs="Times New Roman"/>
          <w:sz w:val="28"/>
          <w:szCs w:val="28"/>
        </w:rPr>
        <w:t xml:space="preserve">- Правила технического обслуживания и условия длительной и </w:t>
      </w:r>
      <w:r w:rsidRPr="00C73EFD">
        <w:rPr>
          <w:rFonts w:ascii="Times New Roman" w:hAnsi="Times New Roman" w:cs="Times New Roman"/>
          <w:sz w:val="28"/>
          <w:szCs w:val="28"/>
        </w:rPr>
        <w:lastRenderedPageBreak/>
        <w:t>бесперебойной работы машин;</w:t>
      </w:r>
    </w:p>
    <w:p w:rsidR="00C87839" w:rsidRPr="00C73EFD" w:rsidRDefault="00C87839" w:rsidP="007A2DAE">
      <w:pPr>
        <w:pStyle w:val="ConsPlusNormal"/>
        <w:spacing w:line="276" w:lineRule="auto"/>
        <w:ind w:firstLine="1134"/>
        <w:jc w:val="both"/>
        <w:rPr>
          <w:rFonts w:ascii="Times New Roman" w:hAnsi="Times New Roman" w:cs="Times New Roman"/>
          <w:sz w:val="28"/>
          <w:szCs w:val="28"/>
        </w:rPr>
      </w:pPr>
      <w:r w:rsidRPr="00C73EFD">
        <w:rPr>
          <w:rFonts w:ascii="Times New Roman" w:hAnsi="Times New Roman" w:cs="Times New Roman"/>
          <w:sz w:val="28"/>
          <w:szCs w:val="28"/>
        </w:rPr>
        <w:t>- Экономические и экологические характеристики машины и технологического процесса;</w:t>
      </w:r>
    </w:p>
    <w:p w:rsidR="00C87839" w:rsidRPr="00C73EFD" w:rsidRDefault="00C87839" w:rsidP="007A2DAE">
      <w:pPr>
        <w:pStyle w:val="ConsPlusNormal"/>
        <w:spacing w:line="276" w:lineRule="auto"/>
        <w:ind w:firstLine="1134"/>
        <w:jc w:val="both"/>
        <w:rPr>
          <w:rFonts w:ascii="Times New Roman" w:hAnsi="Times New Roman" w:cs="Times New Roman"/>
          <w:sz w:val="28"/>
          <w:szCs w:val="28"/>
        </w:rPr>
      </w:pPr>
      <w:r w:rsidRPr="00C73EFD">
        <w:rPr>
          <w:rFonts w:ascii="Times New Roman" w:hAnsi="Times New Roman" w:cs="Times New Roman"/>
          <w:sz w:val="28"/>
          <w:szCs w:val="28"/>
        </w:rPr>
        <w:t>- Требования безопасности труда.</w:t>
      </w:r>
    </w:p>
    <w:p w:rsidR="00C87839" w:rsidRPr="00C73EFD" w:rsidRDefault="00C87839" w:rsidP="007A2DAE">
      <w:pPr>
        <w:pStyle w:val="ConsPlusNormal"/>
        <w:spacing w:line="276" w:lineRule="auto"/>
        <w:ind w:firstLine="1134"/>
        <w:jc w:val="both"/>
        <w:rPr>
          <w:rFonts w:ascii="Times New Roman" w:hAnsi="Times New Roman" w:cs="Times New Roman"/>
          <w:sz w:val="28"/>
          <w:szCs w:val="28"/>
        </w:rPr>
      </w:pPr>
      <w:r w:rsidRPr="00C73EFD">
        <w:rPr>
          <w:rFonts w:ascii="Times New Roman" w:hAnsi="Times New Roman" w:cs="Times New Roman"/>
          <w:sz w:val="28"/>
          <w:szCs w:val="28"/>
        </w:rPr>
        <w:t>Каждая тема теоретических занятий должна иметь завершающее практическое закрепление на уроках производственного обучения.</w:t>
      </w:r>
    </w:p>
    <w:p w:rsidR="00C87839" w:rsidRPr="00C73EFD" w:rsidRDefault="00C87839" w:rsidP="007A2DAE">
      <w:pPr>
        <w:pStyle w:val="ConsPlusNormal"/>
        <w:spacing w:line="276" w:lineRule="auto"/>
        <w:ind w:firstLine="1134"/>
        <w:jc w:val="both"/>
        <w:rPr>
          <w:rFonts w:ascii="Times New Roman" w:hAnsi="Times New Roman" w:cs="Times New Roman"/>
          <w:sz w:val="28"/>
          <w:szCs w:val="28"/>
        </w:rPr>
      </w:pPr>
      <w:r w:rsidRPr="00C73EFD">
        <w:rPr>
          <w:rFonts w:ascii="Times New Roman" w:hAnsi="Times New Roman" w:cs="Times New Roman"/>
          <w:sz w:val="28"/>
          <w:szCs w:val="28"/>
        </w:rPr>
        <w:t xml:space="preserve">Лабораторно-практические занятия по предмету "Устройство" проводятся в </w:t>
      </w:r>
      <w:r>
        <w:rPr>
          <w:rFonts w:ascii="Times New Roman" w:hAnsi="Times New Roman" w:cs="Times New Roman"/>
          <w:sz w:val="28"/>
          <w:szCs w:val="28"/>
        </w:rPr>
        <w:t>учебном центре «</w:t>
      </w:r>
      <w:proofErr w:type="spellStart"/>
      <w:r>
        <w:rPr>
          <w:rFonts w:ascii="Times New Roman" w:hAnsi="Times New Roman" w:cs="Times New Roman"/>
          <w:sz w:val="28"/>
          <w:szCs w:val="28"/>
        </w:rPr>
        <w:t>Коматцу</w:t>
      </w:r>
      <w:proofErr w:type="spellEnd"/>
      <w:r>
        <w:rPr>
          <w:rFonts w:ascii="Times New Roman" w:hAnsi="Times New Roman" w:cs="Times New Roman"/>
          <w:sz w:val="28"/>
          <w:szCs w:val="28"/>
        </w:rPr>
        <w:t>-ТОГУ»</w:t>
      </w:r>
      <w:r w:rsidRPr="00C73EFD">
        <w:rPr>
          <w:rFonts w:ascii="Times New Roman" w:hAnsi="Times New Roman" w:cs="Times New Roman"/>
          <w:sz w:val="28"/>
          <w:szCs w:val="28"/>
        </w:rPr>
        <w:t xml:space="preserve">, где помимо комплектных тракторов находиться </w:t>
      </w:r>
      <w:r>
        <w:rPr>
          <w:rFonts w:ascii="Times New Roman" w:hAnsi="Times New Roman" w:cs="Times New Roman"/>
          <w:sz w:val="28"/>
          <w:szCs w:val="28"/>
        </w:rPr>
        <w:t>демонстрационное оборудование «</w:t>
      </w:r>
      <w:proofErr w:type="spellStart"/>
      <w:r>
        <w:rPr>
          <w:rFonts w:ascii="Times New Roman" w:hAnsi="Times New Roman" w:cs="Times New Roman"/>
          <w:sz w:val="28"/>
          <w:szCs w:val="28"/>
        </w:rPr>
        <w:t>Коматцу</w:t>
      </w:r>
      <w:proofErr w:type="spellEnd"/>
      <w:r>
        <w:rPr>
          <w:rFonts w:ascii="Times New Roman" w:hAnsi="Times New Roman" w:cs="Times New Roman"/>
          <w:sz w:val="28"/>
          <w:szCs w:val="28"/>
        </w:rPr>
        <w:t>».</w:t>
      </w:r>
    </w:p>
    <w:p w:rsidR="00C87839" w:rsidRPr="00C73EFD" w:rsidRDefault="00C87839" w:rsidP="007A2DAE">
      <w:pPr>
        <w:pStyle w:val="ConsPlusNormal"/>
        <w:spacing w:line="276" w:lineRule="auto"/>
        <w:ind w:firstLine="1134"/>
        <w:jc w:val="both"/>
        <w:rPr>
          <w:rFonts w:ascii="Times New Roman" w:hAnsi="Times New Roman" w:cs="Times New Roman"/>
          <w:sz w:val="28"/>
          <w:szCs w:val="28"/>
        </w:rPr>
      </w:pPr>
      <w:proofErr w:type="gramStart"/>
      <w:r w:rsidRPr="00C73EFD">
        <w:rPr>
          <w:rFonts w:ascii="Times New Roman" w:hAnsi="Times New Roman" w:cs="Times New Roman"/>
          <w:sz w:val="28"/>
          <w:szCs w:val="28"/>
        </w:rPr>
        <w:t>При</w:t>
      </w:r>
      <w:proofErr w:type="gramEnd"/>
      <w:r w:rsidRPr="00C73EFD">
        <w:rPr>
          <w:rFonts w:ascii="Times New Roman" w:hAnsi="Times New Roman" w:cs="Times New Roman"/>
          <w:sz w:val="28"/>
          <w:szCs w:val="28"/>
        </w:rPr>
        <w:t xml:space="preserve"> </w:t>
      </w:r>
      <w:proofErr w:type="gramStart"/>
      <w:r w:rsidRPr="00C73EFD">
        <w:rPr>
          <w:rFonts w:ascii="Times New Roman" w:hAnsi="Times New Roman" w:cs="Times New Roman"/>
          <w:sz w:val="28"/>
          <w:szCs w:val="28"/>
        </w:rPr>
        <w:t>проведения</w:t>
      </w:r>
      <w:proofErr w:type="gramEnd"/>
      <w:r w:rsidRPr="00C73EFD">
        <w:rPr>
          <w:rFonts w:ascii="Times New Roman" w:hAnsi="Times New Roman" w:cs="Times New Roman"/>
          <w:sz w:val="28"/>
          <w:szCs w:val="28"/>
        </w:rPr>
        <w:t xml:space="preserve"> лабораторно-практических занятий по предмету "Устройство" </w:t>
      </w:r>
      <w:r>
        <w:rPr>
          <w:rFonts w:ascii="Times New Roman" w:hAnsi="Times New Roman" w:cs="Times New Roman"/>
          <w:sz w:val="28"/>
          <w:szCs w:val="28"/>
        </w:rPr>
        <w:t>соблюдается</w:t>
      </w:r>
      <w:r w:rsidRPr="00C73EFD">
        <w:rPr>
          <w:rFonts w:ascii="Times New Roman" w:hAnsi="Times New Roman" w:cs="Times New Roman"/>
          <w:sz w:val="28"/>
          <w:szCs w:val="28"/>
        </w:rPr>
        <w:t xml:space="preserve"> последовательность выполнения заданий:</w:t>
      </w:r>
    </w:p>
    <w:p w:rsidR="00C87839" w:rsidRPr="00C73EFD" w:rsidRDefault="00C87839" w:rsidP="007A2DAE">
      <w:pPr>
        <w:pStyle w:val="ConsPlusNormal"/>
        <w:spacing w:line="276" w:lineRule="auto"/>
        <w:ind w:firstLine="1134"/>
        <w:jc w:val="both"/>
        <w:rPr>
          <w:rFonts w:ascii="Times New Roman" w:hAnsi="Times New Roman" w:cs="Times New Roman"/>
          <w:sz w:val="28"/>
          <w:szCs w:val="28"/>
        </w:rPr>
      </w:pPr>
      <w:r w:rsidRPr="00C73EFD">
        <w:rPr>
          <w:rFonts w:ascii="Times New Roman" w:hAnsi="Times New Roman" w:cs="Times New Roman"/>
          <w:sz w:val="28"/>
          <w:szCs w:val="28"/>
        </w:rPr>
        <w:t>- Полная или частичная разборка машины или сборочной единицы;</w:t>
      </w:r>
    </w:p>
    <w:p w:rsidR="00C87839" w:rsidRPr="00C73EFD" w:rsidRDefault="00C87839" w:rsidP="007A2DAE">
      <w:pPr>
        <w:pStyle w:val="ConsPlusNormal"/>
        <w:spacing w:line="276" w:lineRule="auto"/>
        <w:ind w:firstLine="1134"/>
        <w:jc w:val="both"/>
        <w:rPr>
          <w:rFonts w:ascii="Times New Roman" w:hAnsi="Times New Roman" w:cs="Times New Roman"/>
          <w:sz w:val="28"/>
          <w:szCs w:val="28"/>
        </w:rPr>
      </w:pPr>
      <w:r w:rsidRPr="00C73EFD">
        <w:rPr>
          <w:rFonts w:ascii="Times New Roman" w:hAnsi="Times New Roman" w:cs="Times New Roman"/>
          <w:sz w:val="28"/>
          <w:szCs w:val="28"/>
        </w:rPr>
        <w:t>- Изучение взаимодействия деталей, условий работы составляющих частей и сборочных единиц машин, их смазывание и охлаждение;</w:t>
      </w:r>
    </w:p>
    <w:p w:rsidR="00C87839" w:rsidRPr="00C73EFD" w:rsidRDefault="00C87839" w:rsidP="007A2DAE">
      <w:pPr>
        <w:pStyle w:val="ConsPlusNormal"/>
        <w:spacing w:line="276" w:lineRule="auto"/>
        <w:ind w:firstLine="1134"/>
        <w:jc w:val="both"/>
        <w:rPr>
          <w:rFonts w:ascii="Times New Roman" w:hAnsi="Times New Roman" w:cs="Times New Roman"/>
          <w:sz w:val="28"/>
          <w:szCs w:val="28"/>
        </w:rPr>
      </w:pPr>
      <w:r w:rsidRPr="00C73EFD">
        <w:rPr>
          <w:rFonts w:ascii="Times New Roman" w:hAnsi="Times New Roman" w:cs="Times New Roman"/>
          <w:sz w:val="28"/>
          <w:szCs w:val="28"/>
        </w:rPr>
        <w:t>- Изучение технологических и эксплуатационных регулировок, технологических схем работы;</w:t>
      </w:r>
    </w:p>
    <w:p w:rsidR="00C87839" w:rsidRPr="00C73EFD" w:rsidRDefault="00C87839" w:rsidP="007A2DAE">
      <w:pPr>
        <w:pStyle w:val="ConsPlusNormal"/>
        <w:spacing w:line="276" w:lineRule="auto"/>
        <w:ind w:firstLine="1134"/>
        <w:jc w:val="both"/>
        <w:rPr>
          <w:rFonts w:ascii="Times New Roman" w:hAnsi="Times New Roman" w:cs="Times New Roman"/>
          <w:sz w:val="28"/>
          <w:szCs w:val="28"/>
        </w:rPr>
      </w:pPr>
      <w:r w:rsidRPr="00C73EFD">
        <w:rPr>
          <w:rFonts w:ascii="Times New Roman" w:hAnsi="Times New Roman" w:cs="Times New Roman"/>
          <w:sz w:val="28"/>
          <w:szCs w:val="28"/>
        </w:rPr>
        <w:t>- Изучение содержаний технических обслуживаний, обеспечивающих нормальную работу сборочных единиц в процессе их эксплуатации;</w:t>
      </w:r>
    </w:p>
    <w:p w:rsidR="00C87839" w:rsidRPr="00C73EFD" w:rsidRDefault="00C87839" w:rsidP="007A2DAE">
      <w:pPr>
        <w:pStyle w:val="ConsPlusNormal"/>
        <w:spacing w:line="276" w:lineRule="auto"/>
        <w:ind w:firstLine="1134"/>
        <w:jc w:val="both"/>
        <w:rPr>
          <w:rFonts w:ascii="Times New Roman" w:hAnsi="Times New Roman" w:cs="Times New Roman"/>
          <w:sz w:val="28"/>
          <w:szCs w:val="28"/>
        </w:rPr>
      </w:pPr>
      <w:r w:rsidRPr="00C73EFD">
        <w:rPr>
          <w:rFonts w:ascii="Times New Roman" w:hAnsi="Times New Roman" w:cs="Times New Roman"/>
          <w:sz w:val="28"/>
          <w:szCs w:val="28"/>
        </w:rPr>
        <w:t>- Изучение возможных эксплуатационных неисправностей и способов их устранения;</w:t>
      </w:r>
    </w:p>
    <w:p w:rsidR="00C87839" w:rsidRPr="00C73EFD" w:rsidRDefault="00C87839" w:rsidP="007A2DAE">
      <w:pPr>
        <w:pStyle w:val="ConsPlusNormal"/>
        <w:spacing w:line="276" w:lineRule="auto"/>
        <w:ind w:firstLine="1134"/>
        <w:jc w:val="both"/>
        <w:rPr>
          <w:rFonts w:ascii="Times New Roman" w:hAnsi="Times New Roman" w:cs="Times New Roman"/>
          <w:sz w:val="28"/>
          <w:szCs w:val="28"/>
        </w:rPr>
      </w:pPr>
      <w:r w:rsidRPr="00C73EFD">
        <w:rPr>
          <w:rFonts w:ascii="Times New Roman" w:hAnsi="Times New Roman" w:cs="Times New Roman"/>
          <w:sz w:val="28"/>
          <w:szCs w:val="28"/>
        </w:rPr>
        <w:t>- Сборка составных частей и машины в целом.</w:t>
      </w:r>
    </w:p>
    <w:p w:rsidR="00C87839" w:rsidRPr="00C73EFD" w:rsidRDefault="00C87839" w:rsidP="007A2DAE">
      <w:pPr>
        <w:pStyle w:val="ConsPlusNormal"/>
        <w:spacing w:line="276" w:lineRule="auto"/>
        <w:ind w:firstLine="1134"/>
        <w:jc w:val="both"/>
        <w:rPr>
          <w:rFonts w:ascii="Times New Roman" w:hAnsi="Times New Roman" w:cs="Times New Roman"/>
          <w:sz w:val="28"/>
          <w:szCs w:val="28"/>
        </w:rPr>
      </w:pPr>
      <w:r w:rsidRPr="00C73EFD">
        <w:rPr>
          <w:rFonts w:ascii="Times New Roman" w:hAnsi="Times New Roman" w:cs="Times New Roman"/>
          <w:sz w:val="28"/>
          <w:szCs w:val="28"/>
        </w:rPr>
        <w:t xml:space="preserve">Степень полноты разборки учебных сборочных единиц в каждом задании определяется необходимостью создания оптимальных условий для достижения учебных целей и должна быть отражена в </w:t>
      </w:r>
      <w:proofErr w:type="spellStart"/>
      <w:r w:rsidRPr="00C73EFD">
        <w:rPr>
          <w:rFonts w:ascii="Times New Roman" w:hAnsi="Times New Roman" w:cs="Times New Roman"/>
          <w:sz w:val="28"/>
          <w:szCs w:val="28"/>
        </w:rPr>
        <w:t>инструкционно</w:t>
      </w:r>
      <w:proofErr w:type="spellEnd"/>
      <w:r w:rsidRPr="00C73EFD">
        <w:rPr>
          <w:rFonts w:ascii="Times New Roman" w:hAnsi="Times New Roman" w:cs="Times New Roman"/>
          <w:sz w:val="28"/>
          <w:szCs w:val="28"/>
        </w:rPr>
        <w:t>-технологических картах. В тех случаях, когда монтажные работы трудоемки, времени для изучения устройства и принципа работы механизма или системы может оказаться недостаточно, рекомендуется иметь на рабочих местах частично разобранные и подготовленные для изучения сборочные единицы (например, из заднего моста гусеничного трактора извлечена половина планетарного механизма поворота).</w:t>
      </w:r>
    </w:p>
    <w:p w:rsidR="00C87839" w:rsidRPr="00C73EFD" w:rsidRDefault="00C87839" w:rsidP="007A2DAE">
      <w:pPr>
        <w:pStyle w:val="ConsPlusNormal"/>
        <w:spacing w:line="276" w:lineRule="auto"/>
        <w:ind w:firstLine="1134"/>
        <w:jc w:val="both"/>
        <w:rPr>
          <w:rFonts w:ascii="Times New Roman" w:hAnsi="Times New Roman" w:cs="Times New Roman"/>
          <w:sz w:val="28"/>
          <w:szCs w:val="28"/>
        </w:rPr>
      </w:pPr>
      <w:r w:rsidRPr="00C73EFD">
        <w:rPr>
          <w:rFonts w:ascii="Times New Roman" w:hAnsi="Times New Roman" w:cs="Times New Roman"/>
          <w:sz w:val="28"/>
          <w:szCs w:val="28"/>
        </w:rPr>
        <w:t xml:space="preserve">Вождение тракторов выполняется на специально оборудованных полигонах или </w:t>
      </w:r>
      <w:proofErr w:type="spellStart"/>
      <w:r w:rsidRPr="00C73EFD">
        <w:rPr>
          <w:rFonts w:ascii="Times New Roman" w:hAnsi="Times New Roman" w:cs="Times New Roman"/>
          <w:sz w:val="28"/>
          <w:szCs w:val="28"/>
        </w:rPr>
        <w:t>трактородромах</w:t>
      </w:r>
      <w:proofErr w:type="spellEnd"/>
      <w:r w:rsidRPr="00C73EFD">
        <w:rPr>
          <w:rFonts w:ascii="Times New Roman" w:hAnsi="Times New Roman" w:cs="Times New Roman"/>
          <w:sz w:val="28"/>
          <w:szCs w:val="28"/>
        </w:rPr>
        <w:t xml:space="preserve"> индивидуально каждым учащимся под руководством мастера производственного обучения. Вождение проводится во внеурочное время.</w:t>
      </w:r>
    </w:p>
    <w:p w:rsidR="00C87839" w:rsidRPr="00C73EFD" w:rsidRDefault="00C87839" w:rsidP="007A2DAE">
      <w:pPr>
        <w:pStyle w:val="ConsPlusNormal"/>
        <w:spacing w:line="276" w:lineRule="auto"/>
        <w:ind w:firstLine="1134"/>
        <w:jc w:val="both"/>
        <w:rPr>
          <w:rFonts w:ascii="Times New Roman" w:hAnsi="Times New Roman" w:cs="Times New Roman"/>
          <w:sz w:val="28"/>
          <w:szCs w:val="28"/>
        </w:rPr>
      </w:pPr>
      <w:r w:rsidRPr="00C73EFD">
        <w:rPr>
          <w:rFonts w:ascii="Times New Roman" w:hAnsi="Times New Roman" w:cs="Times New Roman"/>
          <w:sz w:val="28"/>
          <w:szCs w:val="28"/>
        </w:rPr>
        <w:t>На обучение вождению трактора отводится 15 часов на каждого обучаемого. Распределение часов на вождение гусеничного трактора определяется методической комиссией образовательного учреждения. На отработку темы перевозка грузов отводится не менее 4 часов.</w:t>
      </w:r>
    </w:p>
    <w:p w:rsidR="00C87839" w:rsidRPr="00C73EFD" w:rsidRDefault="00C87839" w:rsidP="007A2DAE">
      <w:pPr>
        <w:pStyle w:val="ConsPlusNormal"/>
        <w:spacing w:line="276" w:lineRule="auto"/>
        <w:ind w:firstLine="1134"/>
        <w:jc w:val="both"/>
        <w:rPr>
          <w:rFonts w:ascii="Times New Roman" w:hAnsi="Times New Roman" w:cs="Times New Roman"/>
          <w:sz w:val="28"/>
          <w:szCs w:val="28"/>
        </w:rPr>
      </w:pPr>
      <w:r w:rsidRPr="00C73EFD">
        <w:rPr>
          <w:rFonts w:ascii="Times New Roman" w:hAnsi="Times New Roman" w:cs="Times New Roman"/>
          <w:sz w:val="28"/>
          <w:szCs w:val="28"/>
        </w:rPr>
        <w:t xml:space="preserve">Занятие по предмету "Оказание первой медицинской помощи" проводятся врачом или медработником со средним медицинским образованием. На практических занятиях учащиеся должны быть обучены выполнению приемов по оказанию первой </w:t>
      </w:r>
      <w:r w:rsidRPr="00C73EFD">
        <w:rPr>
          <w:rFonts w:ascii="Times New Roman" w:hAnsi="Times New Roman" w:cs="Times New Roman"/>
          <w:sz w:val="28"/>
          <w:szCs w:val="28"/>
        </w:rPr>
        <w:lastRenderedPageBreak/>
        <w:t>помощи (самопомощи) пострадавшим на дорогах. По предмету "Оказание первой медицинской помощи" проводится зачет.</w:t>
      </w:r>
    </w:p>
    <w:p w:rsidR="00C87839" w:rsidRPr="00C73EFD" w:rsidRDefault="00C87839" w:rsidP="007A2DAE">
      <w:pPr>
        <w:pStyle w:val="ConsPlusNormal"/>
        <w:spacing w:line="276" w:lineRule="auto"/>
        <w:ind w:firstLine="1134"/>
        <w:jc w:val="both"/>
        <w:rPr>
          <w:rFonts w:ascii="Times New Roman" w:hAnsi="Times New Roman" w:cs="Times New Roman"/>
          <w:sz w:val="28"/>
          <w:szCs w:val="28"/>
        </w:rPr>
      </w:pPr>
      <w:r w:rsidRPr="00C73EFD">
        <w:rPr>
          <w:rFonts w:ascii="Times New Roman" w:hAnsi="Times New Roman" w:cs="Times New Roman"/>
          <w:sz w:val="28"/>
          <w:szCs w:val="28"/>
        </w:rPr>
        <w:t xml:space="preserve">На прием теоретического экзамена отводится по учебному плану 12 часов, которые распределяются по 6 часов на каждого члена экзаменационной комиссии. При проведении экзаменов методами механизированного и (или) автоматизированного контроля время, отводимое на экзамен, уменьшается </w:t>
      </w:r>
      <w:proofErr w:type="gramStart"/>
      <w:r w:rsidRPr="00C73EFD">
        <w:rPr>
          <w:rFonts w:ascii="Times New Roman" w:hAnsi="Times New Roman" w:cs="Times New Roman"/>
          <w:sz w:val="28"/>
          <w:szCs w:val="28"/>
        </w:rPr>
        <w:t>до</w:t>
      </w:r>
      <w:proofErr w:type="gramEnd"/>
      <w:r w:rsidRPr="00C73EFD">
        <w:rPr>
          <w:rFonts w:ascii="Times New Roman" w:hAnsi="Times New Roman" w:cs="Times New Roman"/>
          <w:sz w:val="28"/>
          <w:szCs w:val="28"/>
        </w:rPr>
        <w:t xml:space="preserve"> фактически затраченного.</w:t>
      </w:r>
    </w:p>
    <w:p w:rsidR="00C87839" w:rsidRDefault="00C87839" w:rsidP="007A2DAE">
      <w:pPr>
        <w:pStyle w:val="ConsPlusNormal"/>
        <w:spacing w:line="276" w:lineRule="auto"/>
        <w:ind w:firstLine="1134"/>
        <w:jc w:val="both"/>
        <w:rPr>
          <w:rFonts w:ascii="Times New Roman" w:hAnsi="Times New Roman" w:cs="Times New Roman"/>
          <w:sz w:val="28"/>
          <w:szCs w:val="28"/>
        </w:rPr>
      </w:pPr>
      <w:r w:rsidRPr="00C73EFD">
        <w:rPr>
          <w:rFonts w:ascii="Times New Roman" w:hAnsi="Times New Roman" w:cs="Times New Roman"/>
          <w:sz w:val="28"/>
          <w:szCs w:val="28"/>
        </w:rPr>
        <w:t xml:space="preserve">Внутренний экзамен по практическому вождению трактора проводится в два этапа: первый этап - на закрытой от движения площадке или </w:t>
      </w:r>
      <w:proofErr w:type="spellStart"/>
      <w:r w:rsidRPr="00C73EFD">
        <w:rPr>
          <w:rFonts w:ascii="Times New Roman" w:hAnsi="Times New Roman" w:cs="Times New Roman"/>
          <w:sz w:val="28"/>
          <w:szCs w:val="28"/>
        </w:rPr>
        <w:t>трактородроме</w:t>
      </w:r>
      <w:proofErr w:type="spellEnd"/>
      <w:r w:rsidRPr="00C73EFD">
        <w:rPr>
          <w:rFonts w:ascii="Times New Roman" w:hAnsi="Times New Roman" w:cs="Times New Roman"/>
          <w:sz w:val="28"/>
          <w:szCs w:val="28"/>
        </w:rPr>
        <w:t>; второй этап - на специальном маршруте.</w:t>
      </w:r>
    </w:p>
    <w:p w:rsidR="00C87839" w:rsidRPr="00DF1682" w:rsidRDefault="00C87839" w:rsidP="007A2DAE">
      <w:pPr>
        <w:pStyle w:val="ConsPlusNormal"/>
        <w:spacing w:line="276" w:lineRule="auto"/>
        <w:ind w:firstLine="1134"/>
        <w:jc w:val="both"/>
        <w:rPr>
          <w:rFonts w:ascii="Times New Roman" w:hAnsi="Times New Roman" w:cs="Times New Roman"/>
          <w:sz w:val="28"/>
          <w:szCs w:val="28"/>
        </w:rPr>
      </w:pPr>
      <w:r w:rsidRPr="005210DB">
        <w:rPr>
          <w:rFonts w:ascii="Times New Roman" w:hAnsi="Times New Roman" w:cs="Times New Roman"/>
          <w:b/>
          <w:sz w:val="28"/>
          <w:szCs w:val="24"/>
          <w:u w:val="single"/>
        </w:rPr>
        <w:t>Категория</w:t>
      </w:r>
      <w:r w:rsidRPr="005210DB">
        <w:rPr>
          <w:rFonts w:ascii="Times New Roman" w:hAnsi="Times New Roman" w:cs="Times New Roman"/>
          <w:b/>
          <w:spacing w:val="1"/>
          <w:sz w:val="28"/>
          <w:szCs w:val="24"/>
          <w:u w:val="single"/>
        </w:rPr>
        <w:t xml:space="preserve"> </w:t>
      </w:r>
      <w:r w:rsidRPr="005210DB">
        <w:rPr>
          <w:rFonts w:ascii="Times New Roman" w:hAnsi="Times New Roman" w:cs="Times New Roman"/>
          <w:b/>
          <w:sz w:val="28"/>
          <w:szCs w:val="24"/>
          <w:u w:val="single"/>
        </w:rPr>
        <w:t>обучающихся</w:t>
      </w:r>
      <w:r w:rsidRPr="005210DB">
        <w:rPr>
          <w:rFonts w:ascii="Times New Roman" w:hAnsi="Times New Roman" w:cs="Times New Roman"/>
          <w:b/>
          <w:spacing w:val="1"/>
          <w:sz w:val="28"/>
          <w:szCs w:val="24"/>
        </w:rPr>
        <w:t xml:space="preserve"> </w:t>
      </w:r>
      <w:r w:rsidRPr="005210DB">
        <w:rPr>
          <w:rFonts w:ascii="Times New Roman" w:hAnsi="Times New Roman" w:cs="Times New Roman"/>
          <w:b/>
          <w:sz w:val="28"/>
          <w:szCs w:val="24"/>
        </w:rPr>
        <w:t>–</w:t>
      </w:r>
      <w:r w:rsidRPr="005210DB">
        <w:rPr>
          <w:rFonts w:ascii="Times New Roman" w:hAnsi="Times New Roman" w:cs="Times New Roman"/>
          <w:b/>
          <w:spacing w:val="1"/>
          <w:sz w:val="28"/>
          <w:szCs w:val="24"/>
        </w:rPr>
        <w:t xml:space="preserve"> </w:t>
      </w:r>
      <w:r w:rsidRPr="00EA106A">
        <w:rPr>
          <w:rFonts w:ascii="Times New Roman" w:hAnsi="Times New Roman" w:cs="Times New Roman"/>
          <w:sz w:val="28"/>
          <w:szCs w:val="28"/>
        </w:rPr>
        <w:t xml:space="preserve">Возраст для получения права на управление </w:t>
      </w:r>
      <w:r w:rsidRPr="0068333E">
        <w:rPr>
          <w:rFonts w:ascii="Times New Roman" w:hAnsi="Times New Roman" w:cs="Times New Roman"/>
          <w:sz w:val="28"/>
          <w:szCs w:val="28"/>
        </w:rPr>
        <w:t>гусеничными и к</w:t>
      </w:r>
      <w:r w:rsidR="00CC0F57">
        <w:rPr>
          <w:rFonts w:ascii="Times New Roman" w:hAnsi="Times New Roman" w:cs="Times New Roman"/>
          <w:sz w:val="28"/>
          <w:szCs w:val="28"/>
        </w:rPr>
        <w:t>олесными тракторами категории "</w:t>
      </w:r>
      <w:r w:rsidR="00CC0F57">
        <w:rPr>
          <w:rFonts w:ascii="Times New Roman" w:hAnsi="Times New Roman" w:cs="Times New Roman"/>
          <w:sz w:val="28"/>
          <w:szCs w:val="28"/>
          <w:lang w:val="en-US"/>
        </w:rPr>
        <w:t>D</w:t>
      </w:r>
      <w:r w:rsidR="00E94CCA">
        <w:rPr>
          <w:rFonts w:ascii="Times New Roman" w:hAnsi="Times New Roman" w:cs="Times New Roman"/>
          <w:sz w:val="28"/>
          <w:szCs w:val="28"/>
        </w:rPr>
        <w:t>" – с 1</w:t>
      </w:r>
      <w:r w:rsidR="00E94CCA" w:rsidRPr="00E94CCA">
        <w:rPr>
          <w:rFonts w:ascii="Times New Roman" w:hAnsi="Times New Roman" w:cs="Times New Roman"/>
          <w:sz w:val="28"/>
          <w:szCs w:val="28"/>
        </w:rPr>
        <w:t>8</w:t>
      </w:r>
      <w:r w:rsidRPr="0068333E">
        <w:rPr>
          <w:rFonts w:ascii="Times New Roman" w:hAnsi="Times New Roman" w:cs="Times New Roman"/>
          <w:sz w:val="28"/>
          <w:szCs w:val="28"/>
        </w:rPr>
        <w:t xml:space="preserve"> лет.</w:t>
      </w:r>
    </w:p>
    <w:p w:rsidR="00E94CCA" w:rsidRPr="00E94CCA" w:rsidRDefault="00C87839" w:rsidP="007A2DAE">
      <w:pPr>
        <w:pStyle w:val="ConsPlusNormal"/>
        <w:ind w:firstLine="1134"/>
        <w:jc w:val="both"/>
        <w:outlineLvl w:val="2"/>
        <w:rPr>
          <w:rFonts w:ascii="Times New Roman" w:hAnsi="Times New Roman" w:cs="Times New Roman"/>
          <w:sz w:val="28"/>
        </w:rPr>
      </w:pPr>
      <w:r w:rsidRPr="0068333E">
        <w:rPr>
          <w:rFonts w:ascii="Times New Roman" w:hAnsi="Times New Roman" w:cs="Times New Roman"/>
          <w:b/>
          <w:sz w:val="28"/>
          <w:szCs w:val="24"/>
          <w:u w:val="single"/>
        </w:rPr>
        <w:t>Присваиваемая</w:t>
      </w:r>
      <w:r w:rsidRPr="0068333E">
        <w:rPr>
          <w:rFonts w:ascii="Times New Roman" w:hAnsi="Times New Roman" w:cs="Times New Roman"/>
          <w:b/>
          <w:spacing w:val="1"/>
          <w:sz w:val="28"/>
          <w:szCs w:val="24"/>
          <w:u w:val="single"/>
        </w:rPr>
        <w:t xml:space="preserve"> </w:t>
      </w:r>
      <w:r w:rsidRPr="0068333E">
        <w:rPr>
          <w:rFonts w:ascii="Times New Roman" w:hAnsi="Times New Roman" w:cs="Times New Roman"/>
          <w:b/>
          <w:sz w:val="28"/>
          <w:szCs w:val="24"/>
          <w:u w:val="single"/>
        </w:rPr>
        <w:t>квалификация</w:t>
      </w:r>
      <w:r w:rsidRPr="0068333E">
        <w:rPr>
          <w:rFonts w:ascii="Times New Roman" w:hAnsi="Times New Roman" w:cs="Times New Roman"/>
          <w:b/>
          <w:spacing w:val="1"/>
          <w:sz w:val="28"/>
          <w:szCs w:val="24"/>
        </w:rPr>
        <w:t xml:space="preserve"> </w:t>
      </w:r>
      <w:r w:rsidRPr="0068333E">
        <w:rPr>
          <w:rFonts w:ascii="Times New Roman" w:hAnsi="Times New Roman" w:cs="Times New Roman"/>
          <w:sz w:val="28"/>
          <w:szCs w:val="24"/>
        </w:rPr>
        <w:t>–</w:t>
      </w:r>
      <w:r w:rsidRPr="0068333E">
        <w:rPr>
          <w:rFonts w:ascii="Times New Roman" w:hAnsi="Times New Roman" w:cs="Times New Roman"/>
          <w:spacing w:val="1"/>
          <w:sz w:val="28"/>
          <w:szCs w:val="24"/>
        </w:rPr>
        <w:t xml:space="preserve"> </w:t>
      </w:r>
      <w:r w:rsidRPr="0068333E">
        <w:rPr>
          <w:rFonts w:ascii="Times New Roman" w:hAnsi="Times New Roman" w:cs="Times New Roman"/>
          <w:sz w:val="28"/>
          <w:szCs w:val="24"/>
        </w:rPr>
        <w:t>по</w:t>
      </w:r>
      <w:r w:rsidRPr="0068333E">
        <w:rPr>
          <w:rFonts w:ascii="Times New Roman" w:hAnsi="Times New Roman" w:cs="Times New Roman"/>
          <w:spacing w:val="1"/>
          <w:sz w:val="28"/>
          <w:szCs w:val="24"/>
        </w:rPr>
        <w:t xml:space="preserve"> </w:t>
      </w:r>
      <w:r w:rsidRPr="0068333E">
        <w:rPr>
          <w:rFonts w:ascii="Times New Roman" w:hAnsi="Times New Roman" w:cs="Times New Roman"/>
          <w:sz w:val="28"/>
          <w:szCs w:val="24"/>
        </w:rPr>
        <w:t>окончании</w:t>
      </w:r>
      <w:r w:rsidRPr="0068333E">
        <w:rPr>
          <w:rFonts w:ascii="Times New Roman" w:hAnsi="Times New Roman" w:cs="Times New Roman"/>
          <w:spacing w:val="1"/>
          <w:sz w:val="28"/>
          <w:szCs w:val="24"/>
        </w:rPr>
        <w:t xml:space="preserve"> </w:t>
      </w:r>
      <w:r w:rsidRPr="0068333E">
        <w:rPr>
          <w:rFonts w:ascii="Times New Roman" w:hAnsi="Times New Roman" w:cs="Times New Roman"/>
          <w:sz w:val="28"/>
          <w:szCs w:val="24"/>
        </w:rPr>
        <w:t>обучения</w:t>
      </w:r>
      <w:r w:rsidRPr="0068333E">
        <w:rPr>
          <w:rFonts w:ascii="Times New Roman" w:hAnsi="Times New Roman" w:cs="Times New Roman"/>
          <w:spacing w:val="1"/>
          <w:sz w:val="28"/>
          <w:szCs w:val="24"/>
        </w:rPr>
        <w:t xml:space="preserve"> </w:t>
      </w:r>
      <w:r w:rsidRPr="0068333E">
        <w:rPr>
          <w:rFonts w:ascii="Times New Roman" w:hAnsi="Times New Roman" w:cs="Times New Roman"/>
          <w:sz w:val="28"/>
          <w:szCs w:val="24"/>
        </w:rPr>
        <w:t>обучающемуся</w:t>
      </w:r>
      <w:r w:rsidRPr="0068333E">
        <w:rPr>
          <w:rFonts w:ascii="Times New Roman" w:hAnsi="Times New Roman" w:cs="Times New Roman"/>
          <w:spacing w:val="1"/>
          <w:sz w:val="28"/>
          <w:szCs w:val="24"/>
        </w:rPr>
        <w:t xml:space="preserve"> </w:t>
      </w:r>
      <w:r w:rsidRPr="0068333E">
        <w:rPr>
          <w:rFonts w:ascii="Times New Roman" w:hAnsi="Times New Roman" w:cs="Times New Roman"/>
          <w:sz w:val="28"/>
          <w:szCs w:val="24"/>
        </w:rPr>
        <w:t>присваивается</w:t>
      </w:r>
      <w:r w:rsidRPr="0068333E">
        <w:rPr>
          <w:rFonts w:ascii="Times New Roman" w:hAnsi="Times New Roman" w:cs="Times New Roman"/>
          <w:spacing w:val="-1"/>
          <w:sz w:val="28"/>
          <w:szCs w:val="24"/>
        </w:rPr>
        <w:t xml:space="preserve"> </w:t>
      </w:r>
      <w:r w:rsidRPr="0068333E">
        <w:rPr>
          <w:rFonts w:ascii="Times New Roman" w:hAnsi="Times New Roman" w:cs="Times New Roman"/>
          <w:sz w:val="28"/>
          <w:szCs w:val="24"/>
        </w:rPr>
        <w:t>квалификация:</w:t>
      </w:r>
      <w:r w:rsidRPr="0068333E">
        <w:rPr>
          <w:rFonts w:ascii="Times New Roman" w:hAnsi="Times New Roman" w:cs="Times New Roman"/>
          <w:spacing w:val="1"/>
          <w:sz w:val="28"/>
          <w:szCs w:val="24"/>
        </w:rPr>
        <w:t xml:space="preserve"> </w:t>
      </w:r>
      <w:r w:rsidR="00E94CCA">
        <w:rPr>
          <w:rFonts w:ascii="Times New Roman" w:hAnsi="Times New Roman" w:cs="Times New Roman"/>
          <w:sz w:val="28"/>
          <w:szCs w:val="28"/>
        </w:rPr>
        <w:t>тракторист категории "</w:t>
      </w:r>
      <w:r w:rsidR="00E94CCA">
        <w:rPr>
          <w:rFonts w:ascii="Times New Roman" w:hAnsi="Times New Roman" w:cs="Times New Roman"/>
          <w:sz w:val="28"/>
          <w:szCs w:val="28"/>
          <w:lang w:val="en-US"/>
        </w:rPr>
        <w:t>D</w:t>
      </w:r>
      <w:r w:rsidRPr="0068333E">
        <w:rPr>
          <w:rFonts w:ascii="Times New Roman" w:hAnsi="Times New Roman" w:cs="Times New Roman"/>
          <w:sz w:val="28"/>
          <w:szCs w:val="28"/>
        </w:rPr>
        <w:t xml:space="preserve">" </w:t>
      </w:r>
      <w:r w:rsidRPr="0068333E">
        <w:rPr>
          <w:rFonts w:ascii="Times New Roman" w:hAnsi="Times New Roman" w:cs="Times New Roman"/>
          <w:sz w:val="28"/>
        </w:rPr>
        <w:t xml:space="preserve">гусеничные тракторы с двигателем </w:t>
      </w:r>
      <w:r w:rsidR="00E94CCA" w:rsidRPr="00E94CCA">
        <w:rPr>
          <w:rFonts w:ascii="Times New Roman" w:hAnsi="Times New Roman" w:cs="Times New Roman"/>
          <w:sz w:val="28"/>
        </w:rPr>
        <w:t>свыше 77,2 кВт.</w:t>
      </w:r>
    </w:p>
    <w:p w:rsidR="00E94CCA" w:rsidRPr="00E94CCA" w:rsidRDefault="002D6AD9" w:rsidP="007A2DAE">
      <w:pPr>
        <w:pStyle w:val="ConsPlusNormal"/>
        <w:spacing w:before="220"/>
        <w:ind w:firstLine="1134"/>
        <w:jc w:val="both"/>
        <w:rPr>
          <w:rFonts w:ascii="Times New Roman" w:hAnsi="Times New Roman" w:cs="Times New Roman"/>
          <w:sz w:val="28"/>
        </w:rPr>
      </w:pPr>
      <w:r>
        <w:rPr>
          <w:rFonts w:ascii="Times New Roman" w:hAnsi="Times New Roman" w:cs="Times New Roman"/>
          <w:sz w:val="28"/>
        </w:rPr>
        <w:t>П</w:t>
      </w:r>
      <w:r w:rsidR="00E94CCA" w:rsidRPr="00E94CCA">
        <w:rPr>
          <w:rFonts w:ascii="Times New Roman" w:hAnsi="Times New Roman" w:cs="Times New Roman"/>
          <w:sz w:val="28"/>
        </w:rPr>
        <w:t>рофессия тракторист категории "D" относится к первой ступени квалификации.</w:t>
      </w:r>
    </w:p>
    <w:p w:rsidR="00C87839" w:rsidRPr="0068333E" w:rsidRDefault="00C87839" w:rsidP="007A2DAE">
      <w:pPr>
        <w:widowControl w:val="0"/>
        <w:autoSpaceDE w:val="0"/>
        <w:autoSpaceDN w:val="0"/>
        <w:spacing w:after="0"/>
        <w:ind w:firstLine="1134"/>
        <w:jc w:val="both"/>
        <w:rPr>
          <w:rFonts w:ascii="Times New Roman" w:eastAsia="Times New Roman" w:hAnsi="Times New Roman" w:cs="Times New Roman"/>
          <w:sz w:val="28"/>
        </w:rPr>
      </w:pPr>
      <w:r w:rsidRPr="0068333E">
        <w:rPr>
          <w:rFonts w:ascii="Times New Roman" w:eastAsia="Times New Roman" w:hAnsi="Times New Roman" w:cs="Times New Roman"/>
          <w:b/>
          <w:sz w:val="28"/>
          <w:u w:val="thick"/>
        </w:rPr>
        <w:t>Трудоемкость</w:t>
      </w:r>
      <w:r w:rsidRPr="0068333E">
        <w:rPr>
          <w:rFonts w:ascii="Times New Roman" w:eastAsia="Times New Roman" w:hAnsi="Times New Roman" w:cs="Times New Roman"/>
          <w:b/>
          <w:spacing w:val="1"/>
          <w:sz w:val="28"/>
          <w:u w:val="thick"/>
        </w:rPr>
        <w:t xml:space="preserve"> </w:t>
      </w:r>
      <w:r w:rsidRPr="0068333E">
        <w:rPr>
          <w:rFonts w:ascii="Times New Roman" w:eastAsia="Times New Roman" w:hAnsi="Times New Roman" w:cs="Times New Roman"/>
          <w:b/>
          <w:sz w:val="28"/>
          <w:u w:val="thick"/>
        </w:rPr>
        <w:t>освоения</w:t>
      </w:r>
      <w:r w:rsidRPr="0068333E">
        <w:rPr>
          <w:rFonts w:ascii="Times New Roman" w:eastAsia="Times New Roman" w:hAnsi="Times New Roman" w:cs="Times New Roman"/>
          <w:b/>
          <w:spacing w:val="1"/>
          <w:sz w:val="28"/>
          <w:u w:val="thick"/>
        </w:rPr>
        <w:t xml:space="preserve"> </w:t>
      </w:r>
      <w:r w:rsidRPr="0068333E">
        <w:rPr>
          <w:rFonts w:ascii="Times New Roman" w:eastAsia="Times New Roman" w:hAnsi="Times New Roman" w:cs="Times New Roman"/>
          <w:b/>
          <w:sz w:val="28"/>
          <w:u w:val="thick"/>
        </w:rPr>
        <w:t>программы</w:t>
      </w:r>
      <w:r w:rsidRPr="0068333E">
        <w:rPr>
          <w:rFonts w:ascii="Times New Roman" w:eastAsia="Times New Roman" w:hAnsi="Times New Roman" w:cs="Times New Roman"/>
          <w:b/>
          <w:spacing w:val="1"/>
          <w:sz w:val="28"/>
          <w:u w:val="thick"/>
        </w:rPr>
        <w:t xml:space="preserve"> </w:t>
      </w:r>
      <w:r w:rsidRPr="0068333E">
        <w:rPr>
          <w:rFonts w:ascii="Times New Roman" w:eastAsia="Times New Roman" w:hAnsi="Times New Roman" w:cs="Times New Roman"/>
          <w:b/>
          <w:sz w:val="28"/>
          <w:u w:val="thick"/>
        </w:rPr>
        <w:t>профессиональной</w:t>
      </w:r>
      <w:r w:rsidRPr="0068333E">
        <w:rPr>
          <w:rFonts w:ascii="Times New Roman" w:eastAsia="Times New Roman" w:hAnsi="Times New Roman" w:cs="Times New Roman"/>
          <w:b/>
          <w:spacing w:val="1"/>
          <w:sz w:val="28"/>
          <w:u w:val="thick"/>
        </w:rPr>
        <w:t xml:space="preserve"> </w:t>
      </w:r>
      <w:r w:rsidRPr="0068333E">
        <w:rPr>
          <w:rFonts w:ascii="Times New Roman" w:eastAsia="Times New Roman" w:hAnsi="Times New Roman" w:cs="Times New Roman"/>
          <w:b/>
          <w:sz w:val="28"/>
          <w:u w:val="thick"/>
        </w:rPr>
        <w:t>подготовки:</w:t>
      </w:r>
      <w:r>
        <w:rPr>
          <w:rFonts w:ascii="Times New Roman" w:eastAsia="Times New Roman" w:hAnsi="Times New Roman" w:cs="Times New Roman"/>
          <w:sz w:val="28"/>
        </w:rPr>
        <w:t xml:space="preserve"> </w:t>
      </w:r>
      <w:r w:rsidRPr="0068333E">
        <w:rPr>
          <w:rFonts w:ascii="Times New Roman" w:eastAsia="Times New Roman" w:hAnsi="Times New Roman" w:cs="Times New Roman"/>
          <w:sz w:val="28"/>
        </w:rPr>
        <w:t>–</w:t>
      </w:r>
      <w:r w:rsidRPr="0068333E">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449</w:t>
      </w:r>
      <w:r w:rsidRPr="0068333E">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часов</w:t>
      </w:r>
      <w:r w:rsidRPr="0068333E">
        <w:rPr>
          <w:rFonts w:ascii="Times New Roman" w:eastAsia="Times New Roman" w:hAnsi="Times New Roman" w:cs="Times New Roman"/>
          <w:sz w:val="28"/>
        </w:rPr>
        <w:t>.</w:t>
      </w:r>
    </w:p>
    <w:p w:rsidR="00C87839" w:rsidRPr="0068333E" w:rsidRDefault="00C87839" w:rsidP="007A2DAE">
      <w:pPr>
        <w:widowControl w:val="0"/>
        <w:autoSpaceDE w:val="0"/>
        <w:autoSpaceDN w:val="0"/>
        <w:spacing w:after="0"/>
        <w:ind w:firstLine="1134"/>
        <w:jc w:val="both"/>
        <w:rPr>
          <w:rFonts w:ascii="Times New Roman" w:eastAsia="Times New Roman" w:hAnsi="Times New Roman" w:cs="Times New Roman"/>
          <w:sz w:val="28"/>
        </w:rPr>
      </w:pPr>
      <w:r w:rsidRPr="0068333E">
        <w:rPr>
          <w:rFonts w:ascii="Times New Roman" w:eastAsia="Times New Roman" w:hAnsi="Times New Roman" w:cs="Times New Roman"/>
          <w:b/>
          <w:sz w:val="28"/>
          <w:u w:val="thick"/>
        </w:rPr>
        <w:t>Продолжительность</w:t>
      </w:r>
      <w:r w:rsidRPr="0068333E">
        <w:rPr>
          <w:rFonts w:ascii="Times New Roman" w:eastAsia="Times New Roman" w:hAnsi="Times New Roman" w:cs="Times New Roman"/>
          <w:b/>
          <w:spacing w:val="1"/>
          <w:sz w:val="28"/>
          <w:u w:val="thick"/>
        </w:rPr>
        <w:t xml:space="preserve"> </w:t>
      </w:r>
      <w:r w:rsidRPr="0068333E">
        <w:rPr>
          <w:rFonts w:ascii="Times New Roman" w:eastAsia="Times New Roman" w:hAnsi="Times New Roman" w:cs="Times New Roman"/>
          <w:b/>
          <w:sz w:val="28"/>
          <w:u w:val="thick"/>
        </w:rPr>
        <w:t>обучения</w:t>
      </w:r>
      <w:r w:rsidRPr="0068333E">
        <w:rPr>
          <w:rFonts w:ascii="Times New Roman" w:eastAsia="Times New Roman" w:hAnsi="Times New Roman" w:cs="Times New Roman"/>
          <w:b/>
          <w:sz w:val="28"/>
        </w:rPr>
        <w:t xml:space="preserve">: </w:t>
      </w:r>
      <w:r w:rsidR="002D6AD9">
        <w:rPr>
          <w:rFonts w:ascii="Times New Roman" w:eastAsia="Times New Roman" w:hAnsi="Times New Roman" w:cs="Times New Roman"/>
          <w:sz w:val="28"/>
        </w:rPr>
        <w:t>491 час</w:t>
      </w:r>
      <w:r w:rsidRPr="0068333E">
        <w:rPr>
          <w:rFonts w:ascii="Times New Roman" w:eastAsia="Times New Roman" w:hAnsi="Times New Roman" w:cs="Times New Roman"/>
          <w:sz w:val="28"/>
        </w:rPr>
        <w:t>, 19 – 24 недели (4-6 месяцев).</w:t>
      </w:r>
    </w:p>
    <w:p w:rsidR="00C87839" w:rsidRPr="0068333E" w:rsidRDefault="00C87839" w:rsidP="007A2DAE">
      <w:pPr>
        <w:widowControl w:val="0"/>
        <w:autoSpaceDE w:val="0"/>
        <w:autoSpaceDN w:val="0"/>
        <w:spacing w:after="0"/>
        <w:ind w:firstLine="1134"/>
        <w:rPr>
          <w:rFonts w:ascii="Times New Roman" w:eastAsia="Times New Roman" w:hAnsi="Times New Roman" w:cs="Times New Roman"/>
          <w:sz w:val="28"/>
        </w:rPr>
      </w:pPr>
      <w:r w:rsidRPr="0068333E">
        <w:rPr>
          <w:rFonts w:ascii="Times New Roman" w:eastAsia="Times New Roman" w:hAnsi="Times New Roman" w:cs="Times New Roman"/>
          <w:b/>
          <w:sz w:val="28"/>
          <w:u w:val="thick"/>
        </w:rPr>
        <w:t>Форма</w:t>
      </w:r>
      <w:r w:rsidRPr="0068333E">
        <w:rPr>
          <w:rFonts w:ascii="Times New Roman" w:eastAsia="Times New Roman" w:hAnsi="Times New Roman" w:cs="Times New Roman"/>
          <w:b/>
          <w:spacing w:val="-3"/>
          <w:sz w:val="28"/>
          <w:u w:val="thick"/>
        </w:rPr>
        <w:t xml:space="preserve"> </w:t>
      </w:r>
      <w:r w:rsidRPr="0068333E">
        <w:rPr>
          <w:rFonts w:ascii="Times New Roman" w:eastAsia="Times New Roman" w:hAnsi="Times New Roman" w:cs="Times New Roman"/>
          <w:b/>
          <w:sz w:val="28"/>
          <w:u w:val="thick"/>
        </w:rPr>
        <w:t>обучения:</w:t>
      </w:r>
      <w:r w:rsidRPr="0068333E">
        <w:rPr>
          <w:rFonts w:ascii="Times New Roman" w:eastAsia="Times New Roman" w:hAnsi="Times New Roman" w:cs="Times New Roman"/>
          <w:b/>
          <w:spacing w:val="-2"/>
          <w:sz w:val="28"/>
        </w:rPr>
        <w:t xml:space="preserve"> </w:t>
      </w:r>
      <w:r w:rsidRPr="0068333E">
        <w:rPr>
          <w:rFonts w:ascii="Times New Roman" w:eastAsia="Times New Roman" w:hAnsi="Times New Roman" w:cs="Times New Roman"/>
          <w:sz w:val="28"/>
        </w:rPr>
        <w:t xml:space="preserve">очная, очная с применением дистанционных технологий. </w:t>
      </w:r>
    </w:p>
    <w:p w:rsidR="00C87839" w:rsidRPr="0068333E" w:rsidRDefault="00C87839" w:rsidP="007A2DAE">
      <w:pPr>
        <w:widowControl w:val="0"/>
        <w:tabs>
          <w:tab w:val="left" w:pos="2620"/>
          <w:tab w:val="left" w:pos="4319"/>
          <w:tab w:val="left" w:pos="6156"/>
          <w:tab w:val="left" w:pos="7058"/>
          <w:tab w:val="left" w:pos="8346"/>
        </w:tabs>
        <w:autoSpaceDE w:val="0"/>
        <w:autoSpaceDN w:val="0"/>
        <w:spacing w:after="0"/>
        <w:ind w:firstLine="1134"/>
        <w:rPr>
          <w:rFonts w:ascii="Times New Roman" w:eastAsia="Times New Roman" w:hAnsi="Times New Roman" w:cs="Times New Roman"/>
          <w:b/>
          <w:sz w:val="28"/>
        </w:rPr>
      </w:pPr>
      <w:r w:rsidRPr="0068333E">
        <w:rPr>
          <w:rFonts w:ascii="Times New Roman" w:eastAsia="Times New Roman" w:hAnsi="Times New Roman" w:cs="Times New Roman"/>
          <w:b/>
          <w:sz w:val="28"/>
          <w:u w:val="thick"/>
        </w:rPr>
        <w:t>Документ, выдава</w:t>
      </w:r>
      <w:r>
        <w:rPr>
          <w:rFonts w:ascii="Times New Roman" w:eastAsia="Times New Roman" w:hAnsi="Times New Roman" w:cs="Times New Roman"/>
          <w:b/>
          <w:sz w:val="28"/>
          <w:u w:val="thick"/>
        </w:rPr>
        <w:t xml:space="preserve">емый </w:t>
      </w:r>
      <w:proofErr w:type="gramStart"/>
      <w:r>
        <w:rPr>
          <w:rFonts w:ascii="Times New Roman" w:eastAsia="Times New Roman" w:hAnsi="Times New Roman" w:cs="Times New Roman"/>
          <w:b/>
          <w:sz w:val="28"/>
          <w:u w:val="thick"/>
        </w:rPr>
        <w:t>обучающимся</w:t>
      </w:r>
      <w:proofErr w:type="gramEnd"/>
      <w:r>
        <w:rPr>
          <w:rFonts w:ascii="Times New Roman" w:eastAsia="Times New Roman" w:hAnsi="Times New Roman" w:cs="Times New Roman"/>
          <w:b/>
          <w:sz w:val="28"/>
          <w:u w:val="thick"/>
        </w:rPr>
        <w:t xml:space="preserve"> после освоения </w:t>
      </w:r>
      <w:r w:rsidRPr="0068333E">
        <w:rPr>
          <w:rFonts w:ascii="Times New Roman" w:eastAsia="Times New Roman" w:hAnsi="Times New Roman" w:cs="Times New Roman"/>
          <w:b/>
          <w:sz w:val="28"/>
          <w:u w:val="thick"/>
        </w:rPr>
        <w:t>программы:</w:t>
      </w:r>
    </w:p>
    <w:p w:rsidR="00745907" w:rsidRPr="00BB3A03" w:rsidRDefault="00C87839" w:rsidP="007A2DAE">
      <w:pPr>
        <w:widowControl w:val="0"/>
        <w:autoSpaceDE w:val="0"/>
        <w:autoSpaceDN w:val="0"/>
        <w:spacing w:after="0"/>
        <w:ind w:firstLine="1134"/>
        <w:rPr>
          <w:rFonts w:ascii="Times New Roman" w:eastAsia="Times New Roman" w:hAnsi="Times New Roman" w:cs="Times New Roman"/>
          <w:sz w:val="28"/>
          <w:szCs w:val="24"/>
        </w:rPr>
      </w:pPr>
      <w:r w:rsidRPr="0068333E">
        <w:rPr>
          <w:rFonts w:ascii="Times New Roman" w:eastAsia="Times New Roman" w:hAnsi="Times New Roman" w:cs="Times New Roman"/>
          <w:sz w:val="28"/>
          <w:szCs w:val="24"/>
        </w:rPr>
        <w:t>свидетельство</w:t>
      </w:r>
      <w:r w:rsidRPr="0068333E">
        <w:rPr>
          <w:rFonts w:ascii="Times New Roman" w:eastAsia="Times New Roman" w:hAnsi="Times New Roman" w:cs="Times New Roman"/>
          <w:spacing w:val="-4"/>
          <w:sz w:val="28"/>
          <w:szCs w:val="24"/>
        </w:rPr>
        <w:t xml:space="preserve"> </w:t>
      </w:r>
      <w:r w:rsidRPr="0068333E">
        <w:rPr>
          <w:rFonts w:ascii="Times New Roman" w:eastAsia="Times New Roman" w:hAnsi="Times New Roman" w:cs="Times New Roman"/>
          <w:sz w:val="28"/>
          <w:szCs w:val="24"/>
        </w:rPr>
        <w:t>о</w:t>
      </w:r>
      <w:r w:rsidRPr="0068333E">
        <w:rPr>
          <w:rFonts w:ascii="Times New Roman" w:eastAsia="Times New Roman" w:hAnsi="Times New Roman" w:cs="Times New Roman"/>
          <w:spacing w:val="-3"/>
          <w:sz w:val="28"/>
          <w:szCs w:val="24"/>
        </w:rPr>
        <w:t xml:space="preserve"> </w:t>
      </w:r>
      <w:r w:rsidRPr="0068333E">
        <w:rPr>
          <w:rFonts w:ascii="Times New Roman" w:eastAsia="Times New Roman" w:hAnsi="Times New Roman" w:cs="Times New Roman"/>
          <w:sz w:val="28"/>
          <w:szCs w:val="24"/>
        </w:rPr>
        <w:t>профессии</w:t>
      </w:r>
      <w:r w:rsidRPr="0068333E">
        <w:rPr>
          <w:rFonts w:ascii="Times New Roman" w:eastAsia="Times New Roman" w:hAnsi="Times New Roman" w:cs="Times New Roman"/>
          <w:spacing w:val="-3"/>
          <w:sz w:val="28"/>
          <w:szCs w:val="24"/>
        </w:rPr>
        <w:t xml:space="preserve"> </w:t>
      </w:r>
      <w:r w:rsidRPr="0068333E">
        <w:rPr>
          <w:rFonts w:ascii="Times New Roman" w:eastAsia="Times New Roman" w:hAnsi="Times New Roman" w:cs="Times New Roman"/>
          <w:sz w:val="28"/>
          <w:szCs w:val="24"/>
        </w:rPr>
        <w:t>рабочего,</w:t>
      </w:r>
      <w:r w:rsidRPr="0068333E">
        <w:rPr>
          <w:rFonts w:ascii="Times New Roman" w:eastAsia="Times New Roman" w:hAnsi="Times New Roman" w:cs="Times New Roman"/>
          <w:spacing w:val="-4"/>
          <w:sz w:val="28"/>
          <w:szCs w:val="24"/>
        </w:rPr>
        <w:t xml:space="preserve"> </w:t>
      </w:r>
      <w:r w:rsidRPr="0068333E">
        <w:rPr>
          <w:rFonts w:ascii="Times New Roman" w:eastAsia="Times New Roman" w:hAnsi="Times New Roman" w:cs="Times New Roman"/>
          <w:sz w:val="28"/>
          <w:szCs w:val="24"/>
        </w:rPr>
        <w:t>должности</w:t>
      </w:r>
      <w:r w:rsidRPr="0068333E">
        <w:rPr>
          <w:rFonts w:ascii="Times New Roman" w:eastAsia="Times New Roman" w:hAnsi="Times New Roman" w:cs="Times New Roman"/>
          <w:spacing w:val="-2"/>
          <w:sz w:val="28"/>
          <w:szCs w:val="24"/>
        </w:rPr>
        <w:t xml:space="preserve"> </w:t>
      </w:r>
      <w:r w:rsidRPr="0068333E">
        <w:rPr>
          <w:rFonts w:ascii="Times New Roman" w:eastAsia="Times New Roman" w:hAnsi="Times New Roman" w:cs="Times New Roman"/>
          <w:sz w:val="28"/>
          <w:szCs w:val="24"/>
        </w:rPr>
        <w:t>служащего</w:t>
      </w:r>
      <w:r>
        <w:rPr>
          <w:rFonts w:ascii="Times New Roman" w:eastAsia="Times New Roman" w:hAnsi="Times New Roman" w:cs="Times New Roman"/>
          <w:spacing w:val="1"/>
          <w:sz w:val="28"/>
          <w:szCs w:val="24"/>
        </w:rPr>
        <w:t xml:space="preserve"> </w:t>
      </w:r>
      <w:r w:rsidRPr="0068333E">
        <w:rPr>
          <w:rFonts w:ascii="Times New Roman" w:eastAsia="Times New Roman" w:hAnsi="Times New Roman" w:cs="Times New Roman"/>
          <w:sz w:val="28"/>
          <w:szCs w:val="24"/>
        </w:rPr>
        <w:t>установленного</w:t>
      </w:r>
      <w:r w:rsidRPr="0068333E">
        <w:rPr>
          <w:rFonts w:ascii="Times New Roman" w:eastAsia="Times New Roman" w:hAnsi="Times New Roman" w:cs="Times New Roman"/>
          <w:spacing w:val="-3"/>
          <w:sz w:val="28"/>
          <w:szCs w:val="24"/>
        </w:rPr>
        <w:t xml:space="preserve"> </w:t>
      </w:r>
      <w:r w:rsidRPr="0068333E">
        <w:rPr>
          <w:rFonts w:ascii="Times New Roman" w:eastAsia="Times New Roman" w:hAnsi="Times New Roman" w:cs="Times New Roman"/>
          <w:sz w:val="28"/>
          <w:szCs w:val="24"/>
        </w:rPr>
        <w:t>образца.</w:t>
      </w:r>
      <w:bookmarkStart w:id="1" w:name="_bookmark2"/>
      <w:bookmarkStart w:id="2" w:name="P1074"/>
      <w:bookmarkEnd w:id="1"/>
      <w:bookmarkEnd w:id="2"/>
    </w:p>
    <w:p w:rsidR="00745907" w:rsidRPr="00887870" w:rsidRDefault="00745907" w:rsidP="007A2DAE">
      <w:pPr>
        <w:pStyle w:val="ConsPlusNormal"/>
        <w:ind w:firstLine="1134"/>
        <w:jc w:val="both"/>
      </w:pPr>
    </w:p>
    <w:p w:rsidR="007A2DAE" w:rsidRPr="00887870" w:rsidRDefault="007A2DAE" w:rsidP="007A2DAE">
      <w:pPr>
        <w:pStyle w:val="ConsPlusNormal"/>
        <w:ind w:firstLine="1134"/>
        <w:jc w:val="both"/>
      </w:pPr>
    </w:p>
    <w:p w:rsidR="007A2DAE" w:rsidRPr="00887870" w:rsidRDefault="007A2DAE" w:rsidP="007A2DAE">
      <w:pPr>
        <w:pStyle w:val="ConsPlusNormal"/>
        <w:ind w:firstLine="1134"/>
        <w:jc w:val="both"/>
      </w:pPr>
    </w:p>
    <w:p w:rsidR="007A2DAE" w:rsidRPr="00887870" w:rsidRDefault="007A2DAE" w:rsidP="007A2DAE">
      <w:pPr>
        <w:pStyle w:val="ConsPlusNormal"/>
        <w:ind w:firstLine="1134"/>
        <w:jc w:val="both"/>
      </w:pPr>
    </w:p>
    <w:p w:rsidR="007A2DAE" w:rsidRPr="00887870" w:rsidRDefault="007A2DAE" w:rsidP="007A2DAE">
      <w:pPr>
        <w:pStyle w:val="ConsPlusNormal"/>
        <w:ind w:firstLine="1134"/>
        <w:jc w:val="both"/>
      </w:pPr>
    </w:p>
    <w:p w:rsidR="007A2DAE" w:rsidRPr="00887870" w:rsidRDefault="007A2DAE" w:rsidP="007A2DAE">
      <w:pPr>
        <w:pStyle w:val="ConsPlusNormal"/>
        <w:ind w:firstLine="1134"/>
        <w:jc w:val="both"/>
      </w:pPr>
    </w:p>
    <w:p w:rsidR="007A2DAE" w:rsidRPr="00887870" w:rsidRDefault="007A2DAE" w:rsidP="007A2DAE">
      <w:pPr>
        <w:pStyle w:val="ConsPlusNormal"/>
        <w:ind w:firstLine="1134"/>
        <w:jc w:val="both"/>
      </w:pPr>
    </w:p>
    <w:p w:rsidR="007A2DAE" w:rsidRPr="00887870" w:rsidRDefault="007A2DAE" w:rsidP="007A2DAE">
      <w:pPr>
        <w:pStyle w:val="ConsPlusNormal"/>
        <w:ind w:firstLine="1134"/>
        <w:jc w:val="both"/>
      </w:pPr>
    </w:p>
    <w:p w:rsidR="007A2DAE" w:rsidRPr="00887870" w:rsidRDefault="007A2DAE" w:rsidP="007A2DAE">
      <w:pPr>
        <w:pStyle w:val="ConsPlusNormal"/>
        <w:ind w:firstLine="1134"/>
        <w:jc w:val="both"/>
      </w:pPr>
    </w:p>
    <w:p w:rsidR="007A2DAE" w:rsidRPr="00887870" w:rsidRDefault="007A2DAE" w:rsidP="007A2DAE">
      <w:pPr>
        <w:pStyle w:val="ConsPlusNormal"/>
        <w:ind w:firstLine="1134"/>
        <w:jc w:val="both"/>
      </w:pPr>
    </w:p>
    <w:p w:rsidR="007A2DAE" w:rsidRPr="00887870" w:rsidRDefault="007A2DAE" w:rsidP="007A2DAE">
      <w:pPr>
        <w:pStyle w:val="ConsPlusNormal"/>
        <w:ind w:firstLine="1134"/>
        <w:jc w:val="both"/>
      </w:pPr>
    </w:p>
    <w:p w:rsidR="007A2DAE" w:rsidRPr="00887870" w:rsidRDefault="007A2DAE" w:rsidP="007A2DAE">
      <w:pPr>
        <w:pStyle w:val="ConsPlusNormal"/>
        <w:ind w:firstLine="1134"/>
        <w:jc w:val="both"/>
      </w:pPr>
    </w:p>
    <w:p w:rsidR="007A2DAE" w:rsidRPr="00887870" w:rsidRDefault="007A2DAE" w:rsidP="007A2DAE">
      <w:pPr>
        <w:pStyle w:val="ConsPlusNormal"/>
        <w:ind w:firstLine="1134"/>
        <w:jc w:val="both"/>
      </w:pPr>
    </w:p>
    <w:p w:rsidR="007A2DAE" w:rsidRPr="00887870" w:rsidRDefault="007A2DAE" w:rsidP="007A2DAE">
      <w:pPr>
        <w:pStyle w:val="ConsPlusNormal"/>
        <w:ind w:firstLine="1134"/>
        <w:jc w:val="both"/>
      </w:pPr>
    </w:p>
    <w:p w:rsidR="007A2DAE" w:rsidRPr="00887870" w:rsidRDefault="007A2DAE" w:rsidP="007A2DAE">
      <w:pPr>
        <w:pStyle w:val="ConsPlusNormal"/>
        <w:ind w:firstLine="1134"/>
        <w:jc w:val="both"/>
      </w:pPr>
    </w:p>
    <w:p w:rsidR="007A2DAE" w:rsidRPr="00887870" w:rsidRDefault="007A2DAE" w:rsidP="007A2DAE">
      <w:pPr>
        <w:pStyle w:val="ConsPlusNormal"/>
        <w:ind w:firstLine="1134"/>
        <w:jc w:val="both"/>
      </w:pPr>
    </w:p>
    <w:p w:rsidR="007A2DAE" w:rsidRDefault="007A2DAE" w:rsidP="00887870">
      <w:pPr>
        <w:pStyle w:val="ConsPlusNormal"/>
        <w:jc w:val="both"/>
      </w:pPr>
    </w:p>
    <w:p w:rsidR="00887870" w:rsidRPr="00887870" w:rsidRDefault="00887870" w:rsidP="00887870">
      <w:pPr>
        <w:pStyle w:val="ConsPlusNormal"/>
        <w:jc w:val="both"/>
      </w:pPr>
    </w:p>
    <w:p w:rsidR="007A2DAE" w:rsidRPr="00887870" w:rsidRDefault="007A2DAE" w:rsidP="007A2DAE">
      <w:pPr>
        <w:pStyle w:val="ConsPlusNormal"/>
        <w:ind w:firstLine="1134"/>
        <w:jc w:val="both"/>
      </w:pPr>
    </w:p>
    <w:p w:rsidR="007A2DAE" w:rsidRPr="00887870" w:rsidRDefault="007A2DAE" w:rsidP="007A2DAE">
      <w:pPr>
        <w:pStyle w:val="ConsPlusNormal"/>
        <w:ind w:firstLine="1134"/>
        <w:jc w:val="both"/>
      </w:pPr>
    </w:p>
    <w:p w:rsidR="007A2DAE" w:rsidRPr="00887870" w:rsidRDefault="007A2DAE" w:rsidP="007A2DAE">
      <w:pPr>
        <w:pStyle w:val="ConsPlusNormal"/>
        <w:ind w:firstLine="1134"/>
        <w:jc w:val="both"/>
      </w:pPr>
    </w:p>
    <w:p w:rsidR="009C1E11" w:rsidRPr="00FC5A1B" w:rsidRDefault="009C1E11" w:rsidP="007A2DAE">
      <w:pPr>
        <w:pStyle w:val="ConsPlusNormal"/>
        <w:spacing w:line="276" w:lineRule="auto"/>
        <w:ind w:firstLine="1134"/>
        <w:jc w:val="center"/>
        <w:outlineLvl w:val="1"/>
        <w:rPr>
          <w:rFonts w:ascii="Times New Roman" w:hAnsi="Times New Roman" w:cs="Times New Roman"/>
          <w:sz w:val="28"/>
          <w:szCs w:val="28"/>
        </w:rPr>
      </w:pPr>
      <w:r w:rsidRPr="00FC5A1B">
        <w:rPr>
          <w:rFonts w:ascii="Times New Roman" w:hAnsi="Times New Roman" w:cs="Times New Roman"/>
          <w:sz w:val="28"/>
          <w:szCs w:val="28"/>
        </w:rPr>
        <w:lastRenderedPageBreak/>
        <w:t>ПРОФЕССИОНАЛЬНАЯ ХАРАКТЕРИСТИКА</w:t>
      </w:r>
    </w:p>
    <w:p w:rsidR="009C1E11" w:rsidRPr="00FC5A1B" w:rsidRDefault="009C1E11" w:rsidP="007A2DAE">
      <w:pPr>
        <w:pStyle w:val="ConsPlusNormal"/>
        <w:spacing w:line="276" w:lineRule="auto"/>
        <w:ind w:firstLine="1134"/>
        <w:jc w:val="both"/>
        <w:rPr>
          <w:rFonts w:ascii="Times New Roman" w:hAnsi="Times New Roman" w:cs="Times New Roman"/>
          <w:sz w:val="28"/>
          <w:szCs w:val="28"/>
        </w:rPr>
      </w:pPr>
    </w:p>
    <w:p w:rsidR="009C1E11" w:rsidRPr="00FC5A1B" w:rsidRDefault="009C1E11" w:rsidP="007A2DAE">
      <w:pPr>
        <w:pStyle w:val="ConsPlusNormal"/>
        <w:spacing w:line="276" w:lineRule="auto"/>
        <w:ind w:firstLine="1134"/>
        <w:jc w:val="both"/>
        <w:outlineLvl w:val="2"/>
        <w:rPr>
          <w:rFonts w:ascii="Times New Roman" w:hAnsi="Times New Roman" w:cs="Times New Roman"/>
          <w:sz w:val="28"/>
          <w:szCs w:val="28"/>
        </w:rPr>
      </w:pPr>
      <w:r w:rsidRPr="00FC5A1B">
        <w:rPr>
          <w:rFonts w:ascii="Times New Roman" w:hAnsi="Times New Roman" w:cs="Times New Roman"/>
          <w:sz w:val="28"/>
          <w:szCs w:val="28"/>
        </w:rPr>
        <w:t>1. Профессия: тракторист категории "D" - колесные тракторы с двигателем мощностью свыше 77,2 кВт.</w:t>
      </w:r>
    </w:p>
    <w:p w:rsidR="009C1E11" w:rsidRPr="00FC5A1B" w:rsidRDefault="009C1E11" w:rsidP="007A2DAE">
      <w:pPr>
        <w:pStyle w:val="ConsPlusNormal"/>
        <w:spacing w:line="276" w:lineRule="auto"/>
        <w:ind w:firstLine="1134"/>
        <w:jc w:val="both"/>
        <w:rPr>
          <w:rFonts w:ascii="Times New Roman" w:hAnsi="Times New Roman" w:cs="Times New Roman"/>
          <w:sz w:val="28"/>
          <w:szCs w:val="28"/>
        </w:rPr>
      </w:pPr>
    </w:p>
    <w:p w:rsidR="009C1E11" w:rsidRPr="00FC5A1B" w:rsidRDefault="009C1E11" w:rsidP="007A2DAE">
      <w:pPr>
        <w:pStyle w:val="ConsPlusNormal"/>
        <w:spacing w:line="276" w:lineRule="auto"/>
        <w:ind w:firstLine="1134"/>
        <w:jc w:val="both"/>
        <w:outlineLvl w:val="2"/>
        <w:rPr>
          <w:rFonts w:ascii="Times New Roman" w:hAnsi="Times New Roman" w:cs="Times New Roman"/>
          <w:sz w:val="28"/>
          <w:szCs w:val="28"/>
        </w:rPr>
      </w:pPr>
      <w:r w:rsidRPr="00FC5A1B">
        <w:rPr>
          <w:rFonts w:ascii="Times New Roman" w:hAnsi="Times New Roman" w:cs="Times New Roman"/>
          <w:sz w:val="28"/>
          <w:szCs w:val="28"/>
        </w:rPr>
        <w:t>2. Назначение профессии</w:t>
      </w:r>
    </w:p>
    <w:p w:rsidR="009C1E11" w:rsidRPr="00FC5A1B" w:rsidRDefault="009C1E11" w:rsidP="007A2DAE">
      <w:pPr>
        <w:pStyle w:val="ConsPlusNormal"/>
        <w:spacing w:line="276" w:lineRule="auto"/>
        <w:ind w:firstLine="1134"/>
        <w:jc w:val="both"/>
        <w:rPr>
          <w:rFonts w:ascii="Times New Roman" w:hAnsi="Times New Roman" w:cs="Times New Roman"/>
          <w:sz w:val="28"/>
          <w:szCs w:val="28"/>
        </w:rPr>
      </w:pPr>
      <w:r w:rsidRPr="00FC5A1B">
        <w:rPr>
          <w:rFonts w:ascii="Times New Roman" w:hAnsi="Times New Roman" w:cs="Times New Roman"/>
          <w:sz w:val="28"/>
          <w:szCs w:val="28"/>
        </w:rPr>
        <w:t>Тракторист категории "D" управляет колесными тракторами с двигателем мощностью свыше 77,2 кВт при транспортировке различных грузов разной массы и габаритов с применением прицепных приспособлений или устройств. Наблюдает за погрузкой, креплением и разгрузкой транспортируемых грузов. Профессиональные знания и навыки тракториста категории "D" позволяют ему выявлять и исправлять неисправности в работе трактора и прицепных устройств.</w:t>
      </w:r>
    </w:p>
    <w:p w:rsidR="009C1E11" w:rsidRPr="00FC5A1B" w:rsidRDefault="009C1E11" w:rsidP="007A2DAE">
      <w:pPr>
        <w:pStyle w:val="ConsPlusNormal"/>
        <w:spacing w:line="276" w:lineRule="auto"/>
        <w:ind w:firstLine="1134"/>
        <w:jc w:val="both"/>
        <w:rPr>
          <w:rFonts w:ascii="Times New Roman" w:hAnsi="Times New Roman" w:cs="Times New Roman"/>
          <w:sz w:val="28"/>
          <w:szCs w:val="28"/>
        </w:rPr>
      </w:pPr>
    </w:p>
    <w:p w:rsidR="009C1E11" w:rsidRPr="00FC5A1B" w:rsidRDefault="009C1E11" w:rsidP="007A2DAE">
      <w:pPr>
        <w:pStyle w:val="ConsPlusNormal"/>
        <w:spacing w:line="276" w:lineRule="auto"/>
        <w:ind w:firstLine="1134"/>
        <w:jc w:val="both"/>
        <w:outlineLvl w:val="2"/>
        <w:rPr>
          <w:rFonts w:ascii="Times New Roman" w:hAnsi="Times New Roman" w:cs="Times New Roman"/>
          <w:sz w:val="28"/>
          <w:szCs w:val="28"/>
        </w:rPr>
      </w:pPr>
      <w:r w:rsidRPr="00FC5A1B">
        <w:rPr>
          <w:rFonts w:ascii="Times New Roman" w:hAnsi="Times New Roman" w:cs="Times New Roman"/>
          <w:sz w:val="28"/>
          <w:szCs w:val="28"/>
        </w:rPr>
        <w:t>3. Квалификация</w:t>
      </w:r>
    </w:p>
    <w:p w:rsidR="009C1E11" w:rsidRPr="00FC5A1B" w:rsidRDefault="009C1E11" w:rsidP="007A2DAE">
      <w:pPr>
        <w:pStyle w:val="ConsPlusNormal"/>
        <w:spacing w:line="276" w:lineRule="auto"/>
        <w:ind w:firstLine="1134"/>
        <w:jc w:val="both"/>
        <w:rPr>
          <w:rFonts w:ascii="Times New Roman" w:hAnsi="Times New Roman" w:cs="Times New Roman"/>
          <w:sz w:val="28"/>
          <w:szCs w:val="28"/>
        </w:rPr>
      </w:pPr>
      <w:r w:rsidRPr="00FC5A1B">
        <w:rPr>
          <w:rFonts w:ascii="Times New Roman" w:hAnsi="Times New Roman" w:cs="Times New Roman"/>
          <w:sz w:val="28"/>
          <w:szCs w:val="28"/>
        </w:rPr>
        <w:t>В системе непрерывного образования профессия тракторист категории "D" относится к первой ступени квалификации.</w:t>
      </w:r>
    </w:p>
    <w:p w:rsidR="009C1E11" w:rsidRPr="00FC5A1B" w:rsidRDefault="009C1E11" w:rsidP="007A2DAE">
      <w:pPr>
        <w:pStyle w:val="ConsPlusNormal"/>
        <w:spacing w:line="276" w:lineRule="auto"/>
        <w:ind w:firstLine="1134"/>
        <w:jc w:val="both"/>
        <w:rPr>
          <w:rFonts w:ascii="Times New Roman" w:hAnsi="Times New Roman" w:cs="Times New Roman"/>
          <w:sz w:val="28"/>
          <w:szCs w:val="28"/>
        </w:rPr>
      </w:pPr>
    </w:p>
    <w:p w:rsidR="009C1E11" w:rsidRPr="00FC5A1B" w:rsidRDefault="009C1E11" w:rsidP="007A2DAE">
      <w:pPr>
        <w:pStyle w:val="ConsPlusNormal"/>
        <w:spacing w:line="276" w:lineRule="auto"/>
        <w:ind w:firstLine="1134"/>
        <w:jc w:val="both"/>
        <w:outlineLvl w:val="2"/>
        <w:rPr>
          <w:rFonts w:ascii="Times New Roman" w:hAnsi="Times New Roman" w:cs="Times New Roman"/>
          <w:sz w:val="28"/>
          <w:szCs w:val="28"/>
        </w:rPr>
      </w:pPr>
      <w:r w:rsidRPr="00FC5A1B">
        <w:rPr>
          <w:rFonts w:ascii="Times New Roman" w:hAnsi="Times New Roman" w:cs="Times New Roman"/>
          <w:sz w:val="28"/>
          <w:szCs w:val="28"/>
        </w:rPr>
        <w:t>4. Содержательные параметры образовательной деятельности</w:t>
      </w:r>
    </w:p>
    <w:tbl>
      <w:tblPr>
        <w:tblpPr w:leftFromText="180" w:rightFromText="180" w:vertAnchor="text" w:horzAnchor="margin" w:tblpXSpec="center" w:tblpY="4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80"/>
        <w:gridCol w:w="4259"/>
      </w:tblGrid>
      <w:tr w:rsidR="00FC5A1B" w:rsidTr="00745907">
        <w:tc>
          <w:tcPr>
            <w:tcW w:w="5380" w:type="dxa"/>
            <w:tcBorders>
              <w:top w:val="single" w:sz="4" w:space="0" w:color="auto"/>
              <w:bottom w:val="single" w:sz="4" w:space="0" w:color="auto"/>
            </w:tcBorders>
          </w:tcPr>
          <w:p w:rsidR="00FC5A1B" w:rsidRDefault="00FC5A1B" w:rsidP="007A2DAE">
            <w:pPr>
              <w:pStyle w:val="ConsPlusNormal"/>
              <w:ind w:firstLine="1134"/>
              <w:jc w:val="center"/>
            </w:pPr>
            <w:r>
              <w:t>Виды профессиональной деятельности</w:t>
            </w:r>
          </w:p>
        </w:tc>
        <w:tc>
          <w:tcPr>
            <w:tcW w:w="4259" w:type="dxa"/>
            <w:tcBorders>
              <w:top w:val="single" w:sz="4" w:space="0" w:color="auto"/>
              <w:bottom w:val="single" w:sz="4" w:space="0" w:color="auto"/>
            </w:tcBorders>
          </w:tcPr>
          <w:p w:rsidR="00FC5A1B" w:rsidRDefault="00FC5A1B" w:rsidP="007A2DAE">
            <w:pPr>
              <w:pStyle w:val="ConsPlusNormal"/>
              <w:ind w:firstLine="1134"/>
              <w:jc w:val="center"/>
            </w:pPr>
            <w:r>
              <w:t>Теоретические основы профессиональной деятельности</w:t>
            </w:r>
          </w:p>
        </w:tc>
      </w:tr>
      <w:tr w:rsidR="00FC5A1B" w:rsidTr="00745907">
        <w:tblPrEx>
          <w:tblBorders>
            <w:insideH w:val="none" w:sz="0" w:space="0" w:color="auto"/>
          </w:tblBorders>
        </w:tblPrEx>
        <w:tc>
          <w:tcPr>
            <w:tcW w:w="5380" w:type="dxa"/>
            <w:tcBorders>
              <w:top w:val="single" w:sz="4" w:space="0" w:color="auto"/>
              <w:bottom w:val="nil"/>
            </w:tcBorders>
          </w:tcPr>
          <w:p w:rsidR="00FC5A1B" w:rsidRDefault="00FC5A1B" w:rsidP="007A2DAE">
            <w:pPr>
              <w:pStyle w:val="ConsPlusNormal"/>
              <w:ind w:firstLine="1134"/>
              <w:jc w:val="both"/>
            </w:pPr>
            <w:r>
              <w:t xml:space="preserve">Управление тракторами для производства работ с прицепными приспособлениями и устройствами с соблюдением </w:t>
            </w:r>
            <w:hyperlink r:id="rId12" w:history="1">
              <w:r>
                <w:rPr>
                  <w:color w:val="0000FF"/>
                </w:rPr>
                <w:t>правил</w:t>
              </w:r>
            </w:hyperlink>
            <w:r>
              <w:t xml:space="preserve"> дорожного движения. Оказание первой медицинской помощи.</w:t>
            </w:r>
          </w:p>
        </w:tc>
        <w:tc>
          <w:tcPr>
            <w:tcW w:w="4259" w:type="dxa"/>
            <w:tcBorders>
              <w:top w:val="single" w:sz="4" w:space="0" w:color="auto"/>
              <w:bottom w:val="nil"/>
            </w:tcBorders>
          </w:tcPr>
          <w:p w:rsidR="00FC5A1B" w:rsidRDefault="00FC5A1B" w:rsidP="007A2DAE">
            <w:pPr>
              <w:pStyle w:val="ConsPlusNormal"/>
              <w:ind w:firstLine="1134"/>
              <w:jc w:val="both"/>
            </w:pPr>
            <w:r>
              <w:t xml:space="preserve">Основы управления трактором и безопасность движения. </w:t>
            </w:r>
            <w:hyperlink r:id="rId13" w:history="1">
              <w:r>
                <w:rPr>
                  <w:color w:val="0000FF"/>
                </w:rPr>
                <w:t>Правила</w:t>
              </w:r>
            </w:hyperlink>
            <w:r>
              <w:t xml:space="preserve"> дорожного движения. Оказание первой медицинской помощи.</w:t>
            </w:r>
          </w:p>
        </w:tc>
      </w:tr>
      <w:tr w:rsidR="00FC5A1B" w:rsidTr="00745907">
        <w:tblPrEx>
          <w:tblBorders>
            <w:insideH w:val="none" w:sz="0" w:space="0" w:color="auto"/>
          </w:tblBorders>
        </w:tblPrEx>
        <w:tc>
          <w:tcPr>
            <w:tcW w:w="5380" w:type="dxa"/>
            <w:tcBorders>
              <w:top w:val="nil"/>
              <w:bottom w:val="nil"/>
            </w:tcBorders>
          </w:tcPr>
          <w:p w:rsidR="00FC5A1B" w:rsidRDefault="00FC5A1B" w:rsidP="007A2DAE">
            <w:pPr>
              <w:pStyle w:val="ConsPlusNormal"/>
              <w:ind w:firstLine="1134"/>
              <w:jc w:val="both"/>
            </w:pPr>
            <w:r>
              <w:t>Выявление и устранение неисправностей в работе трактора. Производство текущего ремонта и участие во всех видах ремонта обслуживаемого трактора и прицепных устройств.</w:t>
            </w:r>
          </w:p>
        </w:tc>
        <w:tc>
          <w:tcPr>
            <w:tcW w:w="4259" w:type="dxa"/>
            <w:tcBorders>
              <w:top w:val="nil"/>
              <w:bottom w:val="nil"/>
            </w:tcBorders>
          </w:tcPr>
          <w:p w:rsidR="00FC5A1B" w:rsidRDefault="00FC5A1B" w:rsidP="007A2DAE">
            <w:pPr>
              <w:pStyle w:val="ConsPlusNormal"/>
              <w:ind w:firstLine="1134"/>
              <w:jc w:val="both"/>
            </w:pPr>
            <w:r>
              <w:t>Устройство, техническое обслуживание и ремонт тракторов с двигателем мощностью свыше 77,2 кВт и прицепных приспособлений.</w:t>
            </w:r>
          </w:p>
        </w:tc>
      </w:tr>
      <w:tr w:rsidR="00FC5A1B" w:rsidTr="00745907">
        <w:tblPrEx>
          <w:tblBorders>
            <w:insideH w:val="none" w:sz="0" w:space="0" w:color="auto"/>
          </w:tblBorders>
        </w:tblPrEx>
        <w:tc>
          <w:tcPr>
            <w:tcW w:w="5380" w:type="dxa"/>
            <w:tcBorders>
              <w:top w:val="nil"/>
              <w:bottom w:val="single" w:sz="4" w:space="0" w:color="auto"/>
            </w:tcBorders>
          </w:tcPr>
          <w:p w:rsidR="00FC5A1B" w:rsidRDefault="00FC5A1B" w:rsidP="007A2DAE">
            <w:pPr>
              <w:pStyle w:val="ConsPlusNormal"/>
              <w:ind w:firstLine="1134"/>
              <w:jc w:val="both"/>
            </w:pPr>
            <w:r>
              <w:t>Наблюдение за погрузкой, креплением и разгрузкой транспортируемых грузов</w:t>
            </w:r>
          </w:p>
        </w:tc>
        <w:tc>
          <w:tcPr>
            <w:tcW w:w="4259" w:type="dxa"/>
            <w:tcBorders>
              <w:top w:val="nil"/>
              <w:bottom w:val="single" w:sz="4" w:space="0" w:color="auto"/>
            </w:tcBorders>
          </w:tcPr>
          <w:p w:rsidR="00FC5A1B" w:rsidRDefault="00FC5A1B" w:rsidP="007A2DAE">
            <w:pPr>
              <w:pStyle w:val="ConsPlusNormal"/>
              <w:ind w:firstLine="1134"/>
              <w:jc w:val="both"/>
            </w:pPr>
            <w:r>
              <w:t>Правила производства работ при погрузке, креплении и разгрузке. Оформление приемо-сдаточных документов на перевозимые грузы.</w:t>
            </w:r>
          </w:p>
        </w:tc>
      </w:tr>
    </w:tbl>
    <w:p w:rsidR="00745907" w:rsidRDefault="00745907" w:rsidP="007A2DAE">
      <w:pPr>
        <w:pStyle w:val="ConsPlusNormal"/>
        <w:spacing w:line="276" w:lineRule="auto"/>
        <w:ind w:firstLine="1134"/>
        <w:jc w:val="both"/>
        <w:outlineLvl w:val="2"/>
        <w:rPr>
          <w:rFonts w:ascii="Times New Roman" w:hAnsi="Times New Roman" w:cs="Times New Roman"/>
          <w:sz w:val="28"/>
        </w:rPr>
      </w:pPr>
    </w:p>
    <w:p w:rsidR="00745907" w:rsidRDefault="00745907" w:rsidP="007A2DAE">
      <w:pPr>
        <w:pStyle w:val="ConsPlusNormal"/>
        <w:spacing w:line="276" w:lineRule="auto"/>
        <w:ind w:firstLine="1134"/>
        <w:jc w:val="both"/>
        <w:outlineLvl w:val="2"/>
        <w:rPr>
          <w:rFonts w:ascii="Times New Roman" w:hAnsi="Times New Roman" w:cs="Times New Roman"/>
          <w:sz w:val="28"/>
        </w:rPr>
      </w:pPr>
    </w:p>
    <w:p w:rsidR="00745907" w:rsidRPr="00745907" w:rsidRDefault="00745907" w:rsidP="007A2DAE">
      <w:pPr>
        <w:pStyle w:val="ConsPlusNormal"/>
        <w:spacing w:line="276" w:lineRule="auto"/>
        <w:ind w:firstLine="1134"/>
        <w:jc w:val="both"/>
        <w:outlineLvl w:val="2"/>
        <w:rPr>
          <w:rFonts w:ascii="Times New Roman" w:hAnsi="Times New Roman" w:cs="Times New Roman"/>
          <w:sz w:val="28"/>
        </w:rPr>
      </w:pPr>
      <w:r w:rsidRPr="00745907">
        <w:rPr>
          <w:rFonts w:ascii="Times New Roman" w:hAnsi="Times New Roman" w:cs="Times New Roman"/>
          <w:sz w:val="28"/>
        </w:rPr>
        <w:t>Специфические требования.</w:t>
      </w:r>
    </w:p>
    <w:p w:rsidR="00745907" w:rsidRDefault="00745907" w:rsidP="007A2DAE">
      <w:pPr>
        <w:pStyle w:val="ConsPlusNormal"/>
        <w:spacing w:line="276" w:lineRule="auto"/>
        <w:ind w:firstLine="1134"/>
        <w:jc w:val="both"/>
        <w:rPr>
          <w:rFonts w:ascii="Times New Roman" w:hAnsi="Times New Roman" w:cs="Times New Roman"/>
          <w:sz w:val="28"/>
        </w:rPr>
      </w:pPr>
      <w:r w:rsidRPr="00745907">
        <w:rPr>
          <w:rFonts w:ascii="Times New Roman" w:hAnsi="Times New Roman" w:cs="Times New Roman"/>
          <w:sz w:val="28"/>
        </w:rPr>
        <w:t xml:space="preserve">Возраст для получения права на управление колесными тракторами категории "D" - 18 лет. </w:t>
      </w:r>
    </w:p>
    <w:p w:rsidR="00903E0A" w:rsidRPr="00A340DD" w:rsidRDefault="00745907" w:rsidP="007A2DAE">
      <w:pPr>
        <w:pStyle w:val="ConsPlusNormal"/>
        <w:spacing w:line="276" w:lineRule="auto"/>
        <w:ind w:firstLine="1134"/>
        <w:jc w:val="both"/>
        <w:rPr>
          <w:rFonts w:ascii="Times New Roman" w:hAnsi="Times New Roman" w:cs="Times New Roman"/>
          <w:sz w:val="28"/>
        </w:rPr>
      </w:pPr>
      <w:r w:rsidRPr="00745907">
        <w:rPr>
          <w:rFonts w:ascii="Times New Roman" w:hAnsi="Times New Roman" w:cs="Times New Roman"/>
          <w:sz w:val="28"/>
        </w:rPr>
        <w:t>Медицинские ограничения регламентированы Перечнем противопоказаний Министерства здравоохранения Российской Федерации</w:t>
      </w:r>
      <w:r>
        <w:rPr>
          <w:rFonts w:ascii="Times New Roman" w:hAnsi="Times New Roman" w:cs="Times New Roman"/>
          <w:sz w:val="28"/>
        </w:rPr>
        <w:t>.</w:t>
      </w:r>
    </w:p>
    <w:p w:rsidR="00745907" w:rsidRDefault="00745907" w:rsidP="007A2DAE">
      <w:pPr>
        <w:pStyle w:val="ConsPlusNormal"/>
        <w:ind w:firstLine="1134"/>
        <w:jc w:val="center"/>
      </w:pPr>
      <w:r>
        <w:t xml:space="preserve"> </w:t>
      </w:r>
    </w:p>
    <w:p w:rsidR="007A2DAE" w:rsidRPr="00887870" w:rsidRDefault="007A2DAE" w:rsidP="007A2DAE">
      <w:pPr>
        <w:pStyle w:val="ConsPlusNormal"/>
        <w:ind w:firstLine="1134"/>
        <w:jc w:val="center"/>
        <w:rPr>
          <w:rFonts w:ascii="Times New Roman" w:hAnsi="Times New Roman" w:cs="Times New Roman"/>
          <w:sz w:val="28"/>
        </w:rPr>
      </w:pPr>
    </w:p>
    <w:p w:rsidR="00745907" w:rsidRPr="00745907" w:rsidRDefault="00745907" w:rsidP="007A2DAE">
      <w:pPr>
        <w:pStyle w:val="ConsPlusNormal"/>
        <w:ind w:firstLine="1134"/>
        <w:jc w:val="center"/>
        <w:rPr>
          <w:rFonts w:ascii="Times New Roman" w:hAnsi="Times New Roman" w:cs="Times New Roman"/>
          <w:sz w:val="28"/>
        </w:rPr>
      </w:pPr>
      <w:r w:rsidRPr="00745907">
        <w:rPr>
          <w:rFonts w:ascii="Times New Roman" w:hAnsi="Times New Roman" w:cs="Times New Roman"/>
          <w:sz w:val="28"/>
        </w:rPr>
        <w:lastRenderedPageBreak/>
        <w:t>Учебный план подготовки трактористов категории "D"</w:t>
      </w:r>
    </w:p>
    <w:p w:rsidR="009C1E11" w:rsidRDefault="009C1E11" w:rsidP="007A2DAE">
      <w:pPr>
        <w:pStyle w:val="ConsPlusNormal"/>
        <w:ind w:firstLine="1134"/>
        <w:jc w:val="both"/>
      </w:pPr>
    </w:p>
    <w:tbl>
      <w:tblPr>
        <w:tblW w:w="0" w:type="auto"/>
        <w:jc w:val="center"/>
        <w:tblInd w:w="-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74"/>
        <w:gridCol w:w="5733"/>
        <w:gridCol w:w="978"/>
        <w:gridCol w:w="1276"/>
        <w:gridCol w:w="14"/>
        <w:gridCol w:w="1687"/>
        <w:gridCol w:w="14"/>
      </w:tblGrid>
      <w:tr w:rsidR="009C1E11" w:rsidTr="007A2DAE">
        <w:trPr>
          <w:jc w:val="center"/>
        </w:trPr>
        <w:tc>
          <w:tcPr>
            <w:tcW w:w="674" w:type="dxa"/>
            <w:vMerge w:val="restart"/>
          </w:tcPr>
          <w:p w:rsidR="009C1E11" w:rsidRDefault="009C1E11" w:rsidP="00C2450C">
            <w:pPr>
              <w:pStyle w:val="ConsPlusNormal"/>
              <w:ind w:firstLine="1134"/>
              <w:jc w:val="center"/>
            </w:pPr>
            <w:r>
              <w:t xml:space="preserve">N </w:t>
            </w:r>
            <w:proofErr w:type="gramStart"/>
            <w:r>
              <w:t>п</w:t>
            </w:r>
            <w:proofErr w:type="gramEnd"/>
            <w:r>
              <w:t>/п</w:t>
            </w:r>
          </w:p>
        </w:tc>
        <w:tc>
          <w:tcPr>
            <w:tcW w:w="5733" w:type="dxa"/>
            <w:vMerge w:val="restart"/>
            <w:vAlign w:val="center"/>
          </w:tcPr>
          <w:p w:rsidR="009C1E11" w:rsidRDefault="009C1E11" w:rsidP="00C2450C">
            <w:pPr>
              <w:pStyle w:val="ConsPlusNormal"/>
              <w:ind w:hanging="13"/>
              <w:jc w:val="center"/>
            </w:pPr>
            <w:r>
              <w:t>Предметы</w:t>
            </w:r>
          </w:p>
        </w:tc>
        <w:tc>
          <w:tcPr>
            <w:tcW w:w="3969" w:type="dxa"/>
            <w:gridSpan w:val="5"/>
            <w:vAlign w:val="center"/>
          </w:tcPr>
          <w:p w:rsidR="009C1E11" w:rsidRDefault="009C1E11" w:rsidP="00C2450C">
            <w:pPr>
              <w:pStyle w:val="ConsPlusNormal"/>
              <w:ind w:firstLine="1134"/>
              <w:jc w:val="center"/>
            </w:pPr>
            <w:r>
              <w:t>Количество часов</w:t>
            </w:r>
          </w:p>
        </w:tc>
      </w:tr>
      <w:tr w:rsidR="009C1E11" w:rsidTr="00097743">
        <w:trPr>
          <w:jc w:val="center"/>
        </w:trPr>
        <w:tc>
          <w:tcPr>
            <w:tcW w:w="674" w:type="dxa"/>
            <w:vMerge/>
          </w:tcPr>
          <w:p w:rsidR="009C1E11" w:rsidRDefault="009C1E11" w:rsidP="00C2450C">
            <w:pPr>
              <w:spacing w:after="0" w:line="240" w:lineRule="auto"/>
              <w:ind w:firstLine="1134"/>
            </w:pPr>
          </w:p>
        </w:tc>
        <w:tc>
          <w:tcPr>
            <w:tcW w:w="5733" w:type="dxa"/>
            <w:vMerge/>
            <w:vAlign w:val="center"/>
          </w:tcPr>
          <w:p w:rsidR="009C1E11" w:rsidRDefault="009C1E11" w:rsidP="00C2450C">
            <w:pPr>
              <w:spacing w:after="0" w:line="240" w:lineRule="auto"/>
              <w:ind w:firstLine="1134"/>
              <w:jc w:val="center"/>
            </w:pPr>
          </w:p>
        </w:tc>
        <w:tc>
          <w:tcPr>
            <w:tcW w:w="978" w:type="dxa"/>
            <w:vMerge w:val="restart"/>
            <w:vAlign w:val="center"/>
          </w:tcPr>
          <w:p w:rsidR="007A2DAE" w:rsidRDefault="007A2DAE" w:rsidP="00C2450C">
            <w:pPr>
              <w:pStyle w:val="ConsPlusNormal"/>
              <w:jc w:val="center"/>
            </w:pPr>
          </w:p>
          <w:p w:rsidR="007A2DAE" w:rsidRDefault="007A2DAE" w:rsidP="00C2450C">
            <w:pPr>
              <w:pStyle w:val="ConsPlusNormal"/>
              <w:jc w:val="center"/>
            </w:pPr>
          </w:p>
          <w:p w:rsidR="009C1E11" w:rsidRDefault="007A2DAE" w:rsidP="00C2450C">
            <w:pPr>
              <w:pStyle w:val="ConsPlusNormal"/>
              <w:jc w:val="center"/>
            </w:pPr>
            <w:r>
              <w:t>В</w:t>
            </w:r>
            <w:r w:rsidR="009C1E11">
              <w:t>сего</w:t>
            </w:r>
          </w:p>
        </w:tc>
        <w:tc>
          <w:tcPr>
            <w:tcW w:w="2991" w:type="dxa"/>
            <w:gridSpan w:val="4"/>
            <w:vAlign w:val="center"/>
          </w:tcPr>
          <w:p w:rsidR="009C1E11" w:rsidRDefault="009C1E11" w:rsidP="00C2450C">
            <w:pPr>
              <w:pStyle w:val="ConsPlusNormal"/>
              <w:jc w:val="center"/>
            </w:pPr>
            <w:r>
              <w:t>в том числе</w:t>
            </w:r>
          </w:p>
        </w:tc>
      </w:tr>
      <w:tr w:rsidR="009C1E11" w:rsidTr="00097743">
        <w:trPr>
          <w:trHeight w:val="744"/>
          <w:jc w:val="center"/>
        </w:trPr>
        <w:tc>
          <w:tcPr>
            <w:tcW w:w="674" w:type="dxa"/>
            <w:vMerge/>
          </w:tcPr>
          <w:p w:rsidR="009C1E11" w:rsidRDefault="009C1E11" w:rsidP="00C2450C">
            <w:pPr>
              <w:spacing w:after="0" w:line="240" w:lineRule="auto"/>
              <w:ind w:firstLine="1134"/>
            </w:pPr>
          </w:p>
        </w:tc>
        <w:tc>
          <w:tcPr>
            <w:tcW w:w="5733" w:type="dxa"/>
            <w:vMerge/>
            <w:vAlign w:val="center"/>
          </w:tcPr>
          <w:p w:rsidR="009C1E11" w:rsidRDefault="009C1E11" w:rsidP="00C2450C">
            <w:pPr>
              <w:spacing w:after="0" w:line="240" w:lineRule="auto"/>
              <w:ind w:firstLine="1134"/>
              <w:jc w:val="center"/>
            </w:pPr>
          </w:p>
        </w:tc>
        <w:tc>
          <w:tcPr>
            <w:tcW w:w="978" w:type="dxa"/>
            <w:vMerge/>
            <w:vAlign w:val="center"/>
          </w:tcPr>
          <w:p w:rsidR="009C1E11" w:rsidRDefault="009C1E11" w:rsidP="00C2450C">
            <w:pPr>
              <w:spacing w:after="0" w:line="240" w:lineRule="auto"/>
              <w:ind w:firstLine="1134"/>
              <w:jc w:val="center"/>
            </w:pPr>
          </w:p>
        </w:tc>
        <w:tc>
          <w:tcPr>
            <w:tcW w:w="1290" w:type="dxa"/>
            <w:gridSpan w:val="2"/>
            <w:vAlign w:val="center"/>
          </w:tcPr>
          <w:p w:rsidR="009C1E11" w:rsidRDefault="009C1E11" w:rsidP="00C2450C">
            <w:pPr>
              <w:pStyle w:val="ConsPlusNormal"/>
              <w:jc w:val="center"/>
            </w:pPr>
            <w:r>
              <w:t>теория</w:t>
            </w:r>
          </w:p>
        </w:tc>
        <w:tc>
          <w:tcPr>
            <w:tcW w:w="1701" w:type="dxa"/>
            <w:gridSpan w:val="2"/>
            <w:vAlign w:val="center"/>
          </w:tcPr>
          <w:p w:rsidR="009C1E11" w:rsidRDefault="009C1E11" w:rsidP="00C2450C">
            <w:pPr>
              <w:pStyle w:val="ConsPlusNormal"/>
              <w:jc w:val="center"/>
            </w:pPr>
            <w:r>
              <w:t>Лабораторно-практические занятия</w:t>
            </w:r>
          </w:p>
        </w:tc>
      </w:tr>
      <w:tr w:rsidR="009C1E11" w:rsidTr="00097743">
        <w:trPr>
          <w:gridAfter w:val="1"/>
          <w:wAfter w:w="14" w:type="dxa"/>
          <w:jc w:val="center"/>
        </w:trPr>
        <w:tc>
          <w:tcPr>
            <w:tcW w:w="674" w:type="dxa"/>
            <w:vAlign w:val="center"/>
          </w:tcPr>
          <w:p w:rsidR="009C1E11" w:rsidRDefault="009C1E11" w:rsidP="00C2450C">
            <w:pPr>
              <w:pStyle w:val="ConsPlusNormal"/>
              <w:ind w:firstLine="45"/>
              <w:jc w:val="center"/>
            </w:pPr>
            <w:r>
              <w:t>1.</w:t>
            </w:r>
          </w:p>
        </w:tc>
        <w:tc>
          <w:tcPr>
            <w:tcW w:w="5733" w:type="dxa"/>
          </w:tcPr>
          <w:p w:rsidR="009C1E11" w:rsidRDefault="009C1E11" w:rsidP="00C2450C">
            <w:pPr>
              <w:pStyle w:val="ConsPlusNormal"/>
              <w:ind w:firstLine="207"/>
            </w:pPr>
            <w:r>
              <w:t>Устройство</w:t>
            </w:r>
          </w:p>
        </w:tc>
        <w:tc>
          <w:tcPr>
            <w:tcW w:w="978" w:type="dxa"/>
            <w:vAlign w:val="center"/>
          </w:tcPr>
          <w:p w:rsidR="009C1E11" w:rsidRDefault="009C1E11" w:rsidP="00C2450C">
            <w:pPr>
              <w:pStyle w:val="ConsPlusNormal"/>
              <w:jc w:val="center"/>
            </w:pPr>
            <w:r>
              <w:t>120</w:t>
            </w:r>
          </w:p>
        </w:tc>
        <w:tc>
          <w:tcPr>
            <w:tcW w:w="1276" w:type="dxa"/>
            <w:vAlign w:val="center"/>
          </w:tcPr>
          <w:p w:rsidR="009C1E11" w:rsidRDefault="009C1E11" w:rsidP="00C2450C">
            <w:pPr>
              <w:pStyle w:val="ConsPlusNormal"/>
              <w:ind w:firstLine="221"/>
              <w:jc w:val="center"/>
            </w:pPr>
            <w:r>
              <w:t>30</w:t>
            </w:r>
          </w:p>
        </w:tc>
        <w:tc>
          <w:tcPr>
            <w:tcW w:w="1701" w:type="dxa"/>
            <w:gridSpan w:val="2"/>
            <w:vAlign w:val="center"/>
          </w:tcPr>
          <w:p w:rsidR="009C1E11" w:rsidRDefault="009C1E11" w:rsidP="00097743">
            <w:pPr>
              <w:pStyle w:val="ConsPlusNormal"/>
              <w:ind w:firstLine="222"/>
              <w:jc w:val="center"/>
            </w:pPr>
            <w:r>
              <w:t>90</w:t>
            </w:r>
          </w:p>
        </w:tc>
      </w:tr>
      <w:tr w:rsidR="009C1E11" w:rsidTr="00097743">
        <w:trPr>
          <w:gridAfter w:val="1"/>
          <w:wAfter w:w="14" w:type="dxa"/>
          <w:jc w:val="center"/>
        </w:trPr>
        <w:tc>
          <w:tcPr>
            <w:tcW w:w="674" w:type="dxa"/>
            <w:vAlign w:val="center"/>
          </w:tcPr>
          <w:p w:rsidR="009C1E11" w:rsidRDefault="009C1E11" w:rsidP="00C2450C">
            <w:pPr>
              <w:pStyle w:val="ConsPlusNormal"/>
              <w:ind w:firstLine="45"/>
              <w:jc w:val="center"/>
            </w:pPr>
            <w:r>
              <w:t>2.</w:t>
            </w:r>
          </w:p>
        </w:tc>
        <w:tc>
          <w:tcPr>
            <w:tcW w:w="5733" w:type="dxa"/>
          </w:tcPr>
          <w:p w:rsidR="009C1E11" w:rsidRDefault="009C1E11" w:rsidP="00C2450C">
            <w:pPr>
              <w:pStyle w:val="ConsPlusNormal"/>
              <w:ind w:firstLine="207"/>
            </w:pPr>
            <w:r>
              <w:t>Техническое обслуживание и ремонт</w:t>
            </w:r>
          </w:p>
        </w:tc>
        <w:tc>
          <w:tcPr>
            <w:tcW w:w="978" w:type="dxa"/>
            <w:vAlign w:val="center"/>
          </w:tcPr>
          <w:p w:rsidR="009C1E11" w:rsidRDefault="009C1E11" w:rsidP="00C2450C">
            <w:pPr>
              <w:pStyle w:val="ConsPlusNormal"/>
              <w:jc w:val="center"/>
            </w:pPr>
            <w:r>
              <w:t>50</w:t>
            </w:r>
          </w:p>
        </w:tc>
        <w:tc>
          <w:tcPr>
            <w:tcW w:w="1276" w:type="dxa"/>
            <w:vAlign w:val="center"/>
          </w:tcPr>
          <w:p w:rsidR="009C1E11" w:rsidRDefault="009C1E11" w:rsidP="00C2450C">
            <w:pPr>
              <w:pStyle w:val="ConsPlusNormal"/>
              <w:ind w:firstLine="221"/>
              <w:jc w:val="center"/>
            </w:pPr>
            <w:r>
              <w:t>20</w:t>
            </w:r>
          </w:p>
        </w:tc>
        <w:tc>
          <w:tcPr>
            <w:tcW w:w="1701" w:type="dxa"/>
            <w:gridSpan w:val="2"/>
            <w:vAlign w:val="center"/>
          </w:tcPr>
          <w:p w:rsidR="009C1E11" w:rsidRDefault="009C1E11" w:rsidP="00097743">
            <w:pPr>
              <w:pStyle w:val="ConsPlusNormal"/>
              <w:ind w:firstLine="222"/>
              <w:jc w:val="center"/>
            </w:pPr>
            <w:r>
              <w:t>30</w:t>
            </w:r>
          </w:p>
        </w:tc>
      </w:tr>
      <w:tr w:rsidR="009C1E11" w:rsidTr="00097743">
        <w:trPr>
          <w:gridAfter w:val="1"/>
          <w:wAfter w:w="14" w:type="dxa"/>
          <w:jc w:val="center"/>
        </w:trPr>
        <w:tc>
          <w:tcPr>
            <w:tcW w:w="674" w:type="dxa"/>
            <w:vAlign w:val="center"/>
          </w:tcPr>
          <w:p w:rsidR="009C1E11" w:rsidRDefault="009C1E11" w:rsidP="00C2450C">
            <w:pPr>
              <w:pStyle w:val="ConsPlusNormal"/>
              <w:ind w:firstLine="45"/>
              <w:jc w:val="center"/>
            </w:pPr>
            <w:r>
              <w:t>3.</w:t>
            </w:r>
          </w:p>
        </w:tc>
        <w:tc>
          <w:tcPr>
            <w:tcW w:w="5733" w:type="dxa"/>
          </w:tcPr>
          <w:p w:rsidR="009C1E11" w:rsidRDefault="00D17656" w:rsidP="00C2450C">
            <w:pPr>
              <w:pStyle w:val="ConsPlusNormal"/>
              <w:ind w:firstLine="207"/>
            </w:pPr>
            <w:hyperlink r:id="rId14" w:history="1">
              <w:r w:rsidR="009C1E11">
                <w:rPr>
                  <w:color w:val="0000FF"/>
                </w:rPr>
                <w:t>Правила</w:t>
              </w:r>
            </w:hyperlink>
            <w:r w:rsidR="009C1E11">
              <w:t xml:space="preserve"> дорожного движения</w:t>
            </w:r>
          </w:p>
        </w:tc>
        <w:tc>
          <w:tcPr>
            <w:tcW w:w="978" w:type="dxa"/>
            <w:vAlign w:val="center"/>
          </w:tcPr>
          <w:p w:rsidR="009C1E11" w:rsidRDefault="009C1E11" w:rsidP="00C2450C">
            <w:pPr>
              <w:pStyle w:val="ConsPlusNormal"/>
              <w:jc w:val="center"/>
            </w:pPr>
            <w:r>
              <w:t>80</w:t>
            </w:r>
          </w:p>
        </w:tc>
        <w:tc>
          <w:tcPr>
            <w:tcW w:w="1276" w:type="dxa"/>
            <w:vAlign w:val="center"/>
          </w:tcPr>
          <w:p w:rsidR="009C1E11" w:rsidRDefault="009C1E11" w:rsidP="00C2450C">
            <w:pPr>
              <w:pStyle w:val="ConsPlusNormal"/>
              <w:ind w:firstLine="221"/>
              <w:jc w:val="center"/>
            </w:pPr>
            <w:r>
              <w:t>52</w:t>
            </w:r>
          </w:p>
        </w:tc>
        <w:tc>
          <w:tcPr>
            <w:tcW w:w="1701" w:type="dxa"/>
            <w:gridSpan w:val="2"/>
            <w:vAlign w:val="center"/>
          </w:tcPr>
          <w:p w:rsidR="009C1E11" w:rsidRDefault="009C1E11" w:rsidP="00097743">
            <w:pPr>
              <w:pStyle w:val="ConsPlusNormal"/>
              <w:ind w:firstLine="222"/>
              <w:jc w:val="center"/>
            </w:pPr>
            <w:r>
              <w:t>28</w:t>
            </w:r>
          </w:p>
        </w:tc>
      </w:tr>
      <w:tr w:rsidR="009C1E11" w:rsidTr="00097743">
        <w:trPr>
          <w:gridAfter w:val="1"/>
          <w:wAfter w:w="14" w:type="dxa"/>
          <w:jc w:val="center"/>
        </w:trPr>
        <w:tc>
          <w:tcPr>
            <w:tcW w:w="674" w:type="dxa"/>
            <w:vAlign w:val="center"/>
          </w:tcPr>
          <w:p w:rsidR="009C1E11" w:rsidRDefault="009C1E11" w:rsidP="00C2450C">
            <w:pPr>
              <w:pStyle w:val="ConsPlusNormal"/>
              <w:ind w:firstLine="45"/>
              <w:jc w:val="center"/>
            </w:pPr>
            <w:r>
              <w:t>4.</w:t>
            </w:r>
          </w:p>
        </w:tc>
        <w:tc>
          <w:tcPr>
            <w:tcW w:w="5733" w:type="dxa"/>
          </w:tcPr>
          <w:p w:rsidR="009C1E11" w:rsidRDefault="009C1E11" w:rsidP="00C2450C">
            <w:pPr>
              <w:pStyle w:val="ConsPlusNormal"/>
              <w:ind w:firstLine="207"/>
            </w:pPr>
            <w:r>
              <w:t>Основы управления и безопасность движения</w:t>
            </w:r>
          </w:p>
        </w:tc>
        <w:tc>
          <w:tcPr>
            <w:tcW w:w="978" w:type="dxa"/>
            <w:vAlign w:val="center"/>
          </w:tcPr>
          <w:p w:rsidR="009C1E11" w:rsidRDefault="009C1E11" w:rsidP="00C2450C">
            <w:pPr>
              <w:pStyle w:val="ConsPlusNormal"/>
              <w:jc w:val="center"/>
            </w:pPr>
            <w:r>
              <w:t>48</w:t>
            </w:r>
          </w:p>
        </w:tc>
        <w:tc>
          <w:tcPr>
            <w:tcW w:w="1276" w:type="dxa"/>
            <w:vAlign w:val="center"/>
          </w:tcPr>
          <w:p w:rsidR="009C1E11" w:rsidRDefault="009C1E11" w:rsidP="00C2450C">
            <w:pPr>
              <w:pStyle w:val="ConsPlusNormal"/>
              <w:ind w:firstLine="221"/>
              <w:jc w:val="center"/>
            </w:pPr>
            <w:r>
              <w:t>48</w:t>
            </w:r>
          </w:p>
        </w:tc>
        <w:tc>
          <w:tcPr>
            <w:tcW w:w="1701" w:type="dxa"/>
            <w:gridSpan w:val="2"/>
            <w:vAlign w:val="center"/>
          </w:tcPr>
          <w:p w:rsidR="009C1E11" w:rsidRDefault="009C1E11" w:rsidP="00097743">
            <w:pPr>
              <w:pStyle w:val="ConsPlusNormal"/>
              <w:ind w:firstLine="222"/>
              <w:jc w:val="center"/>
            </w:pPr>
            <w:r>
              <w:t>-</w:t>
            </w:r>
          </w:p>
        </w:tc>
      </w:tr>
      <w:tr w:rsidR="009C1E11" w:rsidTr="00097743">
        <w:trPr>
          <w:gridAfter w:val="1"/>
          <w:wAfter w:w="14" w:type="dxa"/>
          <w:jc w:val="center"/>
        </w:trPr>
        <w:tc>
          <w:tcPr>
            <w:tcW w:w="674" w:type="dxa"/>
            <w:vAlign w:val="center"/>
          </w:tcPr>
          <w:p w:rsidR="009C1E11" w:rsidRDefault="009C1E11" w:rsidP="00C2450C">
            <w:pPr>
              <w:pStyle w:val="ConsPlusNormal"/>
              <w:ind w:firstLine="45"/>
              <w:jc w:val="center"/>
            </w:pPr>
            <w:r>
              <w:t>5.</w:t>
            </w:r>
          </w:p>
        </w:tc>
        <w:tc>
          <w:tcPr>
            <w:tcW w:w="5733" w:type="dxa"/>
          </w:tcPr>
          <w:p w:rsidR="009C1E11" w:rsidRDefault="009C1E11" w:rsidP="00C2450C">
            <w:pPr>
              <w:pStyle w:val="ConsPlusNormal"/>
              <w:ind w:firstLine="207"/>
            </w:pPr>
            <w:r>
              <w:t>Оказание первой медицинской помощи</w:t>
            </w:r>
          </w:p>
        </w:tc>
        <w:tc>
          <w:tcPr>
            <w:tcW w:w="978" w:type="dxa"/>
            <w:vAlign w:val="center"/>
          </w:tcPr>
          <w:p w:rsidR="009C1E11" w:rsidRDefault="009C1E11" w:rsidP="00C2450C">
            <w:pPr>
              <w:pStyle w:val="ConsPlusNormal"/>
              <w:jc w:val="center"/>
            </w:pPr>
            <w:r>
              <w:t>24</w:t>
            </w:r>
          </w:p>
        </w:tc>
        <w:tc>
          <w:tcPr>
            <w:tcW w:w="1276" w:type="dxa"/>
            <w:vAlign w:val="center"/>
          </w:tcPr>
          <w:p w:rsidR="009C1E11" w:rsidRDefault="009C1E11" w:rsidP="00C2450C">
            <w:pPr>
              <w:pStyle w:val="ConsPlusNormal"/>
              <w:ind w:firstLine="221"/>
              <w:jc w:val="center"/>
            </w:pPr>
            <w:r>
              <w:t>8</w:t>
            </w:r>
          </w:p>
        </w:tc>
        <w:tc>
          <w:tcPr>
            <w:tcW w:w="1701" w:type="dxa"/>
            <w:gridSpan w:val="2"/>
            <w:vAlign w:val="center"/>
          </w:tcPr>
          <w:p w:rsidR="009C1E11" w:rsidRDefault="009C1E11" w:rsidP="00097743">
            <w:pPr>
              <w:pStyle w:val="ConsPlusNormal"/>
              <w:ind w:firstLine="222"/>
              <w:jc w:val="center"/>
            </w:pPr>
            <w:r>
              <w:t>16</w:t>
            </w:r>
          </w:p>
        </w:tc>
      </w:tr>
      <w:tr w:rsidR="009C1E11" w:rsidTr="00097743">
        <w:trPr>
          <w:gridAfter w:val="1"/>
          <w:wAfter w:w="14" w:type="dxa"/>
          <w:jc w:val="center"/>
        </w:trPr>
        <w:tc>
          <w:tcPr>
            <w:tcW w:w="674" w:type="dxa"/>
            <w:vAlign w:val="center"/>
          </w:tcPr>
          <w:p w:rsidR="009C1E11" w:rsidRDefault="009C1E11" w:rsidP="00C2450C">
            <w:pPr>
              <w:pStyle w:val="ConsPlusNormal"/>
              <w:ind w:firstLine="45"/>
              <w:jc w:val="center"/>
            </w:pPr>
            <w:r>
              <w:t>6.</w:t>
            </w:r>
          </w:p>
        </w:tc>
        <w:tc>
          <w:tcPr>
            <w:tcW w:w="5733" w:type="dxa"/>
          </w:tcPr>
          <w:p w:rsidR="009C1E11" w:rsidRDefault="009C1E11" w:rsidP="00C2450C">
            <w:pPr>
              <w:pStyle w:val="ConsPlusNormal"/>
              <w:ind w:firstLine="207"/>
            </w:pPr>
            <w:r>
              <w:t>Производственное обучение</w:t>
            </w:r>
          </w:p>
        </w:tc>
        <w:tc>
          <w:tcPr>
            <w:tcW w:w="978" w:type="dxa"/>
            <w:vAlign w:val="center"/>
          </w:tcPr>
          <w:p w:rsidR="009C1E11" w:rsidRDefault="009C1E11" w:rsidP="00C2450C">
            <w:pPr>
              <w:pStyle w:val="ConsPlusNormal"/>
              <w:jc w:val="center"/>
            </w:pPr>
            <w:r>
              <w:t>120</w:t>
            </w:r>
          </w:p>
        </w:tc>
        <w:tc>
          <w:tcPr>
            <w:tcW w:w="1276" w:type="dxa"/>
            <w:vAlign w:val="center"/>
          </w:tcPr>
          <w:p w:rsidR="009C1E11" w:rsidRDefault="009C1E11" w:rsidP="00C2450C">
            <w:pPr>
              <w:pStyle w:val="ConsPlusNormal"/>
              <w:ind w:firstLine="221"/>
            </w:pPr>
          </w:p>
        </w:tc>
        <w:tc>
          <w:tcPr>
            <w:tcW w:w="1701" w:type="dxa"/>
            <w:gridSpan w:val="2"/>
            <w:vAlign w:val="center"/>
          </w:tcPr>
          <w:p w:rsidR="009C1E11" w:rsidRDefault="009C1E11" w:rsidP="00097743">
            <w:pPr>
              <w:pStyle w:val="ConsPlusNormal"/>
              <w:ind w:firstLine="222"/>
            </w:pPr>
          </w:p>
        </w:tc>
      </w:tr>
      <w:tr w:rsidR="009C1E11" w:rsidTr="00097743">
        <w:trPr>
          <w:gridAfter w:val="1"/>
          <w:wAfter w:w="14" w:type="dxa"/>
          <w:jc w:val="center"/>
        </w:trPr>
        <w:tc>
          <w:tcPr>
            <w:tcW w:w="674" w:type="dxa"/>
            <w:vMerge w:val="restart"/>
            <w:vAlign w:val="center"/>
          </w:tcPr>
          <w:p w:rsidR="009C1E11" w:rsidRDefault="009C1E11" w:rsidP="00C2450C">
            <w:pPr>
              <w:pStyle w:val="ConsPlusNormal"/>
              <w:ind w:firstLine="45"/>
            </w:pPr>
          </w:p>
        </w:tc>
        <w:tc>
          <w:tcPr>
            <w:tcW w:w="5733" w:type="dxa"/>
          </w:tcPr>
          <w:p w:rsidR="009C1E11" w:rsidRDefault="009C1E11" w:rsidP="00C2450C">
            <w:pPr>
              <w:pStyle w:val="ConsPlusNormal"/>
              <w:ind w:firstLine="207"/>
            </w:pPr>
            <w:r>
              <w:t>Итого</w:t>
            </w:r>
          </w:p>
        </w:tc>
        <w:tc>
          <w:tcPr>
            <w:tcW w:w="978" w:type="dxa"/>
            <w:vAlign w:val="center"/>
          </w:tcPr>
          <w:p w:rsidR="009C1E11" w:rsidRDefault="009C1E11" w:rsidP="00C2450C">
            <w:pPr>
              <w:pStyle w:val="ConsPlusNormal"/>
              <w:jc w:val="center"/>
            </w:pPr>
            <w:r>
              <w:t>442</w:t>
            </w:r>
          </w:p>
        </w:tc>
        <w:tc>
          <w:tcPr>
            <w:tcW w:w="1276" w:type="dxa"/>
            <w:vAlign w:val="center"/>
          </w:tcPr>
          <w:p w:rsidR="009C1E11" w:rsidRDefault="009C1E11" w:rsidP="00C2450C">
            <w:pPr>
              <w:pStyle w:val="ConsPlusNormal"/>
              <w:ind w:firstLine="221"/>
              <w:jc w:val="center"/>
            </w:pPr>
            <w:r>
              <w:t>158</w:t>
            </w:r>
          </w:p>
        </w:tc>
        <w:tc>
          <w:tcPr>
            <w:tcW w:w="1701" w:type="dxa"/>
            <w:gridSpan w:val="2"/>
            <w:vAlign w:val="center"/>
          </w:tcPr>
          <w:p w:rsidR="009C1E11" w:rsidRDefault="009C1E11" w:rsidP="00097743">
            <w:pPr>
              <w:pStyle w:val="ConsPlusNormal"/>
              <w:ind w:firstLine="222"/>
              <w:jc w:val="center"/>
            </w:pPr>
            <w:r>
              <w:t>164</w:t>
            </w:r>
          </w:p>
        </w:tc>
      </w:tr>
      <w:tr w:rsidR="009C1E11" w:rsidTr="00097743">
        <w:trPr>
          <w:gridAfter w:val="1"/>
          <w:wAfter w:w="14" w:type="dxa"/>
          <w:jc w:val="center"/>
        </w:trPr>
        <w:tc>
          <w:tcPr>
            <w:tcW w:w="674" w:type="dxa"/>
            <w:vMerge/>
          </w:tcPr>
          <w:p w:rsidR="009C1E11" w:rsidRDefault="009C1E11" w:rsidP="00C2450C">
            <w:pPr>
              <w:spacing w:after="0" w:line="240" w:lineRule="auto"/>
              <w:ind w:firstLine="45"/>
            </w:pPr>
          </w:p>
        </w:tc>
        <w:tc>
          <w:tcPr>
            <w:tcW w:w="5733" w:type="dxa"/>
          </w:tcPr>
          <w:p w:rsidR="009C1E11" w:rsidRDefault="009C1E11" w:rsidP="00C2450C">
            <w:pPr>
              <w:pStyle w:val="ConsPlusNormal"/>
              <w:ind w:firstLine="207"/>
            </w:pPr>
            <w:r>
              <w:t>Консультации</w:t>
            </w:r>
          </w:p>
        </w:tc>
        <w:tc>
          <w:tcPr>
            <w:tcW w:w="978" w:type="dxa"/>
            <w:vAlign w:val="center"/>
          </w:tcPr>
          <w:p w:rsidR="009C1E11" w:rsidRDefault="009C1E11" w:rsidP="00C2450C">
            <w:pPr>
              <w:pStyle w:val="ConsPlusNormal"/>
              <w:jc w:val="center"/>
            </w:pPr>
            <w:r>
              <w:t>12</w:t>
            </w:r>
          </w:p>
        </w:tc>
        <w:tc>
          <w:tcPr>
            <w:tcW w:w="1276" w:type="dxa"/>
            <w:vAlign w:val="center"/>
          </w:tcPr>
          <w:p w:rsidR="009C1E11" w:rsidRDefault="009C1E11" w:rsidP="00097743">
            <w:pPr>
              <w:pStyle w:val="ConsPlusNormal"/>
              <w:ind w:firstLine="221"/>
            </w:pPr>
          </w:p>
        </w:tc>
        <w:tc>
          <w:tcPr>
            <w:tcW w:w="1701" w:type="dxa"/>
            <w:gridSpan w:val="2"/>
            <w:vAlign w:val="center"/>
          </w:tcPr>
          <w:p w:rsidR="009C1E11" w:rsidRDefault="009C1E11" w:rsidP="00C2450C">
            <w:pPr>
              <w:pStyle w:val="ConsPlusNormal"/>
              <w:ind w:firstLine="1134"/>
            </w:pPr>
          </w:p>
        </w:tc>
      </w:tr>
      <w:tr w:rsidR="009C1E11" w:rsidTr="00097743">
        <w:trPr>
          <w:gridAfter w:val="1"/>
          <w:wAfter w:w="14" w:type="dxa"/>
          <w:jc w:val="center"/>
        </w:trPr>
        <w:tc>
          <w:tcPr>
            <w:tcW w:w="674" w:type="dxa"/>
            <w:vMerge/>
          </w:tcPr>
          <w:p w:rsidR="009C1E11" w:rsidRDefault="009C1E11" w:rsidP="00C2450C">
            <w:pPr>
              <w:spacing w:after="0" w:line="240" w:lineRule="auto"/>
              <w:ind w:firstLine="45"/>
            </w:pPr>
          </w:p>
        </w:tc>
        <w:tc>
          <w:tcPr>
            <w:tcW w:w="5733" w:type="dxa"/>
          </w:tcPr>
          <w:p w:rsidR="009C1E11" w:rsidRDefault="009C1E11" w:rsidP="00C2450C">
            <w:pPr>
              <w:pStyle w:val="ConsPlusNormal"/>
              <w:ind w:firstLine="207"/>
            </w:pPr>
            <w:r>
              <w:t>Экзамены:</w:t>
            </w:r>
          </w:p>
        </w:tc>
        <w:tc>
          <w:tcPr>
            <w:tcW w:w="978" w:type="dxa"/>
            <w:vAlign w:val="center"/>
          </w:tcPr>
          <w:p w:rsidR="009C1E11" w:rsidRDefault="009C1E11" w:rsidP="00C2450C">
            <w:pPr>
              <w:pStyle w:val="ConsPlusNormal"/>
            </w:pPr>
          </w:p>
        </w:tc>
        <w:tc>
          <w:tcPr>
            <w:tcW w:w="1276" w:type="dxa"/>
            <w:vAlign w:val="center"/>
          </w:tcPr>
          <w:p w:rsidR="009C1E11" w:rsidRDefault="009C1E11" w:rsidP="00097743">
            <w:pPr>
              <w:pStyle w:val="ConsPlusNormal"/>
              <w:ind w:firstLine="221"/>
            </w:pPr>
          </w:p>
        </w:tc>
        <w:tc>
          <w:tcPr>
            <w:tcW w:w="1701" w:type="dxa"/>
            <w:gridSpan w:val="2"/>
            <w:vAlign w:val="center"/>
          </w:tcPr>
          <w:p w:rsidR="009C1E11" w:rsidRDefault="009C1E11" w:rsidP="00C2450C">
            <w:pPr>
              <w:pStyle w:val="ConsPlusNormal"/>
              <w:ind w:firstLine="1134"/>
            </w:pPr>
          </w:p>
        </w:tc>
      </w:tr>
      <w:tr w:rsidR="009C1E11" w:rsidTr="00097743">
        <w:trPr>
          <w:gridAfter w:val="1"/>
          <w:wAfter w:w="14" w:type="dxa"/>
          <w:jc w:val="center"/>
        </w:trPr>
        <w:tc>
          <w:tcPr>
            <w:tcW w:w="674" w:type="dxa"/>
            <w:vAlign w:val="center"/>
          </w:tcPr>
          <w:p w:rsidR="009C1E11" w:rsidRDefault="009C1E11" w:rsidP="00C2450C">
            <w:pPr>
              <w:pStyle w:val="ConsPlusNormal"/>
              <w:ind w:firstLine="45"/>
              <w:jc w:val="center"/>
            </w:pPr>
            <w:r>
              <w:t>1.</w:t>
            </w:r>
          </w:p>
        </w:tc>
        <w:tc>
          <w:tcPr>
            <w:tcW w:w="5733" w:type="dxa"/>
          </w:tcPr>
          <w:p w:rsidR="009C1E11" w:rsidRDefault="009C1E11" w:rsidP="00C2450C">
            <w:pPr>
              <w:pStyle w:val="ConsPlusNormal"/>
              <w:ind w:firstLine="207"/>
            </w:pPr>
            <w:r>
              <w:t>"Устройство", "Техническое обслуживание и ремонт"</w:t>
            </w:r>
          </w:p>
        </w:tc>
        <w:tc>
          <w:tcPr>
            <w:tcW w:w="978" w:type="dxa"/>
            <w:vAlign w:val="center"/>
          </w:tcPr>
          <w:p w:rsidR="009C1E11" w:rsidRDefault="009C1E11" w:rsidP="00C2450C">
            <w:pPr>
              <w:pStyle w:val="ConsPlusNormal"/>
              <w:jc w:val="center"/>
            </w:pPr>
            <w:r>
              <w:t>12</w:t>
            </w:r>
          </w:p>
        </w:tc>
        <w:tc>
          <w:tcPr>
            <w:tcW w:w="1276" w:type="dxa"/>
            <w:vAlign w:val="center"/>
          </w:tcPr>
          <w:p w:rsidR="009C1E11" w:rsidRDefault="009C1E11" w:rsidP="00097743">
            <w:pPr>
              <w:pStyle w:val="ConsPlusNormal"/>
              <w:ind w:firstLine="221"/>
            </w:pPr>
          </w:p>
        </w:tc>
        <w:tc>
          <w:tcPr>
            <w:tcW w:w="1701" w:type="dxa"/>
            <w:gridSpan w:val="2"/>
            <w:vAlign w:val="center"/>
          </w:tcPr>
          <w:p w:rsidR="009C1E11" w:rsidRDefault="009C1E11" w:rsidP="00C2450C">
            <w:pPr>
              <w:pStyle w:val="ConsPlusNormal"/>
              <w:ind w:firstLine="1134"/>
            </w:pPr>
          </w:p>
        </w:tc>
      </w:tr>
      <w:tr w:rsidR="009C1E11" w:rsidTr="00097743">
        <w:trPr>
          <w:gridAfter w:val="1"/>
          <w:wAfter w:w="14" w:type="dxa"/>
          <w:jc w:val="center"/>
        </w:trPr>
        <w:tc>
          <w:tcPr>
            <w:tcW w:w="674" w:type="dxa"/>
            <w:vAlign w:val="center"/>
          </w:tcPr>
          <w:p w:rsidR="009C1E11" w:rsidRDefault="009C1E11" w:rsidP="00C2450C">
            <w:pPr>
              <w:pStyle w:val="ConsPlusNormal"/>
              <w:ind w:firstLine="45"/>
              <w:jc w:val="center"/>
            </w:pPr>
            <w:r>
              <w:t>2.</w:t>
            </w:r>
          </w:p>
        </w:tc>
        <w:tc>
          <w:tcPr>
            <w:tcW w:w="5733" w:type="dxa"/>
          </w:tcPr>
          <w:p w:rsidR="009C1E11" w:rsidRDefault="009C1E11" w:rsidP="00C2450C">
            <w:pPr>
              <w:pStyle w:val="ConsPlusNormal"/>
              <w:ind w:firstLine="207"/>
            </w:pPr>
            <w:r>
              <w:t>"</w:t>
            </w:r>
            <w:hyperlink r:id="rId15" w:history="1">
              <w:r>
                <w:rPr>
                  <w:color w:val="0000FF"/>
                </w:rPr>
                <w:t>Правила</w:t>
              </w:r>
            </w:hyperlink>
            <w:r>
              <w:t xml:space="preserve"> дорожного движения", "Основы управления и безопасность движения"</w:t>
            </w:r>
          </w:p>
        </w:tc>
        <w:tc>
          <w:tcPr>
            <w:tcW w:w="978" w:type="dxa"/>
            <w:vAlign w:val="center"/>
          </w:tcPr>
          <w:p w:rsidR="009C1E11" w:rsidRDefault="009C1E11" w:rsidP="00C2450C">
            <w:pPr>
              <w:pStyle w:val="ConsPlusNormal"/>
              <w:jc w:val="center"/>
            </w:pPr>
            <w:r>
              <w:t>12</w:t>
            </w:r>
          </w:p>
        </w:tc>
        <w:tc>
          <w:tcPr>
            <w:tcW w:w="1276" w:type="dxa"/>
            <w:vAlign w:val="center"/>
          </w:tcPr>
          <w:p w:rsidR="009C1E11" w:rsidRDefault="009C1E11" w:rsidP="00097743">
            <w:pPr>
              <w:pStyle w:val="ConsPlusNormal"/>
              <w:ind w:firstLine="221"/>
            </w:pPr>
          </w:p>
        </w:tc>
        <w:tc>
          <w:tcPr>
            <w:tcW w:w="1701" w:type="dxa"/>
            <w:gridSpan w:val="2"/>
            <w:vAlign w:val="center"/>
          </w:tcPr>
          <w:p w:rsidR="009C1E11" w:rsidRDefault="009C1E11" w:rsidP="00C2450C">
            <w:pPr>
              <w:pStyle w:val="ConsPlusNormal"/>
              <w:ind w:firstLine="1134"/>
            </w:pPr>
          </w:p>
        </w:tc>
      </w:tr>
      <w:tr w:rsidR="009C1E11" w:rsidTr="00097743">
        <w:trPr>
          <w:gridAfter w:val="1"/>
          <w:wAfter w:w="14" w:type="dxa"/>
          <w:jc w:val="center"/>
        </w:trPr>
        <w:tc>
          <w:tcPr>
            <w:tcW w:w="674" w:type="dxa"/>
            <w:vMerge w:val="restart"/>
            <w:vAlign w:val="center"/>
          </w:tcPr>
          <w:p w:rsidR="009C1E11" w:rsidRDefault="009C1E11" w:rsidP="00C2450C">
            <w:pPr>
              <w:pStyle w:val="ConsPlusNormal"/>
              <w:ind w:firstLine="45"/>
              <w:jc w:val="center"/>
            </w:pPr>
            <w:r>
              <w:t>3.</w:t>
            </w:r>
          </w:p>
        </w:tc>
        <w:tc>
          <w:tcPr>
            <w:tcW w:w="5733" w:type="dxa"/>
            <w:tcBorders>
              <w:bottom w:val="nil"/>
            </w:tcBorders>
          </w:tcPr>
          <w:p w:rsidR="009C1E11" w:rsidRDefault="009C1E11" w:rsidP="00C2450C">
            <w:pPr>
              <w:pStyle w:val="ConsPlusNormal"/>
              <w:ind w:firstLine="207"/>
            </w:pPr>
            <w:r>
              <w:t xml:space="preserve">Вождение </w:t>
            </w:r>
            <w:hyperlink w:anchor="P163" w:history="1">
              <w:r>
                <w:rPr>
                  <w:color w:val="0000FF"/>
                </w:rPr>
                <w:t>&lt;*&gt;</w:t>
              </w:r>
            </w:hyperlink>
          </w:p>
          <w:p w:rsidR="009C1E11" w:rsidRDefault="009C1E11" w:rsidP="00C2450C">
            <w:pPr>
              <w:pStyle w:val="ConsPlusNormal"/>
              <w:ind w:firstLine="207"/>
            </w:pPr>
            <w:r>
              <w:t>Зачет:</w:t>
            </w:r>
          </w:p>
          <w:p w:rsidR="009C1E11" w:rsidRDefault="009C1E11" w:rsidP="00C2450C">
            <w:pPr>
              <w:pStyle w:val="ConsPlusNormal"/>
              <w:ind w:firstLine="207"/>
            </w:pPr>
            <w:r>
              <w:t>"Оказание первой медицинской помощи"</w:t>
            </w:r>
          </w:p>
        </w:tc>
        <w:tc>
          <w:tcPr>
            <w:tcW w:w="978" w:type="dxa"/>
            <w:tcBorders>
              <w:bottom w:val="nil"/>
            </w:tcBorders>
            <w:vAlign w:val="bottom"/>
          </w:tcPr>
          <w:p w:rsidR="009C1E11" w:rsidRDefault="009C1E11" w:rsidP="003B108E">
            <w:pPr>
              <w:pStyle w:val="ConsPlusNormal"/>
              <w:jc w:val="center"/>
            </w:pPr>
            <w:r>
              <w:t>1</w:t>
            </w:r>
          </w:p>
        </w:tc>
        <w:tc>
          <w:tcPr>
            <w:tcW w:w="1276" w:type="dxa"/>
            <w:tcBorders>
              <w:bottom w:val="nil"/>
            </w:tcBorders>
            <w:vAlign w:val="center"/>
          </w:tcPr>
          <w:p w:rsidR="009C1E11" w:rsidRDefault="009C1E11" w:rsidP="00097743">
            <w:pPr>
              <w:pStyle w:val="ConsPlusNormal"/>
              <w:ind w:firstLine="221"/>
            </w:pPr>
          </w:p>
        </w:tc>
        <w:tc>
          <w:tcPr>
            <w:tcW w:w="1701" w:type="dxa"/>
            <w:gridSpan w:val="2"/>
            <w:tcBorders>
              <w:bottom w:val="nil"/>
            </w:tcBorders>
            <w:vAlign w:val="center"/>
          </w:tcPr>
          <w:p w:rsidR="009C1E11" w:rsidRDefault="009C1E11" w:rsidP="00C2450C">
            <w:pPr>
              <w:pStyle w:val="ConsPlusNormal"/>
              <w:ind w:firstLine="1134"/>
            </w:pPr>
          </w:p>
        </w:tc>
      </w:tr>
      <w:tr w:rsidR="009C1E11" w:rsidTr="00097743">
        <w:trPr>
          <w:gridAfter w:val="1"/>
          <w:wAfter w:w="14" w:type="dxa"/>
          <w:jc w:val="center"/>
        </w:trPr>
        <w:tc>
          <w:tcPr>
            <w:tcW w:w="674" w:type="dxa"/>
            <w:vMerge/>
          </w:tcPr>
          <w:p w:rsidR="009C1E11" w:rsidRDefault="009C1E11" w:rsidP="00C2450C">
            <w:pPr>
              <w:spacing w:after="0" w:line="240" w:lineRule="auto"/>
              <w:ind w:firstLine="1134"/>
            </w:pPr>
          </w:p>
        </w:tc>
        <w:tc>
          <w:tcPr>
            <w:tcW w:w="5733" w:type="dxa"/>
            <w:tcBorders>
              <w:top w:val="nil"/>
            </w:tcBorders>
          </w:tcPr>
          <w:p w:rsidR="009C1E11" w:rsidRDefault="009C1E11" w:rsidP="00C2450C">
            <w:pPr>
              <w:pStyle w:val="ConsPlusNormal"/>
              <w:ind w:firstLine="207"/>
            </w:pPr>
            <w:r>
              <w:t>Квалификационный экзамен</w:t>
            </w:r>
          </w:p>
        </w:tc>
        <w:tc>
          <w:tcPr>
            <w:tcW w:w="978" w:type="dxa"/>
            <w:tcBorders>
              <w:top w:val="nil"/>
            </w:tcBorders>
            <w:vAlign w:val="bottom"/>
          </w:tcPr>
          <w:p w:rsidR="009C1E11" w:rsidRDefault="003B108E" w:rsidP="003B108E">
            <w:pPr>
              <w:pStyle w:val="ConsPlusNormal"/>
              <w:ind w:left="34"/>
              <w:jc w:val="center"/>
            </w:pPr>
            <w:r>
              <w:t>1</w:t>
            </w:r>
            <w:r w:rsidR="009C1E11">
              <w:t>2</w:t>
            </w:r>
          </w:p>
        </w:tc>
        <w:tc>
          <w:tcPr>
            <w:tcW w:w="1276" w:type="dxa"/>
            <w:tcBorders>
              <w:top w:val="nil"/>
            </w:tcBorders>
            <w:vAlign w:val="center"/>
          </w:tcPr>
          <w:p w:rsidR="009C1E11" w:rsidRDefault="009C1E11" w:rsidP="00097743">
            <w:pPr>
              <w:pStyle w:val="ConsPlusNormal"/>
              <w:ind w:firstLine="221"/>
            </w:pPr>
          </w:p>
        </w:tc>
        <w:tc>
          <w:tcPr>
            <w:tcW w:w="1701" w:type="dxa"/>
            <w:gridSpan w:val="2"/>
            <w:tcBorders>
              <w:top w:val="nil"/>
            </w:tcBorders>
            <w:vAlign w:val="center"/>
          </w:tcPr>
          <w:p w:rsidR="009C1E11" w:rsidRDefault="009C1E11" w:rsidP="00C2450C">
            <w:pPr>
              <w:pStyle w:val="ConsPlusNormal"/>
              <w:ind w:firstLine="1134"/>
            </w:pPr>
          </w:p>
        </w:tc>
      </w:tr>
      <w:tr w:rsidR="009C1E11" w:rsidTr="00097743">
        <w:trPr>
          <w:gridAfter w:val="1"/>
          <w:wAfter w:w="14" w:type="dxa"/>
          <w:jc w:val="center"/>
        </w:trPr>
        <w:tc>
          <w:tcPr>
            <w:tcW w:w="674" w:type="dxa"/>
            <w:vMerge w:val="restart"/>
            <w:vAlign w:val="center"/>
          </w:tcPr>
          <w:p w:rsidR="009C1E11" w:rsidRDefault="009C1E11" w:rsidP="00C2450C">
            <w:pPr>
              <w:pStyle w:val="ConsPlusNormal"/>
              <w:ind w:firstLine="1134"/>
            </w:pPr>
          </w:p>
        </w:tc>
        <w:tc>
          <w:tcPr>
            <w:tcW w:w="5733" w:type="dxa"/>
          </w:tcPr>
          <w:p w:rsidR="009C1E11" w:rsidRDefault="009C1E11" w:rsidP="00C2450C">
            <w:pPr>
              <w:pStyle w:val="ConsPlusNormal"/>
              <w:ind w:firstLine="207"/>
            </w:pPr>
            <w:r>
              <w:t>Всего</w:t>
            </w:r>
          </w:p>
        </w:tc>
        <w:tc>
          <w:tcPr>
            <w:tcW w:w="978" w:type="dxa"/>
            <w:vAlign w:val="center"/>
          </w:tcPr>
          <w:p w:rsidR="009C1E11" w:rsidRDefault="003B108E" w:rsidP="003B108E">
            <w:pPr>
              <w:pStyle w:val="ConsPlusNormal"/>
              <w:ind w:left="34"/>
              <w:jc w:val="center"/>
            </w:pPr>
            <w:r>
              <w:t>4</w:t>
            </w:r>
            <w:r w:rsidR="009C1E11">
              <w:t>91</w:t>
            </w:r>
          </w:p>
        </w:tc>
        <w:tc>
          <w:tcPr>
            <w:tcW w:w="1276" w:type="dxa"/>
            <w:vAlign w:val="center"/>
          </w:tcPr>
          <w:p w:rsidR="009C1E11" w:rsidRDefault="009C1E11" w:rsidP="00097743">
            <w:pPr>
              <w:pStyle w:val="ConsPlusNormal"/>
              <w:ind w:firstLine="221"/>
            </w:pPr>
          </w:p>
        </w:tc>
        <w:tc>
          <w:tcPr>
            <w:tcW w:w="1701" w:type="dxa"/>
            <w:gridSpan w:val="2"/>
            <w:vAlign w:val="center"/>
          </w:tcPr>
          <w:p w:rsidR="009C1E11" w:rsidRDefault="009C1E11" w:rsidP="00C2450C">
            <w:pPr>
              <w:pStyle w:val="ConsPlusNormal"/>
              <w:ind w:firstLine="1134"/>
            </w:pPr>
          </w:p>
        </w:tc>
      </w:tr>
      <w:tr w:rsidR="009C1E11" w:rsidTr="00097743">
        <w:trPr>
          <w:gridAfter w:val="1"/>
          <w:wAfter w:w="14" w:type="dxa"/>
          <w:jc w:val="center"/>
        </w:trPr>
        <w:tc>
          <w:tcPr>
            <w:tcW w:w="674" w:type="dxa"/>
            <w:vMerge/>
          </w:tcPr>
          <w:p w:rsidR="009C1E11" w:rsidRDefault="009C1E11" w:rsidP="00C2450C">
            <w:pPr>
              <w:spacing w:after="0" w:line="240" w:lineRule="auto"/>
              <w:ind w:firstLine="1134"/>
            </w:pPr>
          </w:p>
        </w:tc>
        <w:tc>
          <w:tcPr>
            <w:tcW w:w="5733" w:type="dxa"/>
          </w:tcPr>
          <w:p w:rsidR="009C1E11" w:rsidRDefault="009C1E11" w:rsidP="00C2450C">
            <w:pPr>
              <w:pStyle w:val="ConsPlusNormal"/>
              <w:ind w:firstLine="207"/>
            </w:pPr>
            <w:r>
              <w:t>Вождение</w:t>
            </w:r>
          </w:p>
        </w:tc>
        <w:tc>
          <w:tcPr>
            <w:tcW w:w="978" w:type="dxa"/>
            <w:vAlign w:val="center"/>
          </w:tcPr>
          <w:p w:rsidR="009C1E11" w:rsidRDefault="003B108E" w:rsidP="003B108E">
            <w:pPr>
              <w:pStyle w:val="ConsPlusNormal"/>
              <w:ind w:left="34"/>
              <w:jc w:val="center"/>
            </w:pPr>
            <w:r>
              <w:t>1</w:t>
            </w:r>
            <w:r w:rsidR="009C1E11">
              <w:t>5</w:t>
            </w:r>
          </w:p>
        </w:tc>
        <w:tc>
          <w:tcPr>
            <w:tcW w:w="1276" w:type="dxa"/>
            <w:vAlign w:val="center"/>
          </w:tcPr>
          <w:p w:rsidR="009C1E11" w:rsidRDefault="009C1E11" w:rsidP="00097743">
            <w:pPr>
              <w:pStyle w:val="ConsPlusNormal"/>
              <w:ind w:firstLine="221"/>
            </w:pPr>
          </w:p>
        </w:tc>
        <w:tc>
          <w:tcPr>
            <w:tcW w:w="1701" w:type="dxa"/>
            <w:gridSpan w:val="2"/>
            <w:vAlign w:val="center"/>
          </w:tcPr>
          <w:p w:rsidR="009C1E11" w:rsidRDefault="009C1E11" w:rsidP="00C2450C">
            <w:pPr>
              <w:pStyle w:val="ConsPlusNormal"/>
              <w:ind w:firstLine="1134"/>
            </w:pPr>
          </w:p>
        </w:tc>
      </w:tr>
    </w:tbl>
    <w:p w:rsidR="009C1E11" w:rsidRDefault="009C1E11" w:rsidP="007A2DAE">
      <w:pPr>
        <w:pStyle w:val="ConsPlusNormal"/>
        <w:ind w:firstLine="1134"/>
        <w:jc w:val="both"/>
      </w:pPr>
    </w:p>
    <w:p w:rsidR="009C1E11" w:rsidRDefault="009C1E11" w:rsidP="007A2DAE">
      <w:pPr>
        <w:pStyle w:val="ConsPlusNormal"/>
        <w:ind w:firstLine="1134"/>
        <w:jc w:val="both"/>
      </w:pPr>
      <w:r>
        <w:t>--------------------------------</w:t>
      </w:r>
    </w:p>
    <w:p w:rsidR="009C1E11" w:rsidRPr="00C13CBE" w:rsidRDefault="009C1E11" w:rsidP="007A2DAE">
      <w:pPr>
        <w:pStyle w:val="ConsPlusNormal"/>
        <w:spacing w:before="220"/>
        <w:ind w:firstLine="1134"/>
        <w:jc w:val="both"/>
        <w:rPr>
          <w:rFonts w:ascii="Times New Roman" w:hAnsi="Times New Roman" w:cs="Times New Roman"/>
          <w:sz w:val="28"/>
        </w:rPr>
      </w:pPr>
      <w:r w:rsidRPr="00C13CBE">
        <w:rPr>
          <w:rFonts w:ascii="Times New Roman" w:hAnsi="Times New Roman" w:cs="Times New Roman"/>
          <w:sz w:val="28"/>
        </w:rPr>
        <w:t>Примечание:</w:t>
      </w:r>
    </w:p>
    <w:p w:rsidR="00903E0A" w:rsidRPr="00903E0A" w:rsidRDefault="009C1E11" w:rsidP="007A2DAE">
      <w:pPr>
        <w:pStyle w:val="ConsPlusNormal"/>
        <w:spacing w:before="220"/>
        <w:ind w:firstLine="1134"/>
        <w:jc w:val="both"/>
        <w:rPr>
          <w:rFonts w:ascii="Times New Roman" w:hAnsi="Times New Roman" w:cs="Times New Roman"/>
          <w:sz w:val="24"/>
        </w:rPr>
      </w:pPr>
      <w:bookmarkStart w:id="3" w:name="P163"/>
      <w:bookmarkEnd w:id="3"/>
      <w:r w:rsidRPr="00C13CBE">
        <w:rPr>
          <w:rFonts w:ascii="Times New Roman" w:hAnsi="Times New Roman" w:cs="Times New Roman"/>
          <w:sz w:val="24"/>
        </w:rPr>
        <w:t>&lt;*&gt; Экзамен по вождению тракторов в образовательном учреждении проводится за счет</w:t>
      </w:r>
      <w:r w:rsidR="00903E0A">
        <w:rPr>
          <w:rFonts w:ascii="Times New Roman" w:hAnsi="Times New Roman" w:cs="Times New Roman"/>
          <w:sz w:val="24"/>
        </w:rPr>
        <w:t xml:space="preserve"> часов, отведенных на вождение.</w:t>
      </w:r>
    </w:p>
    <w:p w:rsidR="00903E0A" w:rsidRDefault="00903E0A" w:rsidP="007A2DAE">
      <w:pPr>
        <w:pStyle w:val="ConsPlusNormal"/>
        <w:ind w:firstLine="1134"/>
        <w:jc w:val="both"/>
        <w:rPr>
          <w:rFonts w:ascii="Times New Roman" w:hAnsi="Times New Roman" w:cs="Times New Roman"/>
          <w:sz w:val="28"/>
        </w:rPr>
      </w:pPr>
    </w:p>
    <w:p w:rsidR="00903E0A" w:rsidRDefault="00903E0A" w:rsidP="007A2DAE">
      <w:pPr>
        <w:pStyle w:val="ConsPlusNormal"/>
        <w:ind w:firstLine="1134"/>
        <w:jc w:val="both"/>
        <w:rPr>
          <w:rFonts w:ascii="Times New Roman" w:hAnsi="Times New Roman" w:cs="Times New Roman"/>
          <w:sz w:val="28"/>
        </w:rPr>
      </w:pPr>
    </w:p>
    <w:p w:rsidR="00903E0A" w:rsidRDefault="00903E0A" w:rsidP="007A2DAE">
      <w:pPr>
        <w:pStyle w:val="ConsPlusNormal"/>
        <w:ind w:firstLine="1134"/>
        <w:jc w:val="both"/>
        <w:rPr>
          <w:rFonts w:ascii="Times New Roman" w:hAnsi="Times New Roman" w:cs="Times New Roman"/>
          <w:sz w:val="28"/>
        </w:rPr>
      </w:pPr>
    </w:p>
    <w:p w:rsidR="00903E0A" w:rsidRDefault="00903E0A" w:rsidP="007A2DAE">
      <w:pPr>
        <w:pStyle w:val="ConsPlusNormal"/>
        <w:ind w:firstLine="1134"/>
        <w:jc w:val="both"/>
        <w:rPr>
          <w:rFonts w:ascii="Times New Roman" w:hAnsi="Times New Roman" w:cs="Times New Roman"/>
          <w:sz w:val="28"/>
        </w:rPr>
      </w:pPr>
    </w:p>
    <w:p w:rsidR="00903E0A" w:rsidRDefault="00903E0A" w:rsidP="007A2DAE">
      <w:pPr>
        <w:pStyle w:val="ConsPlusNormal"/>
        <w:ind w:firstLine="1134"/>
        <w:jc w:val="both"/>
        <w:rPr>
          <w:rFonts w:ascii="Times New Roman" w:hAnsi="Times New Roman" w:cs="Times New Roman"/>
          <w:sz w:val="28"/>
        </w:rPr>
      </w:pPr>
    </w:p>
    <w:p w:rsidR="00903E0A" w:rsidRPr="00C13CBE" w:rsidRDefault="00903E0A" w:rsidP="007A2DAE">
      <w:pPr>
        <w:pStyle w:val="ConsPlusNormal"/>
        <w:ind w:firstLine="1134"/>
        <w:jc w:val="both"/>
        <w:rPr>
          <w:rFonts w:ascii="Times New Roman" w:hAnsi="Times New Roman" w:cs="Times New Roman"/>
          <w:sz w:val="28"/>
        </w:rPr>
      </w:pPr>
    </w:p>
    <w:p w:rsidR="009C1E11" w:rsidRPr="00C13CBE" w:rsidRDefault="009C1E11" w:rsidP="00BE0EA4">
      <w:pPr>
        <w:pStyle w:val="ConsPlusNormal"/>
        <w:jc w:val="center"/>
        <w:outlineLvl w:val="2"/>
        <w:rPr>
          <w:rFonts w:ascii="Times New Roman" w:hAnsi="Times New Roman" w:cs="Times New Roman"/>
          <w:sz w:val="28"/>
        </w:rPr>
      </w:pPr>
      <w:r w:rsidRPr="00C13CBE">
        <w:rPr>
          <w:rFonts w:ascii="Times New Roman" w:hAnsi="Times New Roman" w:cs="Times New Roman"/>
          <w:sz w:val="28"/>
        </w:rPr>
        <w:lastRenderedPageBreak/>
        <w:t>ТЕМАТИЧЕСКИЙ ПЛАН И ПРОГРАММА</w:t>
      </w:r>
    </w:p>
    <w:p w:rsidR="009C1E11" w:rsidRPr="00C13CBE" w:rsidRDefault="009C1E11" w:rsidP="00BE0EA4">
      <w:pPr>
        <w:pStyle w:val="ConsPlusNormal"/>
        <w:jc w:val="center"/>
        <w:rPr>
          <w:rFonts w:ascii="Times New Roman" w:hAnsi="Times New Roman" w:cs="Times New Roman"/>
          <w:sz w:val="28"/>
        </w:rPr>
      </w:pPr>
      <w:r w:rsidRPr="00C13CBE">
        <w:rPr>
          <w:rFonts w:ascii="Times New Roman" w:hAnsi="Times New Roman" w:cs="Times New Roman"/>
          <w:sz w:val="28"/>
        </w:rPr>
        <w:t>ТЕОРЕТИЧЕСКИХ ЗАНЯТИЙ ПО ПРЕДМЕТУ "УСТРОЙСТВО"</w:t>
      </w:r>
    </w:p>
    <w:p w:rsidR="00C13CBE" w:rsidRDefault="00C13CBE" w:rsidP="007A2DAE">
      <w:pPr>
        <w:pStyle w:val="ConsPlusNormal"/>
        <w:ind w:firstLine="1134"/>
        <w:outlineLvl w:val="3"/>
        <w:rPr>
          <w:rFonts w:ascii="Times New Roman" w:hAnsi="Times New Roman" w:cs="Times New Roman"/>
          <w:sz w:val="28"/>
        </w:rPr>
      </w:pPr>
    </w:p>
    <w:p w:rsidR="009C1E11" w:rsidRPr="00C13CBE" w:rsidRDefault="009C1E11" w:rsidP="00BE0EA4">
      <w:pPr>
        <w:pStyle w:val="ConsPlusNormal"/>
        <w:jc w:val="center"/>
        <w:outlineLvl w:val="3"/>
        <w:rPr>
          <w:rFonts w:ascii="Times New Roman" w:hAnsi="Times New Roman" w:cs="Times New Roman"/>
          <w:sz w:val="28"/>
        </w:rPr>
      </w:pPr>
      <w:r w:rsidRPr="00C13CBE">
        <w:rPr>
          <w:rFonts w:ascii="Times New Roman" w:hAnsi="Times New Roman" w:cs="Times New Roman"/>
          <w:sz w:val="28"/>
        </w:rPr>
        <w:t>Тематический план</w:t>
      </w:r>
    </w:p>
    <w:p w:rsidR="009C1E11" w:rsidRDefault="009C1E11" w:rsidP="007A2DAE">
      <w:pPr>
        <w:pStyle w:val="ConsPlusNormal"/>
        <w:ind w:firstLine="1134"/>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11"/>
        <w:gridCol w:w="6850"/>
        <w:gridCol w:w="2078"/>
      </w:tblGrid>
      <w:tr w:rsidR="009C1E11" w:rsidTr="00903E0A">
        <w:trPr>
          <w:jc w:val="center"/>
        </w:trPr>
        <w:tc>
          <w:tcPr>
            <w:tcW w:w="711" w:type="dxa"/>
          </w:tcPr>
          <w:p w:rsidR="009C1E11" w:rsidRDefault="009C1E11" w:rsidP="007A2DAE">
            <w:pPr>
              <w:pStyle w:val="ConsPlusNormal"/>
              <w:ind w:firstLine="1134"/>
              <w:jc w:val="center"/>
            </w:pPr>
            <w:r>
              <w:t xml:space="preserve">N </w:t>
            </w:r>
            <w:proofErr w:type="gramStart"/>
            <w:r>
              <w:t>п</w:t>
            </w:r>
            <w:proofErr w:type="gramEnd"/>
            <w:r>
              <w:t>/п</w:t>
            </w:r>
          </w:p>
        </w:tc>
        <w:tc>
          <w:tcPr>
            <w:tcW w:w="6850" w:type="dxa"/>
          </w:tcPr>
          <w:p w:rsidR="009C1E11" w:rsidRDefault="009C1E11" w:rsidP="007A2DAE">
            <w:pPr>
              <w:pStyle w:val="ConsPlusNormal"/>
              <w:ind w:firstLine="1134"/>
              <w:jc w:val="center"/>
            </w:pPr>
            <w:r>
              <w:t>Темы</w:t>
            </w:r>
          </w:p>
        </w:tc>
        <w:tc>
          <w:tcPr>
            <w:tcW w:w="2078" w:type="dxa"/>
          </w:tcPr>
          <w:p w:rsidR="009C1E11" w:rsidRDefault="009C1E11" w:rsidP="007A2DAE">
            <w:pPr>
              <w:pStyle w:val="ConsPlusNormal"/>
              <w:ind w:firstLine="1134"/>
              <w:jc w:val="center"/>
            </w:pPr>
            <w:r>
              <w:t>Количество часов</w:t>
            </w:r>
          </w:p>
        </w:tc>
      </w:tr>
      <w:tr w:rsidR="009C1E11" w:rsidTr="00903E0A">
        <w:trPr>
          <w:jc w:val="center"/>
        </w:trPr>
        <w:tc>
          <w:tcPr>
            <w:tcW w:w="711" w:type="dxa"/>
          </w:tcPr>
          <w:p w:rsidR="009C1E11" w:rsidRDefault="009C1E11" w:rsidP="00B973D8">
            <w:pPr>
              <w:pStyle w:val="ConsPlusNormal"/>
              <w:jc w:val="center"/>
            </w:pPr>
            <w:r>
              <w:t>1.</w:t>
            </w:r>
          </w:p>
        </w:tc>
        <w:tc>
          <w:tcPr>
            <w:tcW w:w="6850" w:type="dxa"/>
          </w:tcPr>
          <w:p w:rsidR="009C1E11" w:rsidRDefault="009C1E11" w:rsidP="00B973D8">
            <w:pPr>
              <w:pStyle w:val="ConsPlusNormal"/>
            </w:pPr>
            <w:r>
              <w:t>Классификация и общее устройство тракторов</w:t>
            </w:r>
          </w:p>
        </w:tc>
        <w:tc>
          <w:tcPr>
            <w:tcW w:w="2078" w:type="dxa"/>
          </w:tcPr>
          <w:p w:rsidR="009C1E11" w:rsidRDefault="009C1E11" w:rsidP="00B973D8">
            <w:pPr>
              <w:pStyle w:val="ConsPlusNormal"/>
              <w:jc w:val="center"/>
            </w:pPr>
            <w:r>
              <w:t>2</w:t>
            </w:r>
          </w:p>
        </w:tc>
      </w:tr>
      <w:tr w:rsidR="009C1E11" w:rsidTr="00903E0A">
        <w:trPr>
          <w:jc w:val="center"/>
        </w:trPr>
        <w:tc>
          <w:tcPr>
            <w:tcW w:w="711" w:type="dxa"/>
          </w:tcPr>
          <w:p w:rsidR="009C1E11" w:rsidRDefault="009C1E11" w:rsidP="00B973D8">
            <w:pPr>
              <w:pStyle w:val="ConsPlusNormal"/>
              <w:jc w:val="center"/>
            </w:pPr>
            <w:r>
              <w:t>2.</w:t>
            </w:r>
          </w:p>
        </w:tc>
        <w:tc>
          <w:tcPr>
            <w:tcW w:w="6850" w:type="dxa"/>
          </w:tcPr>
          <w:p w:rsidR="009C1E11" w:rsidRDefault="009C1E11" w:rsidP="00B973D8">
            <w:pPr>
              <w:pStyle w:val="ConsPlusNormal"/>
            </w:pPr>
            <w:r>
              <w:t>Двигатели тракторов</w:t>
            </w:r>
          </w:p>
        </w:tc>
        <w:tc>
          <w:tcPr>
            <w:tcW w:w="2078" w:type="dxa"/>
          </w:tcPr>
          <w:p w:rsidR="009C1E11" w:rsidRDefault="009C1E11" w:rsidP="00B973D8">
            <w:pPr>
              <w:pStyle w:val="ConsPlusNormal"/>
              <w:jc w:val="center"/>
            </w:pPr>
            <w:r>
              <w:t>14</w:t>
            </w:r>
          </w:p>
        </w:tc>
      </w:tr>
      <w:tr w:rsidR="009C1E11" w:rsidTr="00903E0A">
        <w:trPr>
          <w:jc w:val="center"/>
        </w:trPr>
        <w:tc>
          <w:tcPr>
            <w:tcW w:w="711" w:type="dxa"/>
          </w:tcPr>
          <w:p w:rsidR="009C1E11" w:rsidRDefault="009C1E11" w:rsidP="00B973D8">
            <w:pPr>
              <w:pStyle w:val="ConsPlusNormal"/>
              <w:jc w:val="center"/>
            </w:pPr>
            <w:r>
              <w:t>3.</w:t>
            </w:r>
          </w:p>
        </w:tc>
        <w:tc>
          <w:tcPr>
            <w:tcW w:w="6850" w:type="dxa"/>
          </w:tcPr>
          <w:p w:rsidR="009C1E11" w:rsidRDefault="009C1E11" w:rsidP="00B973D8">
            <w:pPr>
              <w:pStyle w:val="ConsPlusNormal"/>
            </w:pPr>
            <w:r>
              <w:t>Шасси тракторов</w:t>
            </w:r>
          </w:p>
        </w:tc>
        <w:tc>
          <w:tcPr>
            <w:tcW w:w="2078" w:type="dxa"/>
          </w:tcPr>
          <w:p w:rsidR="009C1E11" w:rsidRDefault="009C1E11" w:rsidP="00B973D8">
            <w:pPr>
              <w:pStyle w:val="ConsPlusNormal"/>
              <w:jc w:val="center"/>
            </w:pPr>
            <w:r>
              <w:t>10</w:t>
            </w:r>
          </w:p>
        </w:tc>
      </w:tr>
      <w:tr w:rsidR="009C1E11" w:rsidTr="00903E0A">
        <w:trPr>
          <w:jc w:val="center"/>
        </w:trPr>
        <w:tc>
          <w:tcPr>
            <w:tcW w:w="711" w:type="dxa"/>
          </w:tcPr>
          <w:p w:rsidR="009C1E11" w:rsidRDefault="009C1E11" w:rsidP="00B973D8">
            <w:pPr>
              <w:pStyle w:val="ConsPlusNormal"/>
              <w:jc w:val="center"/>
            </w:pPr>
            <w:r>
              <w:t>4.</w:t>
            </w:r>
          </w:p>
        </w:tc>
        <w:tc>
          <w:tcPr>
            <w:tcW w:w="6850" w:type="dxa"/>
          </w:tcPr>
          <w:p w:rsidR="009C1E11" w:rsidRDefault="009C1E11" w:rsidP="00B973D8">
            <w:pPr>
              <w:pStyle w:val="ConsPlusNormal"/>
            </w:pPr>
            <w:r>
              <w:t>Электрооборудование тракторов</w:t>
            </w:r>
          </w:p>
        </w:tc>
        <w:tc>
          <w:tcPr>
            <w:tcW w:w="2078" w:type="dxa"/>
          </w:tcPr>
          <w:p w:rsidR="009C1E11" w:rsidRDefault="009C1E11" w:rsidP="00B973D8">
            <w:pPr>
              <w:pStyle w:val="ConsPlusNormal"/>
              <w:jc w:val="center"/>
            </w:pPr>
            <w:r>
              <w:t>4</w:t>
            </w:r>
          </w:p>
        </w:tc>
      </w:tr>
      <w:tr w:rsidR="009C1E11" w:rsidTr="00903E0A">
        <w:trPr>
          <w:jc w:val="center"/>
        </w:trPr>
        <w:tc>
          <w:tcPr>
            <w:tcW w:w="711" w:type="dxa"/>
          </w:tcPr>
          <w:p w:rsidR="009C1E11" w:rsidRDefault="009C1E11" w:rsidP="00B973D8">
            <w:pPr>
              <w:pStyle w:val="ConsPlusNormal"/>
            </w:pPr>
          </w:p>
        </w:tc>
        <w:tc>
          <w:tcPr>
            <w:tcW w:w="6850" w:type="dxa"/>
          </w:tcPr>
          <w:p w:rsidR="009C1E11" w:rsidRDefault="009C1E11" w:rsidP="00B973D8">
            <w:pPr>
              <w:pStyle w:val="ConsPlusNormal"/>
            </w:pPr>
            <w:r>
              <w:t>Итого</w:t>
            </w:r>
          </w:p>
        </w:tc>
        <w:tc>
          <w:tcPr>
            <w:tcW w:w="2078" w:type="dxa"/>
          </w:tcPr>
          <w:p w:rsidR="009C1E11" w:rsidRDefault="009C1E11" w:rsidP="00B973D8">
            <w:pPr>
              <w:pStyle w:val="ConsPlusNormal"/>
              <w:jc w:val="center"/>
            </w:pPr>
            <w:r>
              <w:t>30</w:t>
            </w:r>
          </w:p>
        </w:tc>
      </w:tr>
    </w:tbl>
    <w:p w:rsidR="00383333" w:rsidRDefault="00383333" w:rsidP="00B973D8">
      <w:pPr>
        <w:pStyle w:val="ConsPlusNormal"/>
        <w:jc w:val="both"/>
        <w:outlineLvl w:val="3"/>
      </w:pPr>
    </w:p>
    <w:p w:rsidR="009C1E11" w:rsidRPr="006B7B5F" w:rsidRDefault="009C1E11" w:rsidP="007A2DAE">
      <w:pPr>
        <w:pStyle w:val="ConsPlusNormal"/>
        <w:ind w:firstLine="1134"/>
        <w:jc w:val="both"/>
        <w:outlineLvl w:val="3"/>
        <w:rPr>
          <w:rFonts w:ascii="Times New Roman" w:hAnsi="Times New Roman" w:cs="Times New Roman"/>
          <w:sz w:val="28"/>
        </w:rPr>
      </w:pPr>
      <w:r w:rsidRPr="006B7B5F">
        <w:rPr>
          <w:rFonts w:ascii="Times New Roman" w:hAnsi="Times New Roman" w:cs="Times New Roman"/>
          <w:sz w:val="28"/>
        </w:rPr>
        <w:t>Программа</w:t>
      </w:r>
    </w:p>
    <w:p w:rsidR="009C1E11" w:rsidRPr="006B7B5F" w:rsidRDefault="009C1E11" w:rsidP="007A2DAE">
      <w:pPr>
        <w:pStyle w:val="ConsPlusNormal"/>
        <w:ind w:firstLine="1134"/>
        <w:jc w:val="both"/>
        <w:rPr>
          <w:rFonts w:ascii="Times New Roman" w:hAnsi="Times New Roman" w:cs="Times New Roman"/>
          <w:sz w:val="28"/>
        </w:rPr>
      </w:pPr>
    </w:p>
    <w:p w:rsidR="009C1E11" w:rsidRPr="006B7B5F" w:rsidRDefault="009C1E11" w:rsidP="007A2DAE">
      <w:pPr>
        <w:pStyle w:val="ConsPlusNormal"/>
        <w:spacing w:line="276" w:lineRule="auto"/>
        <w:ind w:firstLine="1134"/>
        <w:jc w:val="both"/>
        <w:outlineLvl w:val="4"/>
        <w:rPr>
          <w:rFonts w:ascii="Times New Roman" w:hAnsi="Times New Roman" w:cs="Times New Roman"/>
          <w:sz w:val="28"/>
        </w:rPr>
      </w:pPr>
      <w:r w:rsidRPr="006B7B5F">
        <w:rPr>
          <w:rFonts w:ascii="Times New Roman" w:hAnsi="Times New Roman" w:cs="Times New Roman"/>
          <w:sz w:val="28"/>
        </w:rPr>
        <w:t>ТЕМА 1. КЛАССИФИКАЦИЯ И ОБЩЕЕ УСТРОЙСТВО ТРАКТОРОВ</w:t>
      </w:r>
    </w:p>
    <w:p w:rsidR="009C1E11" w:rsidRPr="006B7B5F" w:rsidRDefault="009C1E11" w:rsidP="007A2DAE">
      <w:pPr>
        <w:pStyle w:val="ConsPlusNormal"/>
        <w:spacing w:line="276" w:lineRule="auto"/>
        <w:ind w:firstLine="1134"/>
        <w:jc w:val="both"/>
        <w:rPr>
          <w:rFonts w:ascii="Times New Roman" w:hAnsi="Times New Roman" w:cs="Times New Roman"/>
          <w:sz w:val="28"/>
        </w:rPr>
      </w:pPr>
      <w:r w:rsidRPr="006B7B5F">
        <w:rPr>
          <w:rFonts w:ascii="Times New Roman" w:hAnsi="Times New Roman" w:cs="Times New Roman"/>
          <w:sz w:val="28"/>
        </w:rPr>
        <w:t>Классификация тракторов. Основные сборочные единицы. Понятие о тяговых качествах тракторов. Технические характеристи</w:t>
      </w:r>
      <w:r w:rsidR="00A340DD">
        <w:rPr>
          <w:rFonts w:ascii="Times New Roman" w:hAnsi="Times New Roman" w:cs="Times New Roman"/>
          <w:sz w:val="28"/>
        </w:rPr>
        <w:t>ки тракторов категории "D".</w:t>
      </w:r>
    </w:p>
    <w:p w:rsidR="009C1E11" w:rsidRPr="006B7B5F" w:rsidRDefault="009C1E11" w:rsidP="007A2DAE">
      <w:pPr>
        <w:pStyle w:val="ConsPlusNormal"/>
        <w:spacing w:line="276" w:lineRule="auto"/>
        <w:ind w:firstLine="1134"/>
        <w:jc w:val="both"/>
        <w:outlineLvl w:val="4"/>
        <w:rPr>
          <w:rFonts w:ascii="Times New Roman" w:hAnsi="Times New Roman" w:cs="Times New Roman"/>
          <w:sz w:val="28"/>
        </w:rPr>
      </w:pPr>
      <w:r w:rsidRPr="006B7B5F">
        <w:rPr>
          <w:rFonts w:ascii="Times New Roman" w:hAnsi="Times New Roman" w:cs="Times New Roman"/>
          <w:sz w:val="28"/>
        </w:rPr>
        <w:t>ТЕМА 2. ДВИГАТЕЛИ ТРАКТОРОВ</w:t>
      </w:r>
    </w:p>
    <w:p w:rsidR="009C1E11" w:rsidRPr="006B7B5F" w:rsidRDefault="009C1E11" w:rsidP="007A2DAE">
      <w:pPr>
        <w:pStyle w:val="ConsPlusNormal"/>
        <w:spacing w:line="276" w:lineRule="auto"/>
        <w:ind w:firstLine="1134"/>
        <w:jc w:val="both"/>
        <w:rPr>
          <w:rFonts w:ascii="Times New Roman" w:hAnsi="Times New Roman" w:cs="Times New Roman"/>
          <w:sz w:val="28"/>
        </w:rPr>
      </w:pPr>
      <w:r w:rsidRPr="006B7B5F">
        <w:rPr>
          <w:rFonts w:ascii="Times New Roman" w:hAnsi="Times New Roman" w:cs="Times New Roman"/>
          <w:sz w:val="28"/>
        </w:rPr>
        <w:t>Понятие о двигателе внутреннего сгорания. Общее устройство двигателя. Основные понятия и определения. Рабочий цикл двигателя.</w:t>
      </w:r>
    </w:p>
    <w:p w:rsidR="009C1E11" w:rsidRPr="006B7B5F" w:rsidRDefault="009C1E11" w:rsidP="007A2DAE">
      <w:pPr>
        <w:pStyle w:val="ConsPlusNormal"/>
        <w:spacing w:line="276" w:lineRule="auto"/>
        <w:ind w:firstLine="1134"/>
        <w:jc w:val="both"/>
        <w:rPr>
          <w:rFonts w:ascii="Times New Roman" w:hAnsi="Times New Roman" w:cs="Times New Roman"/>
          <w:sz w:val="28"/>
        </w:rPr>
      </w:pPr>
      <w:r w:rsidRPr="006B7B5F">
        <w:rPr>
          <w:rFonts w:ascii="Times New Roman" w:hAnsi="Times New Roman" w:cs="Times New Roman"/>
          <w:sz w:val="28"/>
        </w:rPr>
        <w:t>Кривошипно-шатунный механизм. Назначение, устройство, принцип работы. Основные неисправности, их признаки и способы устранения.</w:t>
      </w:r>
    </w:p>
    <w:p w:rsidR="009C1E11" w:rsidRPr="006B7B5F" w:rsidRDefault="009C1E11" w:rsidP="007A2DAE">
      <w:pPr>
        <w:pStyle w:val="ConsPlusNormal"/>
        <w:spacing w:line="276" w:lineRule="auto"/>
        <w:ind w:firstLine="1134"/>
        <w:jc w:val="both"/>
        <w:rPr>
          <w:rFonts w:ascii="Times New Roman" w:hAnsi="Times New Roman" w:cs="Times New Roman"/>
          <w:sz w:val="28"/>
        </w:rPr>
      </w:pPr>
      <w:r w:rsidRPr="006B7B5F">
        <w:rPr>
          <w:rFonts w:ascii="Times New Roman" w:hAnsi="Times New Roman" w:cs="Times New Roman"/>
          <w:sz w:val="28"/>
        </w:rPr>
        <w:t>Распределительный и декомпрессионный механизмы. Назначение, устройство, принцип работы. Основные неисправности, их признаки и способы устранения.</w:t>
      </w:r>
    </w:p>
    <w:p w:rsidR="009C1E11" w:rsidRPr="006B7B5F" w:rsidRDefault="009C1E11" w:rsidP="007A2DAE">
      <w:pPr>
        <w:pStyle w:val="ConsPlusNormal"/>
        <w:spacing w:line="276" w:lineRule="auto"/>
        <w:ind w:firstLine="1134"/>
        <w:jc w:val="both"/>
        <w:rPr>
          <w:rFonts w:ascii="Times New Roman" w:hAnsi="Times New Roman" w:cs="Times New Roman"/>
          <w:sz w:val="28"/>
        </w:rPr>
      </w:pPr>
      <w:r w:rsidRPr="006B7B5F">
        <w:rPr>
          <w:rFonts w:ascii="Times New Roman" w:hAnsi="Times New Roman" w:cs="Times New Roman"/>
          <w:sz w:val="28"/>
        </w:rPr>
        <w:t>Система охлаждения двигателей. Классификация и схемы работы систем охлаждения. Основные неисправности систем охлаждения, их признаки и способы устранения. Охлаждающие жидкости, их характеристика и применение. Воздушное охлаждение двигателей.</w:t>
      </w:r>
    </w:p>
    <w:p w:rsidR="009C1E11" w:rsidRPr="006B7B5F" w:rsidRDefault="009C1E11" w:rsidP="007A2DAE">
      <w:pPr>
        <w:pStyle w:val="ConsPlusNormal"/>
        <w:spacing w:line="276" w:lineRule="auto"/>
        <w:ind w:firstLine="1134"/>
        <w:jc w:val="both"/>
        <w:rPr>
          <w:rFonts w:ascii="Times New Roman" w:hAnsi="Times New Roman" w:cs="Times New Roman"/>
          <w:sz w:val="28"/>
        </w:rPr>
      </w:pPr>
      <w:r w:rsidRPr="006B7B5F">
        <w:rPr>
          <w:rFonts w:ascii="Times New Roman" w:hAnsi="Times New Roman" w:cs="Times New Roman"/>
          <w:sz w:val="28"/>
        </w:rPr>
        <w:t>Смазочная система двигателей. Общие сведения о трении и смазочных материалах. Масла, применяемые для смазывания деталей, их марки. Классификация систем смазывания деталей. Схемы смазочных систем. Назначение, устройство и принцип работы смазочной системы. Основные неисправности смазочной системы, их признаки и способы устранения. Охрана окружающей среды от загрязнения смазочными материалами.</w:t>
      </w:r>
    </w:p>
    <w:p w:rsidR="009C1E11" w:rsidRPr="006B7B5F" w:rsidRDefault="009C1E11" w:rsidP="007A2DAE">
      <w:pPr>
        <w:pStyle w:val="ConsPlusNormal"/>
        <w:spacing w:line="276" w:lineRule="auto"/>
        <w:ind w:firstLine="1134"/>
        <w:jc w:val="both"/>
        <w:rPr>
          <w:rFonts w:ascii="Times New Roman" w:hAnsi="Times New Roman" w:cs="Times New Roman"/>
          <w:sz w:val="28"/>
        </w:rPr>
      </w:pPr>
      <w:r w:rsidRPr="006B7B5F">
        <w:rPr>
          <w:rFonts w:ascii="Times New Roman" w:hAnsi="Times New Roman" w:cs="Times New Roman"/>
          <w:sz w:val="28"/>
        </w:rPr>
        <w:t xml:space="preserve">Система питания двигателей. Смесеобразования в двигателях и горение топлива. Схемы работ систем питания. Необходимость очистки воздуха; способы очистки. Воздухоочистители и их классификация. Турбокомпрессоры. Топливные </w:t>
      </w:r>
      <w:r w:rsidRPr="006B7B5F">
        <w:rPr>
          <w:rFonts w:ascii="Times New Roman" w:hAnsi="Times New Roman" w:cs="Times New Roman"/>
          <w:sz w:val="28"/>
        </w:rPr>
        <w:lastRenderedPageBreak/>
        <w:t xml:space="preserve">баки и фильтры. Форсунки и </w:t>
      </w:r>
      <w:proofErr w:type="spellStart"/>
      <w:r w:rsidRPr="006B7B5F">
        <w:rPr>
          <w:rFonts w:ascii="Times New Roman" w:hAnsi="Times New Roman" w:cs="Times New Roman"/>
          <w:sz w:val="28"/>
        </w:rPr>
        <w:t>топливопроводы</w:t>
      </w:r>
      <w:proofErr w:type="spellEnd"/>
      <w:r w:rsidRPr="006B7B5F">
        <w:rPr>
          <w:rFonts w:ascii="Times New Roman" w:hAnsi="Times New Roman" w:cs="Times New Roman"/>
          <w:sz w:val="28"/>
        </w:rPr>
        <w:t>. Топливные насосы высокого давления. Привод топливного насоса. Установка топливного насоса, регулировка угла опережения подачи топлива. Карбюрация. Простейший карбюратор, состав горючей смеси. Принцип действия регуляторов. Основные неисправности системы питания двигателей, их признаки и способы устранения. Марки топлива, применяемого для двигателей.</w:t>
      </w:r>
    </w:p>
    <w:p w:rsidR="009C1E11" w:rsidRPr="006B7B5F" w:rsidRDefault="009C1E11" w:rsidP="007A2DAE">
      <w:pPr>
        <w:pStyle w:val="ConsPlusNormal"/>
        <w:ind w:firstLine="1134"/>
        <w:jc w:val="both"/>
        <w:rPr>
          <w:rFonts w:ascii="Times New Roman" w:hAnsi="Times New Roman" w:cs="Times New Roman"/>
          <w:sz w:val="28"/>
        </w:rPr>
      </w:pPr>
    </w:p>
    <w:p w:rsidR="009C1E11" w:rsidRPr="006B7B5F" w:rsidRDefault="009C1E11" w:rsidP="007A2DAE">
      <w:pPr>
        <w:pStyle w:val="ConsPlusNormal"/>
        <w:ind w:firstLine="1134"/>
        <w:jc w:val="both"/>
        <w:outlineLvl w:val="4"/>
        <w:rPr>
          <w:rFonts w:ascii="Times New Roman" w:hAnsi="Times New Roman" w:cs="Times New Roman"/>
          <w:sz w:val="28"/>
        </w:rPr>
      </w:pPr>
      <w:r w:rsidRPr="006B7B5F">
        <w:rPr>
          <w:rFonts w:ascii="Times New Roman" w:hAnsi="Times New Roman" w:cs="Times New Roman"/>
          <w:sz w:val="28"/>
        </w:rPr>
        <w:t>ТЕМА 3. ШАССИ ТРАКТОРОВ</w:t>
      </w:r>
    </w:p>
    <w:p w:rsidR="009C1E11" w:rsidRPr="006B7B5F" w:rsidRDefault="009C1E11" w:rsidP="007A2DAE">
      <w:pPr>
        <w:pStyle w:val="ConsPlusNormal"/>
        <w:spacing w:line="276" w:lineRule="auto"/>
        <w:ind w:firstLine="1134"/>
        <w:jc w:val="both"/>
        <w:rPr>
          <w:rFonts w:ascii="Times New Roman" w:hAnsi="Times New Roman" w:cs="Times New Roman"/>
          <w:sz w:val="28"/>
        </w:rPr>
      </w:pPr>
      <w:r w:rsidRPr="006B7B5F">
        <w:rPr>
          <w:rFonts w:ascii="Times New Roman" w:hAnsi="Times New Roman" w:cs="Times New Roman"/>
          <w:sz w:val="28"/>
        </w:rPr>
        <w:t>Трансмиссия. Назначение и классификация трансмиссий. Схемы трансмиссии. Механические трансмиссии. Понятие о гидромеханической трансмиссии. Типовые схемы сцеплений. Назначение, устройство, принцип работы сцеплений. Основные неисправности, их признаки и способы их устранения.</w:t>
      </w:r>
    </w:p>
    <w:p w:rsidR="009C1E11" w:rsidRPr="006B7B5F" w:rsidRDefault="009C1E11" w:rsidP="007A2DAE">
      <w:pPr>
        <w:pStyle w:val="ConsPlusNormal"/>
        <w:spacing w:line="276" w:lineRule="auto"/>
        <w:ind w:firstLine="1134"/>
        <w:jc w:val="both"/>
        <w:rPr>
          <w:rFonts w:ascii="Times New Roman" w:hAnsi="Times New Roman" w:cs="Times New Roman"/>
          <w:sz w:val="28"/>
        </w:rPr>
      </w:pPr>
      <w:r w:rsidRPr="006B7B5F">
        <w:rPr>
          <w:rFonts w:ascii="Times New Roman" w:hAnsi="Times New Roman" w:cs="Times New Roman"/>
          <w:sz w:val="28"/>
        </w:rPr>
        <w:t xml:space="preserve">Коробки передач, раздаточные коробки, </w:t>
      </w:r>
      <w:proofErr w:type="spellStart"/>
      <w:r w:rsidRPr="006B7B5F">
        <w:rPr>
          <w:rFonts w:ascii="Times New Roman" w:hAnsi="Times New Roman" w:cs="Times New Roman"/>
          <w:sz w:val="28"/>
        </w:rPr>
        <w:t>ходоуменьшители</w:t>
      </w:r>
      <w:proofErr w:type="spellEnd"/>
      <w:r w:rsidRPr="006B7B5F">
        <w:rPr>
          <w:rFonts w:ascii="Times New Roman" w:hAnsi="Times New Roman" w:cs="Times New Roman"/>
          <w:sz w:val="28"/>
        </w:rPr>
        <w:t>. Общие сведения и классификация коробок передач. Основные детали и элементы коробок передач. Назначение, устройство, принцип работы. Основные неисправности, их признаки и способы устранения.</w:t>
      </w:r>
    </w:p>
    <w:p w:rsidR="009C1E11" w:rsidRPr="006B7B5F" w:rsidRDefault="009C1E11" w:rsidP="007A2DAE">
      <w:pPr>
        <w:pStyle w:val="ConsPlusNormal"/>
        <w:spacing w:line="276" w:lineRule="auto"/>
        <w:ind w:firstLine="1134"/>
        <w:jc w:val="both"/>
        <w:rPr>
          <w:rFonts w:ascii="Times New Roman" w:hAnsi="Times New Roman" w:cs="Times New Roman"/>
          <w:sz w:val="28"/>
        </w:rPr>
      </w:pPr>
      <w:r w:rsidRPr="006B7B5F">
        <w:rPr>
          <w:rFonts w:ascii="Times New Roman" w:hAnsi="Times New Roman" w:cs="Times New Roman"/>
          <w:sz w:val="28"/>
        </w:rPr>
        <w:t xml:space="preserve">Масла, применяемые для смазывания коробок передач, раздаточных коробок, </w:t>
      </w:r>
      <w:proofErr w:type="spellStart"/>
      <w:r w:rsidRPr="006B7B5F">
        <w:rPr>
          <w:rFonts w:ascii="Times New Roman" w:hAnsi="Times New Roman" w:cs="Times New Roman"/>
          <w:sz w:val="28"/>
        </w:rPr>
        <w:t>ходоуменьшителей</w:t>
      </w:r>
      <w:proofErr w:type="spellEnd"/>
      <w:r w:rsidRPr="006B7B5F">
        <w:rPr>
          <w:rFonts w:ascii="Times New Roman" w:hAnsi="Times New Roman" w:cs="Times New Roman"/>
          <w:sz w:val="28"/>
        </w:rPr>
        <w:t>, их марки.</w:t>
      </w:r>
    </w:p>
    <w:p w:rsidR="009C1E11" w:rsidRPr="006B7B5F" w:rsidRDefault="009C1E11" w:rsidP="007A2DAE">
      <w:pPr>
        <w:pStyle w:val="ConsPlusNormal"/>
        <w:spacing w:line="276" w:lineRule="auto"/>
        <w:ind w:firstLine="1134"/>
        <w:jc w:val="both"/>
        <w:rPr>
          <w:rFonts w:ascii="Times New Roman" w:hAnsi="Times New Roman" w:cs="Times New Roman"/>
          <w:sz w:val="28"/>
        </w:rPr>
      </w:pPr>
      <w:r w:rsidRPr="006B7B5F">
        <w:rPr>
          <w:rFonts w:ascii="Times New Roman" w:hAnsi="Times New Roman" w:cs="Times New Roman"/>
          <w:sz w:val="28"/>
        </w:rPr>
        <w:t>Промежуточные соединения и карданные передачи. Назначение, устройство, принцип работы. Основные неисправности, их признаки и способы устранения.</w:t>
      </w:r>
    </w:p>
    <w:p w:rsidR="009C1E11" w:rsidRPr="006B7B5F" w:rsidRDefault="009C1E11" w:rsidP="007A2DAE">
      <w:pPr>
        <w:pStyle w:val="ConsPlusNormal"/>
        <w:spacing w:line="276" w:lineRule="auto"/>
        <w:ind w:firstLine="1134"/>
        <w:jc w:val="both"/>
        <w:rPr>
          <w:rFonts w:ascii="Times New Roman" w:hAnsi="Times New Roman" w:cs="Times New Roman"/>
          <w:sz w:val="28"/>
        </w:rPr>
      </w:pPr>
      <w:r w:rsidRPr="006B7B5F">
        <w:rPr>
          <w:rFonts w:ascii="Times New Roman" w:hAnsi="Times New Roman" w:cs="Times New Roman"/>
          <w:sz w:val="28"/>
        </w:rPr>
        <w:t>Масла для смазывания промежуточных соединений и карданных передач, их марки.</w:t>
      </w:r>
    </w:p>
    <w:p w:rsidR="009C1E11" w:rsidRPr="006B7B5F" w:rsidRDefault="009C1E11" w:rsidP="007A2DAE">
      <w:pPr>
        <w:pStyle w:val="ConsPlusNormal"/>
        <w:spacing w:line="276" w:lineRule="auto"/>
        <w:ind w:firstLine="1134"/>
        <w:jc w:val="both"/>
        <w:rPr>
          <w:rFonts w:ascii="Times New Roman" w:hAnsi="Times New Roman" w:cs="Times New Roman"/>
          <w:sz w:val="28"/>
        </w:rPr>
      </w:pPr>
      <w:r w:rsidRPr="006B7B5F">
        <w:rPr>
          <w:rFonts w:ascii="Times New Roman" w:hAnsi="Times New Roman" w:cs="Times New Roman"/>
          <w:sz w:val="28"/>
        </w:rPr>
        <w:t>Ведущие мосты тракторов. Главная передача. Дифференциал и валы ведущих колес. Ведущие мосты колесных тракторов. Масла, применяемые для смазывания ведущих мостов тракторов, их марки.</w:t>
      </w:r>
    </w:p>
    <w:p w:rsidR="009C1E11" w:rsidRPr="006B7B5F" w:rsidRDefault="009C1E11" w:rsidP="007A2DAE">
      <w:pPr>
        <w:pStyle w:val="ConsPlusNormal"/>
        <w:spacing w:line="276" w:lineRule="auto"/>
        <w:ind w:firstLine="1134"/>
        <w:jc w:val="both"/>
        <w:rPr>
          <w:rFonts w:ascii="Times New Roman" w:hAnsi="Times New Roman" w:cs="Times New Roman"/>
          <w:sz w:val="28"/>
        </w:rPr>
      </w:pPr>
      <w:r w:rsidRPr="006B7B5F">
        <w:rPr>
          <w:rFonts w:ascii="Times New Roman" w:hAnsi="Times New Roman" w:cs="Times New Roman"/>
          <w:sz w:val="28"/>
        </w:rPr>
        <w:t>Ходовая часть тракторов. Основные элементы ходовой части. Общие сведения о несущих системах. Назначение, устройство, принцип работы. Передние мосты колесного трактора. Подвески колесного трактора. Колесный движитель. Колеса.</w:t>
      </w:r>
    </w:p>
    <w:p w:rsidR="009C1E11" w:rsidRPr="006B7B5F" w:rsidRDefault="009C1E11" w:rsidP="007A2DAE">
      <w:pPr>
        <w:pStyle w:val="ConsPlusNormal"/>
        <w:spacing w:line="276" w:lineRule="auto"/>
        <w:ind w:firstLine="1134"/>
        <w:jc w:val="both"/>
        <w:rPr>
          <w:rFonts w:ascii="Times New Roman" w:hAnsi="Times New Roman" w:cs="Times New Roman"/>
          <w:sz w:val="28"/>
        </w:rPr>
      </w:pPr>
      <w:r w:rsidRPr="006B7B5F">
        <w:rPr>
          <w:rFonts w:ascii="Times New Roman" w:hAnsi="Times New Roman" w:cs="Times New Roman"/>
          <w:sz w:val="28"/>
        </w:rPr>
        <w:t>Масла и смазки, применяемые для смазывания ведущих мостов тракторов, их марки.</w:t>
      </w:r>
    </w:p>
    <w:p w:rsidR="009C1E11" w:rsidRPr="006B7B5F" w:rsidRDefault="009C1E11" w:rsidP="007A2DAE">
      <w:pPr>
        <w:pStyle w:val="ConsPlusNormal"/>
        <w:spacing w:line="276" w:lineRule="auto"/>
        <w:ind w:firstLine="1134"/>
        <w:jc w:val="both"/>
        <w:rPr>
          <w:rFonts w:ascii="Times New Roman" w:hAnsi="Times New Roman" w:cs="Times New Roman"/>
          <w:sz w:val="28"/>
        </w:rPr>
      </w:pPr>
      <w:r w:rsidRPr="006B7B5F">
        <w:rPr>
          <w:rFonts w:ascii="Times New Roman" w:hAnsi="Times New Roman" w:cs="Times New Roman"/>
          <w:sz w:val="28"/>
        </w:rPr>
        <w:t>Рулевое управление. Назначение, устройство, принцип работы. Основные неисправности, их признаки и способы устранения.</w:t>
      </w:r>
    </w:p>
    <w:p w:rsidR="009C1E11" w:rsidRPr="006B7B5F" w:rsidRDefault="009C1E11" w:rsidP="007A2DAE">
      <w:pPr>
        <w:pStyle w:val="ConsPlusNormal"/>
        <w:spacing w:line="276" w:lineRule="auto"/>
        <w:ind w:firstLine="1134"/>
        <w:jc w:val="both"/>
        <w:rPr>
          <w:rFonts w:ascii="Times New Roman" w:hAnsi="Times New Roman" w:cs="Times New Roman"/>
          <w:sz w:val="28"/>
        </w:rPr>
      </w:pPr>
      <w:r w:rsidRPr="006B7B5F">
        <w:rPr>
          <w:rFonts w:ascii="Times New Roman" w:hAnsi="Times New Roman" w:cs="Times New Roman"/>
          <w:sz w:val="28"/>
        </w:rPr>
        <w:t>Тормозные системы колесных тракторов. Назначение, устройство и принцип работы. Основные неисправности и способы их устранения.</w:t>
      </w:r>
    </w:p>
    <w:p w:rsidR="009C1E11" w:rsidRPr="006B7B5F" w:rsidRDefault="009C1E11" w:rsidP="007A2DAE">
      <w:pPr>
        <w:pStyle w:val="ConsPlusNormal"/>
        <w:spacing w:line="276" w:lineRule="auto"/>
        <w:ind w:firstLine="1134"/>
        <w:jc w:val="both"/>
        <w:rPr>
          <w:rFonts w:ascii="Times New Roman" w:hAnsi="Times New Roman" w:cs="Times New Roman"/>
          <w:sz w:val="28"/>
        </w:rPr>
      </w:pPr>
      <w:r w:rsidRPr="006B7B5F">
        <w:rPr>
          <w:rFonts w:ascii="Times New Roman" w:hAnsi="Times New Roman" w:cs="Times New Roman"/>
          <w:sz w:val="28"/>
        </w:rPr>
        <w:t xml:space="preserve">Гидроприводы тракторов. Механизм навески трактора. Назначение, устройство и принцип работы. Регулировка механизма навески. Основные неисправности и способы устранения. Рабочие жидкости, применяемые в </w:t>
      </w:r>
      <w:r w:rsidRPr="006B7B5F">
        <w:rPr>
          <w:rFonts w:ascii="Times New Roman" w:hAnsi="Times New Roman" w:cs="Times New Roman"/>
          <w:sz w:val="28"/>
        </w:rPr>
        <w:lastRenderedPageBreak/>
        <w:t>гидравлической системе, их марки.</w:t>
      </w:r>
    </w:p>
    <w:p w:rsidR="009C1E11" w:rsidRPr="006B7B5F" w:rsidRDefault="009C1E11" w:rsidP="007A2DAE">
      <w:pPr>
        <w:pStyle w:val="ConsPlusNormal"/>
        <w:spacing w:line="276" w:lineRule="auto"/>
        <w:ind w:firstLine="1134"/>
        <w:jc w:val="both"/>
        <w:rPr>
          <w:rFonts w:ascii="Times New Roman" w:hAnsi="Times New Roman" w:cs="Times New Roman"/>
          <w:sz w:val="28"/>
        </w:rPr>
      </w:pPr>
      <w:r w:rsidRPr="006B7B5F">
        <w:rPr>
          <w:rFonts w:ascii="Times New Roman" w:hAnsi="Times New Roman" w:cs="Times New Roman"/>
          <w:sz w:val="28"/>
        </w:rPr>
        <w:t>Рабочее и вспомогательное оборудование. Вал отбора мощности (ВОМ). Механизм управления. Расположение ВОМ у изучаемых марок тракторов. Механизм включения ВОМ. Кабина. Рабочее место тракториста, защита от шума и вибраций. Вентиляция кабины. Влияние технического состояния дополнительного оборудования на безопасность движения.</w:t>
      </w:r>
    </w:p>
    <w:p w:rsidR="009C1E11" w:rsidRPr="006B7B5F" w:rsidRDefault="009C1E11" w:rsidP="007A2DAE">
      <w:pPr>
        <w:pStyle w:val="ConsPlusNormal"/>
        <w:spacing w:line="276" w:lineRule="auto"/>
        <w:ind w:firstLine="1134"/>
        <w:jc w:val="both"/>
        <w:rPr>
          <w:rFonts w:ascii="Times New Roman" w:hAnsi="Times New Roman" w:cs="Times New Roman"/>
          <w:sz w:val="28"/>
        </w:rPr>
      </w:pPr>
      <w:r w:rsidRPr="006B7B5F">
        <w:rPr>
          <w:rFonts w:ascii="Times New Roman" w:hAnsi="Times New Roman" w:cs="Times New Roman"/>
          <w:sz w:val="28"/>
        </w:rPr>
        <w:t>Тракторные прицепы. Устройство, назначение и техническая характеристика прицепа. Основные требования безопасности при работе с прицепными приспособлениями и устройствами.</w:t>
      </w:r>
    </w:p>
    <w:p w:rsidR="009C1E11" w:rsidRPr="006B7B5F" w:rsidRDefault="009C1E11" w:rsidP="007A2DAE">
      <w:pPr>
        <w:pStyle w:val="ConsPlusNormal"/>
        <w:spacing w:line="276" w:lineRule="auto"/>
        <w:ind w:firstLine="1134"/>
        <w:jc w:val="both"/>
        <w:rPr>
          <w:rFonts w:ascii="Times New Roman" w:hAnsi="Times New Roman" w:cs="Times New Roman"/>
          <w:sz w:val="28"/>
        </w:rPr>
      </w:pPr>
    </w:p>
    <w:p w:rsidR="009C1E11" w:rsidRPr="006B7B5F" w:rsidRDefault="009C1E11" w:rsidP="007A2DAE">
      <w:pPr>
        <w:pStyle w:val="ConsPlusNormal"/>
        <w:spacing w:line="276" w:lineRule="auto"/>
        <w:ind w:firstLine="1134"/>
        <w:jc w:val="both"/>
        <w:outlineLvl w:val="4"/>
        <w:rPr>
          <w:rFonts w:ascii="Times New Roman" w:hAnsi="Times New Roman" w:cs="Times New Roman"/>
          <w:sz w:val="28"/>
        </w:rPr>
      </w:pPr>
      <w:r w:rsidRPr="006B7B5F">
        <w:rPr>
          <w:rFonts w:ascii="Times New Roman" w:hAnsi="Times New Roman" w:cs="Times New Roman"/>
          <w:sz w:val="28"/>
        </w:rPr>
        <w:t>ТЕМА 4. ЭЛЕКТРООБОРУДОВАНИЕ ТРАКТОРОВ</w:t>
      </w:r>
    </w:p>
    <w:p w:rsidR="009C1E11" w:rsidRPr="006B7B5F" w:rsidRDefault="009C1E11" w:rsidP="007A2DAE">
      <w:pPr>
        <w:pStyle w:val="ConsPlusNormal"/>
        <w:spacing w:line="276" w:lineRule="auto"/>
        <w:ind w:firstLine="1134"/>
        <w:jc w:val="both"/>
        <w:rPr>
          <w:rFonts w:ascii="Times New Roman" w:hAnsi="Times New Roman" w:cs="Times New Roman"/>
          <w:sz w:val="28"/>
        </w:rPr>
      </w:pPr>
      <w:r w:rsidRPr="006B7B5F">
        <w:rPr>
          <w:rFonts w:ascii="Times New Roman" w:hAnsi="Times New Roman" w:cs="Times New Roman"/>
          <w:sz w:val="28"/>
        </w:rPr>
        <w:t>Источники электрической энергии. Назначение, устройство, принцип работы. Основные неисправности, их признаки и способы устранения.</w:t>
      </w:r>
    </w:p>
    <w:p w:rsidR="009C1E11" w:rsidRPr="006B7B5F" w:rsidRDefault="009C1E11" w:rsidP="007A2DAE">
      <w:pPr>
        <w:pStyle w:val="ConsPlusNormal"/>
        <w:spacing w:line="276" w:lineRule="auto"/>
        <w:ind w:firstLine="1134"/>
        <w:jc w:val="both"/>
        <w:rPr>
          <w:rFonts w:ascii="Times New Roman" w:hAnsi="Times New Roman" w:cs="Times New Roman"/>
          <w:sz w:val="28"/>
        </w:rPr>
      </w:pPr>
      <w:r w:rsidRPr="006B7B5F">
        <w:rPr>
          <w:rFonts w:ascii="Times New Roman" w:hAnsi="Times New Roman" w:cs="Times New Roman"/>
          <w:sz w:val="28"/>
        </w:rPr>
        <w:t>Система зажигания. Назначение, устройство, принцип работы. Основные неисправности, их признаки и способы устранения.</w:t>
      </w:r>
    </w:p>
    <w:p w:rsidR="009C1E11" w:rsidRPr="006B7B5F" w:rsidRDefault="009C1E11" w:rsidP="007A2DAE">
      <w:pPr>
        <w:pStyle w:val="ConsPlusNormal"/>
        <w:spacing w:line="276" w:lineRule="auto"/>
        <w:ind w:firstLine="1134"/>
        <w:jc w:val="both"/>
        <w:rPr>
          <w:rFonts w:ascii="Times New Roman" w:hAnsi="Times New Roman" w:cs="Times New Roman"/>
          <w:sz w:val="28"/>
        </w:rPr>
      </w:pPr>
      <w:r w:rsidRPr="006B7B5F">
        <w:rPr>
          <w:rFonts w:ascii="Times New Roman" w:hAnsi="Times New Roman" w:cs="Times New Roman"/>
          <w:sz w:val="28"/>
        </w:rPr>
        <w:t>Электрические стартеры и пусковые подогреватели. Назначение, устройство, принцип работы. Основные неисправности, их признаки и способы устранения.</w:t>
      </w:r>
    </w:p>
    <w:p w:rsidR="009C1E11" w:rsidRPr="006B7B5F" w:rsidRDefault="009C1E11" w:rsidP="007A2DAE">
      <w:pPr>
        <w:pStyle w:val="ConsPlusNormal"/>
        <w:spacing w:line="276" w:lineRule="auto"/>
        <w:ind w:firstLine="1134"/>
        <w:jc w:val="both"/>
        <w:rPr>
          <w:rFonts w:ascii="Times New Roman" w:hAnsi="Times New Roman" w:cs="Times New Roman"/>
          <w:sz w:val="28"/>
        </w:rPr>
      </w:pPr>
      <w:r w:rsidRPr="006B7B5F">
        <w:rPr>
          <w:rFonts w:ascii="Times New Roman" w:hAnsi="Times New Roman" w:cs="Times New Roman"/>
          <w:sz w:val="28"/>
        </w:rPr>
        <w:t>Приборы освещения и контроля, вспомогательное оборудование. Назначение, устройство, принцип работы. Основные неисправности, их признаки и способы устранения.</w:t>
      </w:r>
    </w:p>
    <w:p w:rsidR="009F1FA3" w:rsidRDefault="009C1E11" w:rsidP="007A2DAE">
      <w:pPr>
        <w:pStyle w:val="ConsPlusNormal"/>
        <w:spacing w:before="220"/>
        <w:ind w:firstLine="1134"/>
        <w:jc w:val="both"/>
        <w:rPr>
          <w:rFonts w:ascii="Times New Roman" w:hAnsi="Times New Roman" w:cs="Times New Roman"/>
          <w:sz w:val="28"/>
        </w:rPr>
      </w:pPr>
      <w:r w:rsidRPr="006B7B5F">
        <w:rPr>
          <w:rFonts w:ascii="Times New Roman" w:hAnsi="Times New Roman" w:cs="Times New Roman"/>
          <w:sz w:val="28"/>
        </w:rPr>
        <w:t>Схемы</w:t>
      </w:r>
      <w:r w:rsidR="0097061C">
        <w:rPr>
          <w:rFonts w:ascii="Times New Roman" w:hAnsi="Times New Roman" w:cs="Times New Roman"/>
          <w:sz w:val="28"/>
        </w:rPr>
        <w:t xml:space="preserve"> электрооборудования тракторов.</w:t>
      </w:r>
    </w:p>
    <w:p w:rsidR="009F1FA3" w:rsidRDefault="009F1FA3" w:rsidP="007A2DAE">
      <w:pPr>
        <w:pStyle w:val="ConsPlusNormal"/>
        <w:ind w:firstLine="1134"/>
        <w:jc w:val="center"/>
        <w:outlineLvl w:val="2"/>
        <w:rPr>
          <w:rFonts w:ascii="Times New Roman" w:hAnsi="Times New Roman" w:cs="Times New Roman"/>
          <w:sz w:val="28"/>
        </w:rPr>
      </w:pPr>
    </w:p>
    <w:p w:rsidR="009C1E11" w:rsidRPr="006B7B5F" w:rsidRDefault="009C1E11" w:rsidP="00BE0EA4">
      <w:pPr>
        <w:pStyle w:val="ConsPlusNormal"/>
        <w:jc w:val="center"/>
        <w:outlineLvl w:val="2"/>
        <w:rPr>
          <w:rFonts w:ascii="Times New Roman" w:hAnsi="Times New Roman" w:cs="Times New Roman"/>
          <w:sz w:val="28"/>
        </w:rPr>
      </w:pPr>
      <w:r w:rsidRPr="006B7B5F">
        <w:rPr>
          <w:rFonts w:ascii="Times New Roman" w:hAnsi="Times New Roman" w:cs="Times New Roman"/>
          <w:sz w:val="28"/>
        </w:rPr>
        <w:t>ТЕМАТИЧЕСКИЙ ПЛАН И ПРОГРАММА</w:t>
      </w:r>
    </w:p>
    <w:p w:rsidR="009C1E11" w:rsidRPr="006B7B5F" w:rsidRDefault="009C1E11" w:rsidP="00BE0EA4">
      <w:pPr>
        <w:pStyle w:val="ConsPlusNormal"/>
        <w:jc w:val="center"/>
        <w:rPr>
          <w:rFonts w:ascii="Times New Roman" w:hAnsi="Times New Roman" w:cs="Times New Roman"/>
          <w:sz w:val="28"/>
        </w:rPr>
      </w:pPr>
      <w:r w:rsidRPr="006B7B5F">
        <w:rPr>
          <w:rFonts w:ascii="Times New Roman" w:hAnsi="Times New Roman" w:cs="Times New Roman"/>
          <w:sz w:val="28"/>
        </w:rPr>
        <w:t>ЛАБОРАТОРНО-ПРАКТИЧЕСКИХ ЗАНЯТИЙ ПО ПРЕДМЕТУ "УСТРОЙСТВО"</w:t>
      </w:r>
    </w:p>
    <w:p w:rsidR="009C1E11" w:rsidRPr="006B7B5F" w:rsidRDefault="009C1E11" w:rsidP="00BE0EA4">
      <w:pPr>
        <w:pStyle w:val="ConsPlusNormal"/>
        <w:jc w:val="both"/>
        <w:rPr>
          <w:rFonts w:ascii="Times New Roman" w:hAnsi="Times New Roman" w:cs="Times New Roman"/>
          <w:sz w:val="28"/>
        </w:rPr>
      </w:pPr>
    </w:p>
    <w:p w:rsidR="009C1E11" w:rsidRPr="006B7B5F" w:rsidRDefault="009C1E11" w:rsidP="00BE0EA4">
      <w:pPr>
        <w:pStyle w:val="ConsPlusNormal"/>
        <w:jc w:val="center"/>
        <w:outlineLvl w:val="3"/>
        <w:rPr>
          <w:rFonts w:ascii="Times New Roman" w:hAnsi="Times New Roman" w:cs="Times New Roman"/>
          <w:sz w:val="28"/>
        </w:rPr>
      </w:pPr>
      <w:r w:rsidRPr="006B7B5F">
        <w:rPr>
          <w:rFonts w:ascii="Times New Roman" w:hAnsi="Times New Roman" w:cs="Times New Roman"/>
          <w:sz w:val="28"/>
        </w:rPr>
        <w:t>Тематический план</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22"/>
        <w:gridCol w:w="6916"/>
        <w:gridCol w:w="2001"/>
      </w:tblGrid>
      <w:tr w:rsidR="009C1E11" w:rsidTr="0097061C">
        <w:trPr>
          <w:jc w:val="center"/>
        </w:trPr>
        <w:tc>
          <w:tcPr>
            <w:tcW w:w="722" w:type="dxa"/>
          </w:tcPr>
          <w:p w:rsidR="009C1E11" w:rsidRDefault="009C1E11" w:rsidP="007A2DAE">
            <w:pPr>
              <w:pStyle w:val="ConsPlusNormal"/>
              <w:ind w:firstLine="1134"/>
              <w:jc w:val="center"/>
            </w:pPr>
            <w:r>
              <w:t xml:space="preserve">N </w:t>
            </w:r>
            <w:proofErr w:type="gramStart"/>
            <w:r>
              <w:t>п</w:t>
            </w:r>
            <w:proofErr w:type="gramEnd"/>
            <w:r>
              <w:t>/п</w:t>
            </w:r>
          </w:p>
        </w:tc>
        <w:tc>
          <w:tcPr>
            <w:tcW w:w="6916" w:type="dxa"/>
          </w:tcPr>
          <w:p w:rsidR="009C1E11" w:rsidRDefault="009C1E11" w:rsidP="007A2DAE">
            <w:pPr>
              <w:pStyle w:val="ConsPlusNormal"/>
              <w:ind w:firstLine="1134"/>
              <w:jc w:val="center"/>
            </w:pPr>
            <w:r>
              <w:t>Темы</w:t>
            </w:r>
          </w:p>
        </w:tc>
        <w:tc>
          <w:tcPr>
            <w:tcW w:w="2001" w:type="dxa"/>
          </w:tcPr>
          <w:p w:rsidR="009C1E11" w:rsidRDefault="009C1E11" w:rsidP="006F195F">
            <w:pPr>
              <w:pStyle w:val="ConsPlusNormal"/>
              <w:jc w:val="center"/>
            </w:pPr>
            <w:r>
              <w:t>Количество часов</w:t>
            </w:r>
          </w:p>
        </w:tc>
      </w:tr>
      <w:tr w:rsidR="009C1E11" w:rsidTr="0097061C">
        <w:trPr>
          <w:jc w:val="center"/>
        </w:trPr>
        <w:tc>
          <w:tcPr>
            <w:tcW w:w="722" w:type="dxa"/>
          </w:tcPr>
          <w:p w:rsidR="009C1E11" w:rsidRDefault="009C1E11" w:rsidP="006F195F">
            <w:pPr>
              <w:pStyle w:val="ConsPlusNormal"/>
              <w:ind w:left="-1125" w:firstLine="1134"/>
              <w:jc w:val="center"/>
            </w:pPr>
            <w:r>
              <w:t>1.</w:t>
            </w:r>
          </w:p>
        </w:tc>
        <w:tc>
          <w:tcPr>
            <w:tcW w:w="6916" w:type="dxa"/>
          </w:tcPr>
          <w:p w:rsidR="009C1E11" w:rsidRDefault="009C1E11" w:rsidP="006F195F">
            <w:pPr>
              <w:pStyle w:val="ConsPlusNormal"/>
              <w:ind w:hanging="4"/>
            </w:pPr>
            <w:r>
              <w:t>Кривошипно-шатунный механизм тракторных двигателей</w:t>
            </w:r>
          </w:p>
        </w:tc>
        <w:tc>
          <w:tcPr>
            <w:tcW w:w="2001" w:type="dxa"/>
          </w:tcPr>
          <w:p w:rsidR="009C1E11" w:rsidRDefault="009C1E11" w:rsidP="006F195F">
            <w:pPr>
              <w:pStyle w:val="ConsPlusNormal"/>
              <w:ind w:firstLine="26"/>
              <w:jc w:val="center"/>
            </w:pPr>
            <w:r>
              <w:t>6</w:t>
            </w:r>
          </w:p>
        </w:tc>
      </w:tr>
      <w:tr w:rsidR="009C1E11" w:rsidTr="0097061C">
        <w:trPr>
          <w:jc w:val="center"/>
        </w:trPr>
        <w:tc>
          <w:tcPr>
            <w:tcW w:w="722" w:type="dxa"/>
          </w:tcPr>
          <w:p w:rsidR="009C1E11" w:rsidRDefault="009C1E11" w:rsidP="006F195F">
            <w:pPr>
              <w:pStyle w:val="ConsPlusNormal"/>
              <w:ind w:left="-1125" w:firstLine="1134"/>
              <w:jc w:val="center"/>
            </w:pPr>
            <w:r>
              <w:t>2.</w:t>
            </w:r>
          </w:p>
        </w:tc>
        <w:tc>
          <w:tcPr>
            <w:tcW w:w="6916" w:type="dxa"/>
          </w:tcPr>
          <w:p w:rsidR="009C1E11" w:rsidRDefault="009C1E11" w:rsidP="006F195F">
            <w:pPr>
              <w:pStyle w:val="ConsPlusNormal"/>
              <w:ind w:hanging="4"/>
            </w:pPr>
            <w:r>
              <w:t>Распределительный механизм тракторных двигателей</w:t>
            </w:r>
          </w:p>
        </w:tc>
        <w:tc>
          <w:tcPr>
            <w:tcW w:w="2001" w:type="dxa"/>
          </w:tcPr>
          <w:p w:rsidR="009C1E11" w:rsidRDefault="009C1E11" w:rsidP="006F195F">
            <w:pPr>
              <w:pStyle w:val="ConsPlusNormal"/>
              <w:ind w:firstLine="26"/>
              <w:jc w:val="center"/>
            </w:pPr>
            <w:r>
              <w:t>6</w:t>
            </w:r>
          </w:p>
        </w:tc>
      </w:tr>
      <w:tr w:rsidR="009C1E11" w:rsidTr="0097061C">
        <w:trPr>
          <w:jc w:val="center"/>
        </w:trPr>
        <w:tc>
          <w:tcPr>
            <w:tcW w:w="722" w:type="dxa"/>
          </w:tcPr>
          <w:p w:rsidR="009C1E11" w:rsidRDefault="009C1E11" w:rsidP="006F195F">
            <w:pPr>
              <w:pStyle w:val="ConsPlusNormal"/>
              <w:ind w:left="-1125" w:firstLine="1134"/>
              <w:jc w:val="center"/>
            </w:pPr>
            <w:r>
              <w:t>3.</w:t>
            </w:r>
          </w:p>
        </w:tc>
        <w:tc>
          <w:tcPr>
            <w:tcW w:w="6916" w:type="dxa"/>
          </w:tcPr>
          <w:p w:rsidR="009C1E11" w:rsidRDefault="009C1E11" w:rsidP="006F195F">
            <w:pPr>
              <w:pStyle w:val="ConsPlusNormal"/>
              <w:ind w:hanging="4"/>
            </w:pPr>
            <w:r>
              <w:t>Система охлаждения тракторных двигателей</w:t>
            </w:r>
          </w:p>
        </w:tc>
        <w:tc>
          <w:tcPr>
            <w:tcW w:w="2001" w:type="dxa"/>
          </w:tcPr>
          <w:p w:rsidR="009C1E11" w:rsidRDefault="009C1E11" w:rsidP="006F195F">
            <w:pPr>
              <w:pStyle w:val="ConsPlusNormal"/>
              <w:ind w:firstLine="26"/>
              <w:jc w:val="center"/>
            </w:pPr>
            <w:r>
              <w:t>6</w:t>
            </w:r>
          </w:p>
        </w:tc>
      </w:tr>
      <w:tr w:rsidR="009C1E11" w:rsidTr="0097061C">
        <w:trPr>
          <w:jc w:val="center"/>
        </w:trPr>
        <w:tc>
          <w:tcPr>
            <w:tcW w:w="722" w:type="dxa"/>
          </w:tcPr>
          <w:p w:rsidR="009C1E11" w:rsidRDefault="009C1E11" w:rsidP="006F195F">
            <w:pPr>
              <w:pStyle w:val="ConsPlusNormal"/>
              <w:ind w:left="-1125" w:firstLine="1134"/>
              <w:jc w:val="center"/>
            </w:pPr>
            <w:r>
              <w:t>4.</w:t>
            </w:r>
          </w:p>
        </w:tc>
        <w:tc>
          <w:tcPr>
            <w:tcW w:w="6916" w:type="dxa"/>
          </w:tcPr>
          <w:p w:rsidR="009C1E11" w:rsidRDefault="009C1E11" w:rsidP="006F195F">
            <w:pPr>
              <w:pStyle w:val="ConsPlusNormal"/>
              <w:ind w:hanging="4"/>
            </w:pPr>
            <w:r>
              <w:t>Смазочная система тракторных двигателей</w:t>
            </w:r>
          </w:p>
        </w:tc>
        <w:tc>
          <w:tcPr>
            <w:tcW w:w="2001" w:type="dxa"/>
          </w:tcPr>
          <w:p w:rsidR="009C1E11" w:rsidRDefault="009C1E11" w:rsidP="006F195F">
            <w:pPr>
              <w:pStyle w:val="ConsPlusNormal"/>
              <w:ind w:firstLine="26"/>
              <w:jc w:val="center"/>
            </w:pPr>
            <w:r>
              <w:t>6</w:t>
            </w:r>
          </w:p>
        </w:tc>
      </w:tr>
      <w:tr w:rsidR="009C1E11" w:rsidTr="0097061C">
        <w:trPr>
          <w:jc w:val="center"/>
        </w:trPr>
        <w:tc>
          <w:tcPr>
            <w:tcW w:w="722" w:type="dxa"/>
          </w:tcPr>
          <w:p w:rsidR="009C1E11" w:rsidRDefault="009C1E11" w:rsidP="006F195F">
            <w:pPr>
              <w:pStyle w:val="ConsPlusNormal"/>
              <w:ind w:left="-1125" w:firstLine="1134"/>
              <w:jc w:val="center"/>
            </w:pPr>
            <w:r>
              <w:t>5.</w:t>
            </w:r>
          </w:p>
        </w:tc>
        <w:tc>
          <w:tcPr>
            <w:tcW w:w="6916" w:type="dxa"/>
          </w:tcPr>
          <w:p w:rsidR="009C1E11" w:rsidRDefault="009C1E11" w:rsidP="006F195F">
            <w:pPr>
              <w:pStyle w:val="ConsPlusNormal"/>
              <w:ind w:hanging="4"/>
            </w:pPr>
            <w:r>
              <w:t>Система питания тракторных двигателей</w:t>
            </w:r>
          </w:p>
        </w:tc>
        <w:tc>
          <w:tcPr>
            <w:tcW w:w="2001" w:type="dxa"/>
          </w:tcPr>
          <w:p w:rsidR="009C1E11" w:rsidRDefault="009C1E11" w:rsidP="006F195F">
            <w:pPr>
              <w:pStyle w:val="ConsPlusNormal"/>
              <w:ind w:firstLine="26"/>
              <w:jc w:val="center"/>
            </w:pPr>
            <w:r>
              <w:t>6</w:t>
            </w:r>
          </w:p>
        </w:tc>
      </w:tr>
      <w:tr w:rsidR="009C1E11" w:rsidTr="0097061C">
        <w:trPr>
          <w:jc w:val="center"/>
        </w:trPr>
        <w:tc>
          <w:tcPr>
            <w:tcW w:w="722" w:type="dxa"/>
          </w:tcPr>
          <w:p w:rsidR="009C1E11" w:rsidRDefault="009C1E11" w:rsidP="006F195F">
            <w:pPr>
              <w:pStyle w:val="ConsPlusNormal"/>
              <w:ind w:left="-1125" w:firstLine="1134"/>
              <w:jc w:val="center"/>
            </w:pPr>
            <w:r>
              <w:t>6.</w:t>
            </w:r>
          </w:p>
        </w:tc>
        <w:tc>
          <w:tcPr>
            <w:tcW w:w="6916" w:type="dxa"/>
          </w:tcPr>
          <w:p w:rsidR="009C1E11" w:rsidRDefault="009C1E11" w:rsidP="006F195F">
            <w:pPr>
              <w:pStyle w:val="ConsPlusNormal"/>
              <w:ind w:hanging="4"/>
            </w:pPr>
            <w:r>
              <w:t>Сцепление тракторов</w:t>
            </w:r>
          </w:p>
        </w:tc>
        <w:tc>
          <w:tcPr>
            <w:tcW w:w="2001" w:type="dxa"/>
          </w:tcPr>
          <w:p w:rsidR="009C1E11" w:rsidRDefault="009C1E11" w:rsidP="006F195F">
            <w:pPr>
              <w:pStyle w:val="ConsPlusNormal"/>
              <w:ind w:firstLine="26"/>
              <w:jc w:val="center"/>
            </w:pPr>
            <w:r>
              <w:t>12</w:t>
            </w:r>
          </w:p>
        </w:tc>
      </w:tr>
      <w:tr w:rsidR="009C1E11" w:rsidTr="0097061C">
        <w:trPr>
          <w:jc w:val="center"/>
        </w:trPr>
        <w:tc>
          <w:tcPr>
            <w:tcW w:w="722" w:type="dxa"/>
          </w:tcPr>
          <w:p w:rsidR="009C1E11" w:rsidRDefault="009C1E11" w:rsidP="006F195F">
            <w:pPr>
              <w:pStyle w:val="ConsPlusNormal"/>
              <w:ind w:left="-1125" w:firstLine="1134"/>
              <w:jc w:val="center"/>
            </w:pPr>
            <w:r>
              <w:t>7.</w:t>
            </w:r>
          </w:p>
        </w:tc>
        <w:tc>
          <w:tcPr>
            <w:tcW w:w="6916" w:type="dxa"/>
          </w:tcPr>
          <w:p w:rsidR="009C1E11" w:rsidRDefault="009C1E11" w:rsidP="006F195F">
            <w:pPr>
              <w:pStyle w:val="ConsPlusNormal"/>
              <w:ind w:hanging="4"/>
            </w:pPr>
            <w:r>
              <w:t>Коробки передач тракторов</w:t>
            </w:r>
          </w:p>
        </w:tc>
        <w:tc>
          <w:tcPr>
            <w:tcW w:w="2001" w:type="dxa"/>
          </w:tcPr>
          <w:p w:rsidR="009C1E11" w:rsidRDefault="009C1E11" w:rsidP="006F195F">
            <w:pPr>
              <w:pStyle w:val="ConsPlusNormal"/>
              <w:ind w:firstLine="26"/>
              <w:jc w:val="center"/>
            </w:pPr>
            <w:r>
              <w:t>6</w:t>
            </w:r>
          </w:p>
        </w:tc>
      </w:tr>
      <w:tr w:rsidR="009C1E11" w:rsidTr="0097061C">
        <w:trPr>
          <w:jc w:val="center"/>
        </w:trPr>
        <w:tc>
          <w:tcPr>
            <w:tcW w:w="722" w:type="dxa"/>
          </w:tcPr>
          <w:p w:rsidR="009C1E11" w:rsidRDefault="009C1E11" w:rsidP="006F195F">
            <w:pPr>
              <w:pStyle w:val="ConsPlusNormal"/>
              <w:ind w:left="-1125" w:firstLine="1134"/>
              <w:jc w:val="center"/>
            </w:pPr>
            <w:r>
              <w:t>8.</w:t>
            </w:r>
          </w:p>
        </w:tc>
        <w:tc>
          <w:tcPr>
            <w:tcW w:w="6916" w:type="dxa"/>
          </w:tcPr>
          <w:p w:rsidR="009C1E11" w:rsidRDefault="009C1E11" w:rsidP="006F195F">
            <w:pPr>
              <w:pStyle w:val="ConsPlusNormal"/>
              <w:ind w:hanging="4"/>
            </w:pPr>
            <w:r>
              <w:t>Ведущие мосты колесных тракторов</w:t>
            </w:r>
          </w:p>
        </w:tc>
        <w:tc>
          <w:tcPr>
            <w:tcW w:w="2001" w:type="dxa"/>
          </w:tcPr>
          <w:p w:rsidR="009C1E11" w:rsidRDefault="009C1E11" w:rsidP="006F195F">
            <w:pPr>
              <w:pStyle w:val="ConsPlusNormal"/>
              <w:ind w:firstLine="26"/>
              <w:jc w:val="center"/>
            </w:pPr>
            <w:r>
              <w:t>6</w:t>
            </w:r>
          </w:p>
        </w:tc>
      </w:tr>
      <w:tr w:rsidR="009C1E11" w:rsidTr="0097061C">
        <w:trPr>
          <w:jc w:val="center"/>
        </w:trPr>
        <w:tc>
          <w:tcPr>
            <w:tcW w:w="722" w:type="dxa"/>
          </w:tcPr>
          <w:p w:rsidR="009C1E11" w:rsidRDefault="009C1E11" w:rsidP="006F195F">
            <w:pPr>
              <w:pStyle w:val="ConsPlusNormal"/>
              <w:ind w:left="-1125" w:firstLine="1134"/>
              <w:jc w:val="center"/>
            </w:pPr>
            <w:r>
              <w:lastRenderedPageBreak/>
              <w:t>9.</w:t>
            </w:r>
          </w:p>
        </w:tc>
        <w:tc>
          <w:tcPr>
            <w:tcW w:w="6916" w:type="dxa"/>
          </w:tcPr>
          <w:p w:rsidR="009C1E11" w:rsidRDefault="009C1E11" w:rsidP="006F195F">
            <w:pPr>
              <w:pStyle w:val="ConsPlusNormal"/>
              <w:ind w:hanging="4"/>
            </w:pPr>
            <w:r>
              <w:t>Ходовая часть, рулевое управление колесных тракторов</w:t>
            </w:r>
          </w:p>
        </w:tc>
        <w:tc>
          <w:tcPr>
            <w:tcW w:w="2001" w:type="dxa"/>
          </w:tcPr>
          <w:p w:rsidR="009C1E11" w:rsidRDefault="009C1E11" w:rsidP="006F195F">
            <w:pPr>
              <w:pStyle w:val="ConsPlusNormal"/>
              <w:ind w:firstLine="26"/>
              <w:jc w:val="center"/>
            </w:pPr>
            <w:r>
              <w:t>12</w:t>
            </w:r>
          </w:p>
        </w:tc>
      </w:tr>
      <w:tr w:rsidR="009C1E11" w:rsidTr="0097061C">
        <w:trPr>
          <w:jc w:val="center"/>
        </w:trPr>
        <w:tc>
          <w:tcPr>
            <w:tcW w:w="722" w:type="dxa"/>
          </w:tcPr>
          <w:p w:rsidR="009C1E11" w:rsidRDefault="009C1E11" w:rsidP="006F195F">
            <w:pPr>
              <w:pStyle w:val="ConsPlusNormal"/>
              <w:ind w:left="-1125" w:firstLine="1134"/>
              <w:jc w:val="center"/>
            </w:pPr>
            <w:r>
              <w:t>10.</w:t>
            </w:r>
          </w:p>
        </w:tc>
        <w:tc>
          <w:tcPr>
            <w:tcW w:w="6916" w:type="dxa"/>
          </w:tcPr>
          <w:p w:rsidR="009C1E11" w:rsidRDefault="009C1E11" w:rsidP="006F195F">
            <w:pPr>
              <w:pStyle w:val="ConsPlusNormal"/>
              <w:ind w:hanging="4"/>
            </w:pPr>
            <w:r>
              <w:t>Тормозные системы колесных тракторов</w:t>
            </w:r>
          </w:p>
        </w:tc>
        <w:tc>
          <w:tcPr>
            <w:tcW w:w="2001" w:type="dxa"/>
          </w:tcPr>
          <w:p w:rsidR="009C1E11" w:rsidRDefault="009C1E11" w:rsidP="006F195F">
            <w:pPr>
              <w:pStyle w:val="ConsPlusNormal"/>
              <w:ind w:firstLine="26"/>
              <w:jc w:val="center"/>
            </w:pPr>
            <w:r>
              <w:t>12</w:t>
            </w:r>
          </w:p>
        </w:tc>
      </w:tr>
      <w:tr w:rsidR="009C1E11" w:rsidTr="0097061C">
        <w:trPr>
          <w:jc w:val="center"/>
        </w:trPr>
        <w:tc>
          <w:tcPr>
            <w:tcW w:w="722" w:type="dxa"/>
          </w:tcPr>
          <w:p w:rsidR="009C1E11" w:rsidRDefault="009C1E11" w:rsidP="006F195F">
            <w:pPr>
              <w:pStyle w:val="ConsPlusNormal"/>
              <w:ind w:left="-1125" w:firstLine="1134"/>
              <w:jc w:val="center"/>
            </w:pPr>
            <w:r>
              <w:t>11.</w:t>
            </w:r>
          </w:p>
        </w:tc>
        <w:tc>
          <w:tcPr>
            <w:tcW w:w="6916" w:type="dxa"/>
          </w:tcPr>
          <w:p w:rsidR="009C1E11" w:rsidRDefault="009C1E11" w:rsidP="006F195F">
            <w:pPr>
              <w:pStyle w:val="ConsPlusNormal"/>
              <w:ind w:hanging="4"/>
            </w:pPr>
            <w:r>
              <w:t>Гидропривод и рабочее оборудование тракторов</w:t>
            </w:r>
          </w:p>
        </w:tc>
        <w:tc>
          <w:tcPr>
            <w:tcW w:w="2001" w:type="dxa"/>
          </w:tcPr>
          <w:p w:rsidR="009C1E11" w:rsidRDefault="009C1E11" w:rsidP="006F195F">
            <w:pPr>
              <w:pStyle w:val="ConsPlusNormal"/>
              <w:ind w:firstLine="26"/>
              <w:jc w:val="center"/>
            </w:pPr>
            <w:r>
              <w:t>6</w:t>
            </w:r>
          </w:p>
        </w:tc>
      </w:tr>
      <w:tr w:rsidR="009C1E11" w:rsidTr="0097061C">
        <w:trPr>
          <w:jc w:val="center"/>
        </w:trPr>
        <w:tc>
          <w:tcPr>
            <w:tcW w:w="722" w:type="dxa"/>
          </w:tcPr>
          <w:p w:rsidR="009C1E11" w:rsidRDefault="009C1E11" w:rsidP="006F195F">
            <w:pPr>
              <w:pStyle w:val="ConsPlusNormal"/>
              <w:ind w:left="-1125" w:firstLine="1134"/>
              <w:jc w:val="center"/>
            </w:pPr>
            <w:r>
              <w:t>12.</w:t>
            </w:r>
          </w:p>
        </w:tc>
        <w:tc>
          <w:tcPr>
            <w:tcW w:w="6916" w:type="dxa"/>
          </w:tcPr>
          <w:p w:rsidR="009C1E11" w:rsidRDefault="009C1E11" w:rsidP="006F195F">
            <w:pPr>
              <w:pStyle w:val="ConsPlusNormal"/>
              <w:ind w:hanging="4"/>
            </w:pPr>
            <w:r>
              <w:t>Электрооборудование тракторов</w:t>
            </w:r>
          </w:p>
        </w:tc>
        <w:tc>
          <w:tcPr>
            <w:tcW w:w="2001" w:type="dxa"/>
          </w:tcPr>
          <w:p w:rsidR="009C1E11" w:rsidRDefault="009C1E11" w:rsidP="006F195F">
            <w:pPr>
              <w:pStyle w:val="ConsPlusNormal"/>
              <w:ind w:firstLine="26"/>
              <w:jc w:val="center"/>
            </w:pPr>
            <w:r>
              <w:t>6</w:t>
            </w:r>
          </w:p>
        </w:tc>
      </w:tr>
      <w:tr w:rsidR="009C1E11" w:rsidTr="0097061C">
        <w:trPr>
          <w:jc w:val="center"/>
        </w:trPr>
        <w:tc>
          <w:tcPr>
            <w:tcW w:w="722" w:type="dxa"/>
          </w:tcPr>
          <w:p w:rsidR="009C1E11" w:rsidRDefault="009C1E11" w:rsidP="006F195F">
            <w:pPr>
              <w:pStyle w:val="ConsPlusNormal"/>
              <w:ind w:left="-1125" w:firstLine="1134"/>
              <w:jc w:val="center"/>
            </w:pPr>
            <w:r>
              <w:t>13.</w:t>
            </w:r>
          </w:p>
        </w:tc>
        <w:tc>
          <w:tcPr>
            <w:tcW w:w="6916" w:type="dxa"/>
          </w:tcPr>
          <w:p w:rsidR="009C1E11" w:rsidRDefault="009C1E11" w:rsidP="006F195F">
            <w:pPr>
              <w:pStyle w:val="ConsPlusNormal"/>
              <w:ind w:hanging="4"/>
            </w:pPr>
            <w:r>
              <w:t>Тракторные прицепы</w:t>
            </w:r>
          </w:p>
        </w:tc>
        <w:tc>
          <w:tcPr>
            <w:tcW w:w="2001" w:type="dxa"/>
          </w:tcPr>
          <w:p w:rsidR="009C1E11" w:rsidRDefault="009C1E11" w:rsidP="006F195F">
            <w:pPr>
              <w:pStyle w:val="ConsPlusNormal"/>
              <w:ind w:firstLine="26"/>
              <w:jc w:val="center"/>
            </w:pPr>
            <w:r>
              <w:t>6</w:t>
            </w:r>
          </w:p>
        </w:tc>
      </w:tr>
      <w:tr w:rsidR="009C1E11" w:rsidTr="0097061C">
        <w:trPr>
          <w:jc w:val="center"/>
        </w:trPr>
        <w:tc>
          <w:tcPr>
            <w:tcW w:w="722" w:type="dxa"/>
          </w:tcPr>
          <w:p w:rsidR="009C1E11" w:rsidRDefault="009C1E11" w:rsidP="006F195F">
            <w:pPr>
              <w:pStyle w:val="ConsPlusNormal"/>
              <w:ind w:left="-1125" w:firstLine="1134"/>
            </w:pPr>
          </w:p>
        </w:tc>
        <w:tc>
          <w:tcPr>
            <w:tcW w:w="6916" w:type="dxa"/>
          </w:tcPr>
          <w:p w:rsidR="009C1E11" w:rsidRDefault="009C1E11" w:rsidP="006F195F">
            <w:pPr>
              <w:pStyle w:val="ConsPlusNormal"/>
              <w:ind w:hanging="4"/>
            </w:pPr>
            <w:r>
              <w:t>Итого</w:t>
            </w:r>
          </w:p>
        </w:tc>
        <w:tc>
          <w:tcPr>
            <w:tcW w:w="2001" w:type="dxa"/>
          </w:tcPr>
          <w:p w:rsidR="009C1E11" w:rsidRDefault="009C1E11" w:rsidP="006F195F">
            <w:pPr>
              <w:pStyle w:val="ConsPlusNormal"/>
              <w:ind w:firstLine="26"/>
              <w:jc w:val="center"/>
            </w:pPr>
            <w:r>
              <w:t>90</w:t>
            </w:r>
          </w:p>
        </w:tc>
      </w:tr>
    </w:tbl>
    <w:p w:rsidR="009C1E11" w:rsidRDefault="009C1E11" w:rsidP="007A2DAE">
      <w:pPr>
        <w:pStyle w:val="ConsPlusNormal"/>
        <w:ind w:firstLine="1134"/>
        <w:jc w:val="both"/>
      </w:pPr>
    </w:p>
    <w:p w:rsidR="009C1E11" w:rsidRPr="0097061C" w:rsidRDefault="009C1E11" w:rsidP="007A2DAE">
      <w:pPr>
        <w:pStyle w:val="ConsPlusNormal"/>
        <w:spacing w:line="276" w:lineRule="auto"/>
        <w:ind w:firstLine="1134"/>
        <w:jc w:val="both"/>
        <w:outlineLvl w:val="3"/>
        <w:rPr>
          <w:rFonts w:ascii="Times New Roman" w:hAnsi="Times New Roman" w:cs="Times New Roman"/>
          <w:sz w:val="28"/>
          <w:szCs w:val="28"/>
        </w:rPr>
      </w:pPr>
      <w:r w:rsidRPr="0097061C">
        <w:rPr>
          <w:rFonts w:ascii="Times New Roman" w:hAnsi="Times New Roman" w:cs="Times New Roman"/>
          <w:sz w:val="28"/>
          <w:szCs w:val="28"/>
        </w:rPr>
        <w:t>Программа</w:t>
      </w:r>
    </w:p>
    <w:p w:rsidR="009C1E11" w:rsidRPr="0097061C" w:rsidRDefault="009C1E11" w:rsidP="007A2DAE">
      <w:pPr>
        <w:pStyle w:val="ConsPlusNormal"/>
        <w:spacing w:line="276" w:lineRule="auto"/>
        <w:ind w:firstLine="1134"/>
        <w:jc w:val="both"/>
        <w:rPr>
          <w:rFonts w:ascii="Times New Roman" w:hAnsi="Times New Roman" w:cs="Times New Roman"/>
          <w:sz w:val="28"/>
          <w:szCs w:val="28"/>
        </w:rPr>
      </w:pPr>
    </w:p>
    <w:p w:rsidR="009C1E11" w:rsidRPr="0097061C" w:rsidRDefault="009C1E11" w:rsidP="007A2DAE">
      <w:pPr>
        <w:pStyle w:val="ConsPlusNormal"/>
        <w:spacing w:line="276" w:lineRule="auto"/>
        <w:ind w:firstLine="1134"/>
        <w:jc w:val="both"/>
        <w:rPr>
          <w:rFonts w:ascii="Times New Roman" w:hAnsi="Times New Roman" w:cs="Times New Roman"/>
          <w:sz w:val="28"/>
          <w:szCs w:val="28"/>
        </w:rPr>
      </w:pPr>
      <w:r w:rsidRPr="0097061C">
        <w:rPr>
          <w:rFonts w:ascii="Times New Roman" w:hAnsi="Times New Roman" w:cs="Times New Roman"/>
          <w:sz w:val="28"/>
          <w:szCs w:val="28"/>
        </w:rPr>
        <w:t>Основная цель лабораторно-практических занятий по предмету "Устройство тракторов" - углубление и закрепление знаний, полученных на теоретических занятиях, а также приобретение первоначальных умений выполнять разборочно-сборочные работы и основные эксплуатационные регулировки.</w:t>
      </w:r>
    </w:p>
    <w:p w:rsidR="009C1E11" w:rsidRPr="0097061C" w:rsidRDefault="009C1E11" w:rsidP="007A2DAE">
      <w:pPr>
        <w:pStyle w:val="ConsPlusNormal"/>
        <w:spacing w:line="276" w:lineRule="auto"/>
        <w:ind w:firstLine="1134"/>
        <w:jc w:val="both"/>
        <w:rPr>
          <w:rFonts w:ascii="Times New Roman" w:hAnsi="Times New Roman" w:cs="Times New Roman"/>
          <w:sz w:val="28"/>
          <w:szCs w:val="28"/>
        </w:rPr>
      </w:pPr>
      <w:r w:rsidRPr="0097061C">
        <w:rPr>
          <w:rFonts w:ascii="Times New Roman" w:hAnsi="Times New Roman" w:cs="Times New Roman"/>
          <w:sz w:val="28"/>
          <w:szCs w:val="28"/>
        </w:rPr>
        <w:t>При организации и проведении лабораторно-практических занятий следует соблюдать следующий порядок выполнения заданий:</w:t>
      </w:r>
    </w:p>
    <w:p w:rsidR="009C1E11" w:rsidRPr="0097061C" w:rsidRDefault="009C1E11" w:rsidP="007A2DAE">
      <w:pPr>
        <w:pStyle w:val="ConsPlusNormal"/>
        <w:spacing w:line="276" w:lineRule="auto"/>
        <w:ind w:firstLine="1134"/>
        <w:jc w:val="both"/>
        <w:rPr>
          <w:rFonts w:ascii="Times New Roman" w:hAnsi="Times New Roman" w:cs="Times New Roman"/>
          <w:sz w:val="28"/>
          <w:szCs w:val="28"/>
        </w:rPr>
      </w:pPr>
      <w:r w:rsidRPr="0097061C">
        <w:rPr>
          <w:rFonts w:ascii="Times New Roman" w:hAnsi="Times New Roman" w:cs="Times New Roman"/>
          <w:sz w:val="28"/>
          <w:szCs w:val="28"/>
        </w:rPr>
        <w:t xml:space="preserve">- ознакомление с организацией рабочего места, правилами безопасности, оборудованием и инструментами, подъемно-транспортными устройствами, </w:t>
      </w:r>
      <w:proofErr w:type="spellStart"/>
      <w:r w:rsidRPr="0097061C">
        <w:rPr>
          <w:rFonts w:ascii="Times New Roman" w:hAnsi="Times New Roman" w:cs="Times New Roman"/>
          <w:sz w:val="28"/>
          <w:szCs w:val="28"/>
        </w:rPr>
        <w:t>инструкционно</w:t>
      </w:r>
      <w:proofErr w:type="spellEnd"/>
      <w:r w:rsidRPr="0097061C">
        <w:rPr>
          <w:rFonts w:ascii="Times New Roman" w:hAnsi="Times New Roman" w:cs="Times New Roman"/>
          <w:sz w:val="28"/>
          <w:szCs w:val="28"/>
        </w:rPr>
        <w:t>-технологическими картами;</w:t>
      </w:r>
    </w:p>
    <w:p w:rsidR="009C1E11" w:rsidRPr="0097061C" w:rsidRDefault="009C1E11" w:rsidP="007A2DAE">
      <w:pPr>
        <w:pStyle w:val="ConsPlusNormal"/>
        <w:spacing w:line="276" w:lineRule="auto"/>
        <w:ind w:firstLine="1134"/>
        <w:jc w:val="both"/>
        <w:rPr>
          <w:rFonts w:ascii="Times New Roman" w:hAnsi="Times New Roman" w:cs="Times New Roman"/>
          <w:sz w:val="28"/>
          <w:szCs w:val="28"/>
        </w:rPr>
      </w:pPr>
      <w:r w:rsidRPr="0097061C">
        <w:rPr>
          <w:rFonts w:ascii="Times New Roman" w:hAnsi="Times New Roman" w:cs="Times New Roman"/>
          <w:sz w:val="28"/>
          <w:szCs w:val="28"/>
        </w:rPr>
        <w:t>- полная или частичная разборка машины или сборочной единицы;</w:t>
      </w:r>
    </w:p>
    <w:p w:rsidR="009C1E11" w:rsidRPr="0097061C" w:rsidRDefault="009C1E11" w:rsidP="007A2DAE">
      <w:pPr>
        <w:pStyle w:val="ConsPlusNormal"/>
        <w:spacing w:line="276" w:lineRule="auto"/>
        <w:ind w:firstLine="1134"/>
        <w:jc w:val="both"/>
        <w:rPr>
          <w:rFonts w:ascii="Times New Roman" w:hAnsi="Times New Roman" w:cs="Times New Roman"/>
          <w:sz w:val="28"/>
          <w:szCs w:val="28"/>
        </w:rPr>
      </w:pPr>
      <w:r w:rsidRPr="0097061C">
        <w:rPr>
          <w:rFonts w:ascii="Times New Roman" w:hAnsi="Times New Roman" w:cs="Times New Roman"/>
          <w:sz w:val="28"/>
          <w:szCs w:val="28"/>
        </w:rPr>
        <w:t>- изучение взаимодействия деталей, их смазывание;</w:t>
      </w:r>
    </w:p>
    <w:p w:rsidR="009C1E11" w:rsidRPr="0097061C" w:rsidRDefault="009C1E11" w:rsidP="007A2DAE">
      <w:pPr>
        <w:pStyle w:val="ConsPlusNormal"/>
        <w:spacing w:line="276" w:lineRule="auto"/>
        <w:ind w:firstLine="1134"/>
        <w:jc w:val="both"/>
        <w:rPr>
          <w:rFonts w:ascii="Times New Roman" w:hAnsi="Times New Roman" w:cs="Times New Roman"/>
          <w:sz w:val="28"/>
          <w:szCs w:val="28"/>
        </w:rPr>
      </w:pPr>
      <w:r w:rsidRPr="0097061C">
        <w:rPr>
          <w:rFonts w:ascii="Times New Roman" w:hAnsi="Times New Roman" w:cs="Times New Roman"/>
          <w:sz w:val="28"/>
          <w:szCs w:val="28"/>
        </w:rPr>
        <w:t>- изучение возможных дефектов деталей и их влияние на работу сборочной единицы;</w:t>
      </w:r>
    </w:p>
    <w:p w:rsidR="009C1E11" w:rsidRPr="0097061C" w:rsidRDefault="009C1E11" w:rsidP="007A2DAE">
      <w:pPr>
        <w:pStyle w:val="ConsPlusNormal"/>
        <w:spacing w:line="276" w:lineRule="auto"/>
        <w:ind w:firstLine="1134"/>
        <w:jc w:val="both"/>
        <w:rPr>
          <w:rFonts w:ascii="Times New Roman" w:hAnsi="Times New Roman" w:cs="Times New Roman"/>
          <w:sz w:val="28"/>
          <w:szCs w:val="28"/>
        </w:rPr>
      </w:pPr>
      <w:r w:rsidRPr="0097061C">
        <w:rPr>
          <w:rFonts w:ascii="Times New Roman" w:hAnsi="Times New Roman" w:cs="Times New Roman"/>
          <w:sz w:val="28"/>
          <w:szCs w:val="28"/>
        </w:rPr>
        <w:t>- изучение технологических и эксплуатационных регулировок, обеспечивающих надежную работу сборочных единиц в процессе их эксплуатации;</w:t>
      </w:r>
    </w:p>
    <w:p w:rsidR="009C1E11" w:rsidRPr="0097061C" w:rsidRDefault="009C1E11" w:rsidP="007A2DAE">
      <w:pPr>
        <w:pStyle w:val="ConsPlusNormal"/>
        <w:spacing w:line="276" w:lineRule="auto"/>
        <w:ind w:firstLine="1134"/>
        <w:jc w:val="both"/>
        <w:rPr>
          <w:rFonts w:ascii="Times New Roman" w:hAnsi="Times New Roman" w:cs="Times New Roman"/>
          <w:sz w:val="28"/>
          <w:szCs w:val="28"/>
        </w:rPr>
      </w:pPr>
      <w:r w:rsidRPr="0097061C">
        <w:rPr>
          <w:rFonts w:ascii="Times New Roman" w:hAnsi="Times New Roman" w:cs="Times New Roman"/>
          <w:sz w:val="28"/>
          <w:szCs w:val="28"/>
        </w:rPr>
        <w:t>- сборка составных частей и машины в целом, проверка правильности сборки;</w:t>
      </w:r>
    </w:p>
    <w:p w:rsidR="009C1E11" w:rsidRPr="0097061C" w:rsidRDefault="009C1E11" w:rsidP="007A2DAE">
      <w:pPr>
        <w:pStyle w:val="ConsPlusNormal"/>
        <w:spacing w:line="276" w:lineRule="auto"/>
        <w:ind w:firstLine="1134"/>
        <w:jc w:val="both"/>
        <w:rPr>
          <w:rFonts w:ascii="Times New Roman" w:hAnsi="Times New Roman" w:cs="Times New Roman"/>
          <w:sz w:val="28"/>
          <w:szCs w:val="28"/>
        </w:rPr>
      </w:pPr>
      <w:r w:rsidRPr="0097061C">
        <w:rPr>
          <w:rFonts w:ascii="Times New Roman" w:hAnsi="Times New Roman" w:cs="Times New Roman"/>
          <w:sz w:val="28"/>
          <w:szCs w:val="28"/>
        </w:rPr>
        <w:t>- уборка и сдача рабочего места.</w:t>
      </w:r>
    </w:p>
    <w:p w:rsidR="009C1E11" w:rsidRPr="0097061C" w:rsidRDefault="009C1E11" w:rsidP="007A2DAE">
      <w:pPr>
        <w:pStyle w:val="ConsPlusNormal"/>
        <w:spacing w:line="276" w:lineRule="auto"/>
        <w:ind w:firstLine="1134"/>
        <w:jc w:val="both"/>
        <w:rPr>
          <w:rFonts w:ascii="Times New Roman" w:hAnsi="Times New Roman" w:cs="Times New Roman"/>
          <w:sz w:val="28"/>
          <w:szCs w:val="28"/>
        </w:rPr>
      </w:pPr>
      <w:r w:rsidRPr="0097061C">
        <w:rPr>
          <w:rFonts w:ascii="Times New Roman" w:hAnsi="Times New Roman" w:cs="Times New Roman"/>
          <w:sz w:val="28"/>
          <w:szCs w:val="28"/>
        </w:rPr>
        <w:t xml:space="preserve">Степень полноты сборки учебных сборочных единиц в каждом задании определяется необходимостью создания оптимальных условий достижения учебных целей и должна быть отражена в </w:t>
      </w:r>
      <w:proofErr w:type="spellStart"/>
      <w:r w:rsidRPr="0097061C">
        <w:rPr>
          <w:rFonts w:ascii="Times New Roman" w:hAnsi="Times New Roman" w:cs="Times New Roman"/>
          <w:sz w:val="28"/>
          <w:szCs w:val="28"/>
        </w:rPr>
        <w:t>инструкционно</w:t>
      </w:r>
      <w:proofErr w:type="spellEnd"/>
      <w:r w:rsidRPr="0097061C">
        <w:rPr>
          <w:rFonts w:ascii="Times New Roman" w:hAnsi="Times New Roman" w:cs="Times New Roman"/>
          <w:sz w:val="28"/>
          <w:szCs w:val="28"/>
        </w:rPr>
        <w:t>-технологических картах. В тех случаях, когда разборочно-сборочные работы трудоемки и учебного времени занятия для выполнения задания недостаточно, рекомендуется иметь на рабочих местах частично разобранные и подготовленные для изучения сборочные единицы.</w:t>
      </w:r>
    </w:p>
    <w:p w:rsidR="009C1E11" w:rsidRPr="0097061C" w:rsidRDefault="009C1E11" w:rsidP="007A2DAE">
      <w:pPr>
        <w:pStyle w:val="ConsPlusNormal"/>
        <w:spacing w:line="276" w:lineRule="auto"/>
        <w:ind w:firstLine="1134"/>
        <w:jc w:val="both"/>
        <w:rPr>
          <w:rFonts w:ascii="Times New Roman" w:hAnsi="Times New Roman" w:cs="Times New Roman"/>
          <w:sz w:val="28"/>
          <w:szCs w:val="28"/>
        </w:rPr>
      </w:pPr>
    </w:p>
    <w:p w:rsidR="009C1E11" w:rsidRPr="0097061C" w:rsidRDefault="009C1E11" w:rsidP="007A2DAE">
      <w:pPr>
        <w:pStyle w:val="ConsPlusNormal"/>
        <w:spacing w:line="276" w:lineRule="auto"/>
        <w:ind w:firstLine="1134"/>
        <w:jc w:val="both"/>
        <w:outlineLvl w:val="4"/>
        <w:rPr>
          <w:rFonts w:ascii="Times New Roman" w:hAnsi="Times New Roman" w:cs="Times New Roman"/>
          <w:sz w:val="28"/>
          <w:szCs w:val="28"/>
        </w:rPr>
      </w:pPr>
      <w:r w:rsidRPr="0097061C">
        <w:rPr>
          <w:rFonts w:ascii="Times New Roman" w:hAnsi="Times New Roman" w:cs="Times New Roman"/>
          <w:sz w:val="28"/>
          <w:szCs w:val="28"/>
        </w:rPr>
        <w:t>ЗАДАНИЕ 1. КРИВОШИПНО-ШАТУННЫЙ МЕХАНИЗМ ТРАКТОРНЫХ ДВИГАТЕЛЕЙ</w:t>
      </w:r>
    </w:p>
    <w:p w:rsidR="009C1E11" w:rsidRPr="0097061C" w:rsidRDefault="009C1E11" w:rsidP="007A2DAE">
      <w:pPr>
        <w:pStyle w:val="ConsPlusNormal"/>
        <w:spacing w:line="276" w:lineRule="auto"/>
        <w:ind w:firstLine="1134"/>
        <w:jc w:val="both"/>
        <w:rPr>
          <w:rFonts w:ascii="Times New Roman" w:hAnsi="Times New Roman" w:cs="Times New Roman"/>
          <w:sz w:val="28"/>
          <w:szCs w:val="28"/>
        </w:rPr>
      </w:pPr>
      <w:r w:rsidRPr="0097061C">
        <w:rPr>
          <w:rFonts w:ascii="Times New Roman" w:hAnsi="Times New Roman" w:cs="Times New Roman"/>
          <w:sz w:val="28"/>
          <w:szCs w:val="28"/>
        </w:rPr>
        <w:t xml:space="preserve">Головка цилиндров, блок-катер, прокладка. Гильза цилиндров, поршень, </w:t>
      </w:r>
      <w:r w:rsidRPr="0097061C">
        <w:rPr>
          <w:rFonts w:ascii="Times New Roman" w:hAnsi="Times New Roman" w:cs="Times New Roman"/>
          <w:sz w:val="28"/>
          <w:szCs w:val="28"/>
        </w:rPr>
        <w:lastRenderedPageBreak/>
        <w:t>поршневые кольца и палец. Шатун с подшипниками. Коленчатый вал, коренные подшипники. Маховик. Уравновешивающий механизм.</w:t>
      </w:r>
    </w:p>
    <w:p w:rsidR="009C1E11" w:rsidRPr="0097061C" w:rsidRDefault="009C1E11" w:rsidP="007A2DAE">
      <w:pPr>
        <w:pStyle w:val="ConsPlusNormal"/>
        <w:spacing w:line="276" w:lineRule="auto"/>
        <w:ind w:firstLine="1134"/>
        <w:jc w:val="both"/>
        <w:rPr>
          <w:rFonts w:ascii="Times New Roman" w:hAnsi="Times New Roman" w:cs="Times New Roman"/>
          <w:sz w:val="28"/>
          <w:szCs w:val="28"/>
        </w:rPr>
      </w:pPr>
    </w:p>
    <w:p w:rsidR="009C1E11" w:rsidRPr="0097061C" w:rsidRDefault="009C1E11" w:rsidP="007A2DAE">
      <w:pPr>
        <w:pStyle w:val="ConsPlusNormal"/>
        <w:spacing w:line="276" w:lineRule="auto"/>
        <w:ind w:firstLine="1134"/>
        <w:jc w:val="both"/>
        <w:outlineLvl w:val="4"/>
        <w:rPr>
          <w:rFonts w:ascii="Times New Roman" w:hAnsi="Times New Roman" w:cs="Times New Roman"/>
          <w:sz w:val="28"/>
          <w:szCs w:val="28"/>
        </w:rPr>
      </w:pPr>
      <w:r w:rsidRPr="0097061C">
        <w:rPr>
          <w:rFonts w:ascii="Times New Roman" w:hAnsi="Times New Roman" w:cs="Times New Roman"/>
          <w:sz w:val="28"/>
          <w:szCs w:val="28"/>
        </w:rPr>
        <w:t>ЗАДАНИЕ 2. РАСПРЕДЕЛИТЕЛЬНЫЙ МЕХАНИЗМ ТРАКТОРНЫХ ДВИГАТЕЛЕЙ</w:t>
      </w:r>
    </w:p>
    <w:p w:rsidR="009C1E11" w:rsidRPr="0097061C" w:rsidRDefault="009C1E11" w:rsidP="007A2DAE">
      <w:pPr>
        <w:pStyle w:val="ConsPlusNormal"/>
        <w:spacing w:line="276" w:lineRule="auto"/>
        <w:ind w:firstLine="1134"/>
        <w:jc w:val="both"/>
        <w:rPr>
          <w:rFonts w:ascii="Times New Roman" w:hAnsi="Times New Roman" w:cs="Times New Roman"/>
          <w:sz w:val="28"/>
          <w:szCs w:val="28"/>
        </w:rPr>
      </w:pPr>
      <w:r w:rsidRPr="0097061C">
        <w:rPr>
          <w:rFonts w:ascii="Times New Roman" w:hAnsi="Times New Roman" w:cs="Times New Roman"/>
          <w:sz w:val="28"/>
          <w:szCs w:val="28"/>
        </w:rPr>
        <w:t>Корпус распределительных шестерен, его крышки, корпус уплотнения.</w:t>
      </w:r>
    </w:p>
    <w:p w:rsidR="009C1E11" w:rsidRPr="0097061C" w:rsidRDefault="009C1E11" w:rsidP="007A2DAE">
      <w:pPr>
        <w:pStyle w:val="ConsPlusNormal"/>
        <w:spacing w:line="276" w:lineRule="auto"/>
        <w:ind w:firstLine="1134"/>
        <w:jc w:val="both"/>
        <w:rPr>
          <w:rFonts w:ascii="Times New Roman" w:hAnsi="Times New Roman" w:cs="Times New Roman"/>
          <w:sz w:val="28"/>
          <w:szCs w:val="28"/>
        </w:rPr>
      </w:pPr>
      <w:r w:rsidRPr="0097061C">
        <w:rPr>
          <w:rFonts w:ascii="Times New Roman" w:hAnsi="Times New Roman" w:cs="Times New Roman"/>
          <w:sz w:val="28"/>
          <w:szCs w:val="28"/>
        </w:rPr>
        <w:t>Коромысла со стойками, клапаны, гнезда головки цилиндров, клапанный механизм. Декомпрессионный механизм. Распределительный вал, толкатели, штанги толкателей.</w:t>
      </w:r>
    </w:p>
    <w:p w:rsidR="009C1E11" w:rsidRPr="0097061C" w:rsidRDefault="009C1E11" w:rsidP="007A2DAE">
      <w:pPr>
        <w:pStyle w:val="ConsPlusNormal"/>
        <w:spacing w:line="276" w:lineRule="auto"/>
        <w:ind w:firstLine="1134"/>
        <w:jc w:val="both"/>
        <w:rPr>
          <w:rFonts w:ascii="Times New Roman" w:hAnsi="Times New Roman" w:cs="Times New Roman"/>
          <w:sz w:val="28"/>
          <w:szCs w:val="28"/>
        </w:rPr>
      </w:pPr>
      <w:r w:rsidRPr="0097061C">
        <w:rPr>
          <w:rFonts w:ascii="Times New Roman" w:hAnsi="Times New Roman" w:cs="Times New Roman"/>
          <w:sz w:val="28"/>
          <w:szCs w:val="28"/>
        </w:rPr>
        <w:t>Установка распределительных шестерен по меткам.</w:t>
      </w:r>
    </w:p>
    <w:p w:rsidR="009C1E11" w:rsidRPr="0097061C" w:rsidRDefault="009C1E11" w:rsidP="007A2DAE">
      <w:pPr>
        <w:pStyle w:val="ConsPlusNormal"/>
        <w:spacing w:line="276" w:lineRule="auto"/>
        <w:ind w:firstLine="1134"/>
        <w:jc w:val="both"/>
        <w:rPr>
          <w:rFonts w:ascii="Times New Roman" w:hAnsi="Times New Roman" w:cs="Times New Roman"/>
          <w:sz w:val="28"/>
          <w:szCs w:val="28"/>
        </w:rPr>
      </w:pPr>
      <w:r w:rsidRPr="0097061C">
        <w:rPr>
          <w:rFonts w:ascii="Times New Roman" w:hAnsi="Times New Roman" w:cs="Times New Roman"/>
          <w:sz w:val="28"/>
          <w:szCs w:val="28"/>
        </w:rPr>
        <w:t>Регулировка клапанов.</w:t>
      </w:r>
    </w:p>
    <w:p w:rsidR="009C1E11" w:rsidRPr="0097061C" w:rsidRDefault="009C1E11" w:rsidP="007A2DAE">
      <w:pPr>
        <w:pStyle w:val="ConsPlusNormal"/>
        <w:spacing w:line="276" w:lineRule="auto"/>
        <w:ind w:firstLine="1134"/>
        <w:jc w:val="both"/>
        <w:rPr>
          <w:rFonts w:ascii="Times New Roman" w:hAnsi="Times New Roman" w:cs="Times New Roman"/>
          <w:sz w:val="28"/>
          <w:szCs w:val="28"/>
        </w:rPr>
      </w:pPr>
    </w:p>
    <w:p w:rsidR="009C1E11" w:rsidRPr="0097061C" w:rsidRDefault="009C1E11" w:rsidP="007A2DAE">
      <w:pPr>
        <w:pStyle w:val="ConsPlusNormal"/>
        <w:spacing w:line="276" w:lineRule="auto"/>
        <w:ind w:firstLine="1134"/>
        <w:jc w:val="both"/>
        <w:outlineLvl w:val="4"/>
        <w:rPr>
          <w:rFonts w:ascii="Times New Roman" w:hAnsi="Times New Roman" w:cs="Times New Roman"/>
          <w:sz w:val="28"/>
          <w:szCs w:val="28"/>
        </w:rPr>
      </w:pPr>
      <w:r w:rsidRPr="0097061C">
        <w:rPr>
          <w:rFonts w:ascii="Times New Roman" w:hAnsi="Times New Roman" w:cs="Times New Roman"/>
          <w:sz w:val="28"/>
          <w:szCs w:val="28"/>
        </w:rPr>
        <w:t>ЗАДАНИЕ 3. СИСТЕМА ОХЛАЖДЕНИЯ ТРАКТОРНЫХ ДВИГАТЕЛЕЙ</w:t>
      </w:r>
    </w:p>
    <w:p w:rsidR="009C1E11" w:rsidRPr="0097061C" w:rsidRDefault="009C1E11" w:rsidP="007A2DAE">
      <w:pPr>
        <w:pStyle w:val="ConsPlusNormal"/>
        <w:spacing w:line="276" w:lineRule="auto"/>
        <w:ind w:firstLine="1134"/>
        <w:jc w:val="both"/>
        <w:rPr>
          <w:rFonts w:ascii="Times New Roman" w:hAnsi="Times New Roman" w:cs="Times New Roman"/>
          <w:sz w:val="28"/>
          <w:szCs w:val="28"/>
        </w:rPr>
      </w:pPr>
      <w:r w:rsidRPr="0097061C">
        <w:rPr>
          <w:rFonts w:ascii="Times New Roman" w:hAnsi="Times New Roman" w:cs="Times New Roman"/>
          <w:sz w:val="28"/>
          <w:szCs w:val="28"/>
        </w:rPr>
        <w:t>Системы жидкостного охлаждения, их общая схема. Радиатор, вентилятор, водяной насос. Рабочие жидкости.</w:t>
      </w:r>
    </w:p>
    <w:p w:rsidR="009C1E11" w:rsidRPr="0097061C" w:rsidRDefault="009C1E11" w:rsidP="007A2DAE">
      <w:pPr>
        <w:pStyle w:val="ConsPlusNormal"/>
        <w:spacing w:line="276" w:lineRule="auto"/>
        <w:ind w:firstLine="1134"/>
        <w:jc w:val="both"/>
        <w:rPr>
          <w:rFonts w:ascii="Times New Roman" w:hAnsi="Times New Roman" w:cs="Times New Roman"/>
          <w:sz w:val="28"/>
          <w:szCs w:val="28"/>
        </w:rPr>
      </w:pPr>
      <w:r w:rsidRPr="0097061C">
        <w:rPr>
          <w:rFonts w:ascii="Times New Roman" w:hAnsi="Times New Roman" w:cs="Times New Roman"/>
          <w:sz w:val="28"/>
          <w:szCs w:val="28"/>
        </w:rPr>
        <w:t>Система воздушного охлаждения. Вентилятор.</w:t>
      </w:r>
    </w:p>
    <w:p w:rsidR="0097061C" w:rsidRDefault="0097061C" w:rsidP="007A2DAE">
      <w:pPr>
        <w:pStyle w:val="ConsPlusNormal"/>
        <w:spacing w:line="276" w:lineRule="auto"/>
        <w:ind w:firstLine="1134"/>
        <w:jc w:val="both"/>
        <w:outlineLvl w:val="4"/>
        <w:rPr>
          <w:rFonts w:ascii="Times New Roman" w:hAnsi="Times New Roman" w:cs="Times New Roman"/>
          <w:sz w:val="28"/>
          <w:szCs w:val="28"/>
        </w:rPr>
      </w:pPr>
    </w:p>
    <w:p w:rsidR="009C1E11" w:rsidRPr="0097061C" w:rsidRDefault="009C1E11" w:rsidP="007A2DAE">
      <w:pPr>
        <w:pStyle w:val="ConsPlusNormal"/>
        <w:spacing w:line="276" w:lineRule="auto"/>
        <w:ind w:firstLine="1134"/>
        <w:jc w:val="both"/>
        <w:outlineLvl w:val="4"/>
        <w:rPr>
          <w:rFonts w:ascii="Times New Roman" w:hAnsi="Times New Roman" w:cs="Times New Roman"/>
          <w:sz w:val="28"/>
          <w:szCs w:val="28"/>
        </w:rPr>
      </w:pPr>
      <w:r w:rsidRPr="0097061C">
        <w:rPr>
          <w:rFonts w:ascii="Times New Roman" w:hAnsi="Times New Roman" w:cs="Times New Roman"/>
          <w:sz w:val="28"/>
          <w:szCs w:val="28"/>
        </w:rPr>
        <w:t>ЗАДАНИЕ 4. СМАЗОЧНАЯ СИСТЕМА ТРАКТОРНЫХ ДВИГАТЕЛЕЙ</w:t>
      </w:r>
    </w:p>
    <w:p w:rsidR="009C1E11" w:rsidRPr="0097061C" w:rsidRDefault="009C1E11" w:rsidP="007A2DAE">
      <w:pPr>
        <w:pStyle w:val="ConsPlusNormal"/>
        <w:spacing w:line="276" w:lineRule="auto"/>
        <w:ind w:firstLine="1134"/>
        <w:jc w:val="both"/>
        <w:rPr>
          <w:rFonts w:ascii="Times New Roman" w:hAnsi="Times New Roman" w:cs="Times New Roman"/>
          <w:sz w:val="28"/>
          <w:szCs w:val="28"/>
        </w:rPr>
      </w:pPr>
      <w:r w:rsidRPr="0097061C">
        <w:rPr>
          <w:rFonts w:ascii="Times New Roman" w:hAnsi="Times New Roman" w:cs="Times New Roman"/>
          <w:sz w:val="28"/>
          <w:szCs w:val="28"/>
        </w:rPr>
        <w:t>Схемы смазочной системы. Поддон.</w:t>
      </w:r>
    </w:p>
    <w:p w:rsidR="009C1E11" w:rsidRPr="0097061C" w:rsidRDefault="009C1E11" w:rsidP="007A2DAE">
      <w:pPr>
        <w:pStyle w:val="ConsPlusNormal"/>
        <w:spacing w:line="276" w:lineRule="auto"/>
        <w:ind w:firstLine="1134"/>
        <w:jc w:val="both"/>
        <w:rPr>
          <w:rFonts w:ascii="Times New Roman" w:hAnsi="Times New Roman" w:cs="Times New Roman"/>
          <w:sz w:val="28"/>
          <w:szCs w:val="28"/>
        </w:rPr>
      </w:pPr>
      <w:r w:rsidRPr="0097061C">
        <w:rPr>
          <w:rFonts w:ascii="Times New Roman" w:hAnsi="Times New Roman" w:cs="Times New Roman"/>
          <w:sz w:val="28"/>
          <w:szCs w:val="28"/>
        </w:rPr>
        <w:t>Масляный насос. Фильтры. Масляный радиатор. Клапаны смазочной системы. Сапун. Подвод масла к различным элементам двигателя.</w:t>
      </w:r>
    </w:p>
    <w:p w:rsidR="009C1E11" w:rsidRPr="0097061C" w:rsidRDefault="009C1E11" w:rsidP="007A2DAE">
      <w:pPr>
        <w:pStyle w:val="ConsPlusNormal"/>
        <w:spacing w:line="276" w:lineRule="auto"/>
        <w:ind w:firstLine="1134"/>
        <w:jc w:val="both"/>
        <w:rPr>
          <w:rFonts w:ascii="Times New Roman" w:hAnsi="Times New Roman" w:cs="Times New Roman"/>
          <w:sz w:val="28"/>
          <w:szCs w:val="28"/>
        </w:rPr>
      </w:pPr>
    </w:p>
    <w:p w:rsidR="009C1E11" w:rsidRPr="0097061C" w:rsidRDefault="009C1E11" w:rsidP="007A2DAE">
      <w:pPr>
        <w:pStyle w:val="ConsPlusNormal"/>
        <w:spacing w:line="276" w:lineRule="auto"/>
        <w:ind w:firstLine="1134"/>
        <w:jc w:val="both"/>
        <w:outlineLvl w:val="4"/>
        <w:rPr>
          <w:rFonts w:ascii="Times New Roman" w:hAnsi="Times New Roman" w:cs="Times New Roman"/>
          <w:sz w:val="28"/>
          <w:szCs w:val="28"/>
        </w:rPr>
      </w:pPr>
      <w:r w:rsidRPr="0097061C">
        <w:rPr>
          <w:rFonts w:ascii="Times New Roman" w:hAnsi="Times New Roman" w:cs="Times New Roman"/>
          <w:sz w:val="28"/>
          <w:szCs w:val="28"/>
        </w:rPr>
        <w:t>ЗАДАНИЕ 5. СИСТЕМА ПИТАНИЯ ТРАКТОРНЫХ ДВИГАТЕЛЕЙ</w:t>
      </w:r>
    </w:p>
    <w:p w:rsidR="009C1E11" w:rsidRPr="0097061C" w:rsidRDefault="009C1E11" w:rsidP="007A2DAE">
      <w:pPr>
        <w:pStyle w:val="ConsPlusNormal"/>
        <w:spacing w:line="276" w:lineRule="auto"/>
        <w:ind w:firstLine="1134"/>
        <w:jc w:val="both"/>
        <w:rPr>
          <w:rFonts w:ascii="Times New Roman" w:hAnsi="Times New Roman" w:cs="Times New Roman"/>
          <w:sz w:val="28"/>
          <w:szCs w:val="28"/>
        </w:rPr>
      </w:pPr>
      <w:r w:rsidRPr="0097061C">
        <w:rPr>
          <w:rFonts w:ascii="Times New Roman" w:hAnsi="Times New Roman" w:cs="Times New Roman"/>
          <w:sz w:val="28"/>
          <w:szCs w:val="28"/>
        </w:rPr>
        <w:t>Общая схема системы питания дизельного двигателя.</w:t>
      </w:r>
    </w:p>
    <w:p w:rsidR="009C1E11" w:rsidRPr="0097061C" w:rsidRDefault="009C1E11" w:rsidP="007A2DAE">
      <w:pPr>
        <w:pStyle w:val="ConsPlusNormal"/>
        <w:spacing w:line="276" w:lineRule="auto"/>
        <w:ind w:firstLine="1134"/>
        <w:jc w:val="both"/>
        <w:rPr>
          <w:rFonts w:ascii="Times New Roman" w:hAnsi="Times New Roman" w:cs="Times New Roman"/>
          <w:sz w:val="28"/>
          <w:szCs w:val="28"/>
        </w:rPr>
      </w:pPr>
      <w:r w:rsidRPr="0097061C">
        <w:rPr>
          <w:rFonts w:ascii="Times New Roman" w:hAnsi="Times New Roman" w:cs="Times New Roman"/>
          <w:sz w:val="28"/>
          <w:szCs w:val="28"/>
        </w:rPr>
        <w:t xml:space="preserve">Топливный бак, </w:t>
      </w:r>
      <w:proofErr w:type="spellStart"/>
      <w:r w:rsidRPr="0097061C">
        <w:rPr>
          <w:rFonts w:ascii="Times New Roman" w:hAnsi="Times New Roman" w:cs="Times New Roman"/>
          <w:sz w:val="28"/>
          <w:szCs w:val="28"/>
        </w:rPr>
        <w:t>топливопроводы</w:t>
      </w:r>
      <w:proofErr w:type="spellEnd"/>
      <w:r w:rsidRPr="0097061C">
        <w:rPr>
          <w:rFonts w:ascii="Times New Roman" w:hAnsi="Times New Roman" w:cs="Times New Roman"/>
          <w:sz w:val="28"/>
          <w:szCs w:val="28"/>
        </w:rPr>
        <w:t>, топливные фильтры, плунжерная пара, нагнетательный клапан, форсунки, распылитель.</w:t>
      </w:r>
    </w:p>
    <w:p w:rsidR="009C1E11" w:rsidRPr="0097061C" w:rsidRDefault="009C1E11" w:rsidP="007A2DAE">
      <w:pPr>
        <w:pStyle w:val="ConsPlusNormal"/>
        <w:spacing w:line="276" w:lineRule="auto"/>
        <w:ind w:firstLine="1134"/>
        <w:jc w:val="both"/>
        <w:rPr>
          <w:rFonts w:ascii="Times New Roman" w:hAnsi="Times New Roman" w:cs="Times New Roman"/>
          <w:sz w:val="28"/>
          <w:szCs w:val="28"/>
        </w:rPr>
      </w:pPr>
      <w:r w:rsidRPr="0097061C">
        <w:rPr>
          <w:rFonts w:ascii="Times New Roman" w:hAnsi="Times New Roman" w:cs="Times New Roman"/>
          <w:sz w:val="28"/>
          <w:szCs w:val="28"/>
        </w:rPr>
        <w:t>Центробежные регуляторы частоты вращения коленчатого вала. Механизмы управления. Проверка момента начала подачи топлива.</w:t>
      </w:r>
    </w:p>
    <w:p w:rsidR="009C1E11" w:rsidRPr="0097061C" w:rsidRDefault="009C1E11" w:rsidP="007A2DAE">
      <w:pPr>
        <w:pStyle w:val="ConsPlusNormal"/>
        <w:spacing w:line="276" w:lineRule="auto"/>
        <w:ind w:firstLine="1134"/>
        <w:jc w:val="both"/>
        <w:rPr>
          <w:rFonts w:ascii="Times New Roman" w:hAnsi="Times New Roman" w:cs="Times New Roman"/>
          <w:sz w:val="28"/>
          <w:szCs w:val="28"/>
        </w:rPr>
      </w:pPr>
      <w:r w:rsidRPr="0097061C">
        <w:rPr>
          <w:rFonts w:ascii="Times New Roman" w:hAnsi="Times New Roman" w:cs="Times New Roman"/>
          <w:sz w:val="28"/>
          <w:szCs w:val="28"/>
        </w:rPr>
        <w:t>Турбокомпрессор. Воздушные фильтры. Впускной и выпускной коллекторы. Выхлопная труба.</w:t>
      </w:r>
    </w:p>
    <w:p w:rsidR="009C1E11" w:rsidRPr="0097061C" w:rsidRDefault="009C1E11" w:rsidP="007A2DAE">
      <w:pPr>
        <w:pStyle w:val="ConsPlusNormal"/>
        <w:spacing w:line="276" w:lineRule="auto"/>
        <w:ind w:firstLine="1134"/>
        <w:jc w:val="both"/>
        <w:rPr>
          <w:rFonts w:ascii="Times New Roman" w:hAnsi="Times New Roman" w:cs="Times New Roman"/>
          <w:sz w:val="28"/>
          <w:szCs w:val="28"/>
        </w:rPr>
      </w:pPr>
      <w:r w:rsidRPr="0097061C">
        <w:rPr>
          <w:rFonts w:ascii="Times New Roman" w:hAnsi="Times New Roman" w:cs="Times New Roman"/>
          <w:sz w:val="28"/>
          <w:szCs w:val="28"/>
        </w:rPr>
        <w:t>Общая схема питания карбюраторного двигателя.</w:t>
      </w:r>
    </w:p>
    <w:p w:rsidR="009C1E11" w:rsidRPr="0097061C" w:rsidRDefault="009C1E11" w:rsidP="007A2DAE">
      <w:pPr>
        <w:pStyle w:val="ConsPlusNormal"/>
        <w:spacing w:line="276" w:lineRule="auto"/>
        <w:ind w:firstLine="1134"/>
        <w:jc w:val="both"/>
        <w:rPr>
          <w:rFonts w:ascii="Times New Roman" w:hAnsi="Times New Roman" w:cs="Times New Roman"/>
          <w:sz w:val="28"/>
          <w:szCs w:val="28"/>
        </w:rPr>
      </w:pPr>
      <w:r w:rsidRPr="0097061C">
        <w:rPr>
          <w:rFonts w:ascii="Times New Roman" w:hAnsi="Times New Roman" w:cs="Times New Roman"/>
          <w:sz w:val="28"/>
          <w:szCs w:val="28"/>
        </w:rPr>
        <w:t>Карбюраторы. Топливные фильтры, топливный насос. Механизм управления карбюратором.</w:t>
      </w:r>
    </w:p>
    <w:p w:rsidR="009C1E11" w:rsidRPr="0097061C" w:rsidRDefault="009C1E11" w:rsidP="007A2DAE">
      <w:pPr>
        <w:pStyle w:val="ConsPlusNormal"/>
        <w:spacing w:line="276" w:lineRule="auto"/>
        <w:ind w:firstLine="1134"/>
        <w:jc w:val="both"/>
        <w:rPr>
          <w:rFonts w:ascii="Times New Roman" w:hAnsi="Times New Roman" w:cs="Times New Roman"/>
          <w:sz w:val="28"/>
          <w:szCs w:val="28"/>
        </w:rPr>
      </w:pPr>
    </w:p>
    <w:p w:rsidR="009C1E11" w:rsidRPr="0097061C" w:rsidRDefault="009C1E11" w:rsidP="007A2DAE">
      <w:pPr>
        <w:pStyle w:val="ConsPlusNormal"/>
        <w:spacing w:line="276" w:lineRule="auto"/>
        <w:ind w:firstLine="1134"/>
        <w:jc w:val="both"/>
        <w:outlineLvl w:val="4"/>
        <w:rPr>
          <w:rFonts w:ascii="Times New Roman" w:hAnsi="Times New Roman" w:cs="Times New Roman"/>
          <w:sz w:val="28"/>
          <w:szCs w:val="28"/>
        </w:rPr>
      </w:pPr>
      <w:r w:rsidRPr="0097061C">
        <w:rPr>
          <w:rFonts w:ascii="Times New Roman" w:hAnsi="Times New Roman" w:cs="Times New Roman"/>
          <w:sz w:val="28"/>
          <w:szCs w:val="28"/>
        </w:rPr>
        <w:t>ЗАДАНИЕ 6. СЦЕПЛЕНИЕ ТРАКТОРОВ</w:t>
      </w:r>
    </w:p>
    <w:p w:rsidR="009C1E11" w:rsidRPr="0097061C" w:rsidRDefault="009C1E11" w:rsidP="007A2DAE">
      <w:pPr>
        <w:pStyle w:val="ConsPlusNormal"/>
        <w:spacing w:line="276" w:lineRule="auto"/>
        <w:ind w:firstLine="1134"/>
        <w:jc w:val="both"/>
        <w:rPr>
          <w:rFonts w:ascii="Times New Roman" w:hAnsi="Times New Roman" w:cs="Times New Roman"/>
          <w:sz w:val="28"/>
          <w:szCs w:val="28"/>
        </w:rPr>
      </w:pPr>
      <w:r w:rsidRPr="0097061C">
        <w:rPr>
          <w:rFonts w:ascii="Times New Roman" w:hAnsi="Times New Roman" w:cs="Times New Roman"/>
          <w:sz w:val="28"/>
          <w:szCs w:val="28"/>
        </w:rPr>
        <w:t>Общая схема трансмиссий.</w:t>
      </w:r>
    </w:p>
    <w:p w:rsidR="009C1E11" w:rsidRPr="0097061C" w:rsidRDefault="009C1E11" w:rsidP="007A2DAE">
      <w:pPr>
        <w:pStyle w:val="ConsPlusNormal"/>
        <w:spacing w:line="276" w:lineRule="auto"/>
        <w:ind w:firstLine="1134"/>
        <w:jc w:val="both"/>
        <w:rPr>
          <w:rFonts w:ascii="Times New Roman" w:hAnsi="Times New Roman" w:cs="Times New Roman"/>
          <w:sz w:val="28"/>
          <w:szCs w:val="28"/>
        </w:rPr>
      </w:pPr>
      <w:r w:rsidRPr="0097061C">
        <w:rPr>
          <w:rFonts w:ascii="Times New Roman" w:hAnsi="Times New Roman" w:cs="Times New Roman"/>
          <w:sz w:val="28"/>
          <w:szCs w:val="28"/>
        </w:rPr>
        <w:t xml:space="preserve">Сцепление. Сервомеханизм, механизм управления сцеплением. </w:t>
      </w:r>
      <w:proofErr w:type="spellStart"/>
      <w:r w:rsidRPr="0097061C">
        <w:rPr>
          <w:rFonts w:ascii="Times New Roman" w:hAnsi="Times New Roman" w:cs="Times New Roman"/>
          <w:sz w:val="28"/>
          <w:szCs w:val="28"/>
        </w:rPr>
        <w:t>Тормозок</w:t>
      </w:r>
      <w:proofErr w:type="spellEnd"/>
      <w:r w:rsidRPr="0097061C">
        <w:rPr>
          <w:rFonts w:ascii="Times New Roman" w:hAnsi="Times New Roman" w:cs="Times New Roman"/>
          <w:sz w:val="28"/>
          <w:szCs w:val="28"/>
        </w:rPr>
        <w:t>. Карданные валы.</w:t>
      </w:r>
    </w:p>
    <w:p w:rsidR="009C1E11" w:rsidRPr="0097061C" w:rsidRDefault="009C1E11" w:rsidP="007A2DAE">
      <w:pPr>
        <w:pStyle w:val="ConsPlusNormal"/>
        <w:spacing w:line="276" w:lineRule="auto"/>
        <w:ind w:firstLine="1134"/>
        <w:jc w:val="both"/>
        <w:rPr>
          <w:rFonts w:ascii="Times New Roman" w:hAnsi="Times New Roman" w:cs="Times New Roman"/>
          <w:sz w:val="28"/>
          <w:szCs w:val="28"/>
        </w:rPr>
      </w:pPr>
    </w:p>
    <w:p w:rsidR="009C1E11" w:rsidRPr="0097061C" w:rsidRDefault="009C1E11" w:rsidP="007A2DAE">
      <w:pPr>
        <w:pStyle w:val="ConsPlusNormal"/>
        <w:spacing w:line="276" w:lineRule="auto"/>
        <w:ind w:firstLine="1134"/>
        <w:jc w:val="both"/>
        <w:outlineLvl w:val="4"/>
        <w:rPr>
          <w:rFonts w:ascii="Times New Roman" w:hAnsi="Times New Roman" w:cs="Times New Roman"/>
          <w:sz w:val="28"/>
          <w:szCs w:val="28"/>
        </w:rPr>
      </w:pPr>
      <w:r w:rsidRPr="0097061C">
        <w:rPr>
          <w:rFonts w:ascii="Times New Roman" w:hAnsi="Times New Roman" w:cs="Times New Roman"/>
          <w:sz w:val="28"/>
          <w:szCs w:val="28"/>
        </w:rPr>
        <w:lastRenderedPageBreak/>
        <w:t>ЗАДАНИЕ 7. КОРОБКИ ПЕРЕДАЧ ТРАКТОРОВ</w:t>
      </w:r>
    </w:p>
    <w:p w:rsidR="009C1E11" w:rsidRPr="0097061C" w:rsidRDefault="009C1E11" w:rsidP="007A2DAE">
      <w:pPr>
        <w:pStyle w:val="ConsPlusNormal"/>
        <w:spacing w:line="276" w:lineRule="auto"/>
        <w:ind w:firstLine="1134"/>
        <w:jc w:val="both"/>
        <w:rPr>
          <w:rFonts w:ascii="Times New Roman" w:hAnsi="Times New Roman" w:cs="Times New Roman"/>
          <w:sz w:val="28"/>
          <w:szCs w:val="28"/>
        </w:rPr>
      </w:pPr>
      <w:r w:rsidRPr="0097061C">
        <w:rPr>
          <w:rFonts w:ascii="Times New Roman" w:hAnsi="Times New Roman" w:cs="Times New Roman"/>
          <w:sz w:val="28"/>
          <w:szCs w:val="28"/>
        </w:rPr>
        <w:t>Полужесткая муфта и редуктор привода насосов.</w:t>
      </w:r>
    </w:p>
    <w:p w:rsidR="009C1E11" w:rsidRPr="0097061C" w:rsidRDefault="009C1E11" w:rsidP="007A2DAE">
      <w:pPr>
        <w:pStyle w:val="ConsPlusNormal"/>
        <w:spacing w:line="276" w:lineRule="auto"/>
        <w:ind w:firstLine="1134"/>
        <w:jc w:val="both"/>
        <w:rPr>
          <w:rFonts w:ascii="Times New Roman" w:hAnsi="Times New Roman" w:cs="Times New Roman"/>
          <w:sz w:val="28"/>
          <w:szCs w:val="28"/>
        </w:rPr>
      </w:pPr>
      <w:r w:rsidRPr="0097061C">
        <w:rPr>
          <w:rFonts w:ascii="Times New Roman" w:hAnsi="Times New Roman" w:cs="Times New Roman"/>
          <w:sz w:val="28"/>
          <w:szCs w:val="28"/>
        </w:rPr>
        <w:t>Коробки передач. Гидросистема трансмиссии. Приводы управления коробкой передач.</w:t>
      </w:r>
    </w:p>
    <w:p w:rsidR="009C1E11" w:rsidRPr="0097061C" w:rsidRDefault="009C1E11" w:rsidP="007A2DAE">
      <w:pPr>
        <w:pStyle w:val="ConsPlusNormal"/>
        <w:spacing w:line="276" w:lineRule="auto"/>
        <w:ind w:firstLine="1134"/>
        <w:jc w:val="both"/>
        <w:rPr>
          <w:rFonts w:ascii="Times New Roman" w:hAnsi="Times New Roman" w:cs="Times New Roman"/>
          <w:sz w:val="28"/>
          <w:szCs w:val="28"/>
        </w:rPr>
      </w:pPr>
    </w:p>
    <w:p w:rsidR="009C1E11" w:rsidRPr="0097061C" w:rsidRDefault="009C1E11" w:rsidP="007A2DAE">
      <w:pPr>
        <w:pStyle w:val="ConsPlusNormal"/>
        <w:spacing w:line="276" w:lineRule="auto"/>
        <w:ind w:firstLine="1134"/>
        <w:jc w:val="both"/>
        <w:outlineLvl w:val="4"/>
        <w:rPr>
          <w:rFonts w:ascii="Times New Roman" w:hAnsi="Times New Roman" w:cs="Times New Roman"/>
          <w:sz w:val="28"/>
          <w:szCs w:val="28"/>
        </w:rPr>
      </w:pPr>
      <w:r w:rsidRPr="0097061C">
        <w:rPr>
          <w:rFonts w:ascii="Times New Roman" w:hAnsi="Times New Roman" w:cs="Times New Roman"/>
          <w:sz w:val="28"/>
          <w:szCs w:val="28"/>
        </w:rPr>
        <w:t>ЗАДАНИЕ 8. ВЕДУЩИЕ МОСТЫ КОЛЕСНЫХ ТРАКТОРОВ</w:t>
      </w:r>
    </w:p>
    <w:p w:rsidR="009C1E11" w:rsidRPr="0097061C" w:rsidRDefault="009C1E11" w:rsidP="007A2DAE">
      <w:pPr>
        <w:pStyle w:val="ConsPlusNormal"/>
        <w:spacing w:line="276" w:lineRule="auto"/>
        <w:ind w:firstLine="1134"/>
        <w:jc w:val="both"/>
        <w:rPr>
          <w:rFonts w:ascii="Times New Roman" w:hAnsi="Times New Roman" w:cs="Times New Roman"/>
          <w:sz w:val="28"/>
          <w:szCs w:val="28"/>
        </w:rPr>
      </w:pPr>
      <w:r w:rsidRPr="0097061C">
        <w:rPr>
          <w:rFonts w:ascii="Times New Roman" w:hAnsi="Times New Roman" w:cs="Times New Roman"/>
          <w:sz w:val="28"/>
          <w:szCs w:val="28"/>
        </w:rPr>
        <w:t xml:space="preserve">Задний мост. Главная передача. Дифференциал. Фрикционная </w:t>
      </w:r>
      <w:proofErr w:type="spellStart"/>
      <w:r w:rsidRPr="0097061C">
        <w:rPr>
          <w:rFonts w:ascii="Times New Roman" w:hAnsi="Times New Roman" w:cs="Times New Roman"/>
          <w:sz w:val="28"/>
          <w:szCs w:val="28"/>
        </w:rPr>
        <w:t>гидроподжимная</w:t>
      </w:r>
      <w:proofErr w:type="spellEnd"/>
      <w:r w:rsidRPr="0097061C">
        <w:rPr>
          <w:rFonts w:ascii="Times New Roman" w:hAnsi="Times New Roman" w:cs="Times New Roman"/>
          <w:sz w:val="28"/>
          <w:szCs w:val="28"/>
        </w:rPr>
        <w:t xml:space="preserve"> муфта блокировки дифференциала. Раздаточная коробка. Дифференциал переднего ведущего моста. Конечная передача переднего моста.</w:t>
      </w:r>
    </w:p>
    <w:p w:rsidR="009C1E11" w:rsidRPr="0097061C" w:rsidRDefault="009C1E11" w:rsidP="007A2DAE">
      <w:pPr>
        <w:pStyle w:val="ConsPlusNormal"/>
        <w:spacing w:line="276" w:lineRule="auto"/>
        <w:ind w:firstLine="1134"/>
        <w:jc w:val="both"/>
        <w:rPr>
          <w:rFonts w:ascii="Times New Roman" w:hAnsi="Times New Roman" w:cs="Times New Roman"/>
          <w:sz w:val="28"/>
          <w:szCs w:val="28"/>
        </w:rPr>
      </w:pPr>
    </w:p>
    <w:p w:rsidR="009C1E11" w:rsidRPr="0097061C" w:rsidRDefault="009C1E11" w:rsidP="007A2DAE">
      <w:pPr>
        <w:pStyle w:val="ConsPlusNormal"/>
        <w:spacing w:line="276" w:lineRule="auto"/>
        <w:ind w:firstLine="1134"/>
        <w:jc w:val="both"/>
        <w:outlineLvl w:val="4"/>
        <w:rPr>
          <w:rFonts w:ascii="Times New Roman" w:hAnsi="Times New Roman" w:cs="Times New Roman"/>
          <w:sz w:val="28"/>
          <w:szCs w:val="28"/>
        </w:rPr>
      </w:pPr>
      <w:r w:rsidRPr="0097061C">
        <w:rPr>
          <w:rFonts w:ascii="Times New Roman" w:hAnsi="Times New Roman" w:cs="Times New Roman"/>
          <w:sz w:val="28"/>
          <w:szCs w:val="28"/>
        </w:rPr>
        <w:t>ЗАДАНИЕ 9. ХОДОВАЯ ЧАСТЬ И РУЛЕВОЕ УПРАВЛЕНИЕ КОЛЕСНЫХ ТРАКТОРОВ</w:t>
      </w:r>
    </w:p>
    <w:p w:rsidR="009C1E11" w:rsidRPr="0097061C" w:rsidRDefault="009C1E11" w:rsidP="007A2DAE">
      <w:pPr>
        <w:pStyle w:val="ConsPlusNormal"/>
        <w:spacing w:line="276" w:lineRule="auto"/>
        <w:ind w:firstLine="1134"/>
        <w:jc w:val="both"/>
        <w:rPr>
          <w:rFonts w:ascii="Times New Roman" w:hAnsi="Times New Roman" w:cs="Times New Roman"/>
          <w:sz w:val="28"/>
          <w:szCs w:val="28"/>
        </w:rPr>
      </w:pPr>
      <w:r w:rsidRPr="0097061C">
        <w:rPr>
          <w:rFonts w:ascii="Times New Roman" w:hAnsi="Times New Roman" w:cs="Times New Roman"/>
          <w:sz w:val="28"/>
          <w:szCs w:val="28"/>
        </w:rPr>
        <w:t>Рамы; соединительные устройства, прицепные устройства.</w:t>
      </w:r>
    </w:p>
    <w:p w:rsidR="009C1E11" w:rsidRPr="0097061C" w:rsidRDefault="009C1E11" w:rsidP="007A2DAE">
      <w:pPr>
        <w:pStyle w:val="ConsPlusNormal"/>
        <w:spacing w:line="276" w:lineRule="auto"/>
        <w:ind w:firstLine="1134"/>
        <w:jc w:val="both"/>
        <w:rPr>
          <w:rFonts w:ascii="Times New Roman" w:hAnsi="Times New Roman" w:cs="Times New Roman"/>
          <w:sz w:val="28"/>
          <w:szCs w:val="28"/>
        </w:rPr>
      </w:pPr>
      <w:r w:rsidRPr="0097061C">
        <w:rPr>
          <w:rFonts w:ascii="Times New Roman" w:hAnsi="Times New Roman" w:cs="Times New Roman"/>
          <w:sz w:val="28"/>
          <w:szCs w:val="28"/>
        </w:rPr>
        <w:t>Колеса, диски, шины. Передний мост, подвеска.</w:t>
      </w:r>
    </w:p>
    <w:p w:rsidR="009C1E11" w:rsidRPr="0097061C" w:rsidRDefault="009C1E11" w:rsidP="007A2DAE">
      <w:pPr>
        <w:pStyle w:val="ConsPlusNormal"/>
        <w:spacing w:line="276" w:lineRule="auto"/>
        <w:ind w:firstLine="1134"/>
        <w:jc w:val="both"/>
        <w:rPr>
          <w:rFonts w:ascii="Times New Roman" w:hAnsi="Times New Roman" w:cs="Times New Roman"/>
          <w:sz w:val="28"/>
          <w:szCs w:val="28"/>
        </w:rPr>
      </w:pPr>
      <w:r w:rsidRPr="0097061C">
        <w:rPr>
          <w:rFonts w:ascii="Times New Roman" w:hAnsi="Times New Roman" w:cs="Times New Roman"/>
          <w:sz w:val="28"/>
          <w:szCs w:val="28"/>
        </w:rPr>
        <w:t>Амортизаторы, рессоры.</w:t>
      </w:r>
    </w:p>
    <w:p w:rsidR="009C1E11" w:rsidRPr="0097061C" w:rsidRDefault="009C1E11" w:rsidP="007A2DAE">
      <w:pPr>
        <w:pStyle w:val="ConsPlusNormal"/>
        <w:spacing w:line="276" w:lineRule="auto"/>
        <w:ind w:firstLine="1134"/>
        <w:jc w:val="both"/>
        <w:rPr>
          <w:rFonts w:ascii="Times New Roman" w:hAnsi="Times New Roman" w:cs="Times New Roman"/>
          <w:sz w:val="28"/>
          <w:szCs w:val="28"/>
        </w:rPr>
      </w:pPr>
      <w:r w:rsidRPr="0097061C">
        <w:rPr>
          <w:rFonts w:ascii="Times New Roman" w:hAnsi="Times New Roman" w:cs="Times New Roman"/>
          <w:sz w:val="28"/>
          <w:szCs w:val="28"/>
        </w:rPr>
        <w:t>Рулевое управление. Гидроусилитель рулевого управления; насос, золотник, гидроцилиндр.</w:t>
      </w:r>
    </w:p>
    <w:p w:rsidR="009C1E11" w:rsidRPr="0097061C" w:rsidRDefault="009C1E11" w:rsidP="007A2DAE">
      <w:pPr>
        <w:pStyle w:val="ConsPlusNormal"/>
        <w:spacing w:line="276" w:lineRule="auto"/>
        <w:ind w:firstLine="1134"/>
        <w:jc w:val="both"/>
        <w:rPr>
          <w:rFonts w:ascii="Times New Roman" w:hAnsi="Times New Roman" w:cs="Times New Roman"/>
          <w:sz w:val="28"/>
          <w:szCs w:val="28"/>
        </w:rPr>
      </w:pPr>
    </w:p>
    <w:p w:rsidR="009C1E11" w:rsidRPr="0097061C" w:rsidRDefault="009C1E11" w:rsidP="007A2DAE">
      <w:pPr>
        <w:pStyle w:val="ConsPlusNormal"/>
        <w:spacing w:line="276" w:lineRule="auto"/>
        <w:ind w:firstLine="1134"/>
        <w:jc w:val="both"/>
        <w:outlineLvl w:val="4"/>
        <w:rPr>
          <w:rFonts w:ascii="Times New Roman" w:hAnsi="Times New Roman" w:cs="Times New Roman"/>
          <w:sz w:val="28"/>
          <w:szCs w:val="28"/>
        </w:rPr>
      </w:pPr>
      <w:r w:rsidRPr="0097061C">
        <w:rPr>
          <w:rFonts w:ascii="Times New Roman" w:hAnsi="Times New Roman" w:cs="Times New Roman"/>
          <w:sz w:val="28"/>
          <w:szCs w:val="28"/>
        </w:rPr>
        <w:t>ЗАДАНИЕ 10. ТОРМОЗНЫЕ СИСТЕМЫ КОЛЕСНЫХ ТРАКТОРОВ</w:t>
      </w:r>
    </w:p>
    <w:p w:rsidR="009C1E11" w:rsidRPr="0097061C" w:rsidRDefault="009C1E11" w:rsidP="007A2DAE">
      <w:pPr>
        <w:pStyle w:val="ConsPlusNormal"/>
        <w:spacing w:line="276" w:lineRule="auto"/>
        <w:ind w:firstLine="1134"/>
        <w:jc w:val="both"/>
        <w:rPr>
          <w:rFonts w:ascii="Times New Roman" w:hAnsi="Times New Roman" w:cs="Times New Roman"/>
          <w:sz w:val="28"/>
          <w:szCs w:val="28"/>
        </w:rPr>
      </w:pPr>
      <w:r w:rsidRPr="0097061C">
        <w:rPr>
          <w:rFonts w:ascii="Times New Roman" w:hAnsi="Times New Roman" w:cs="Times New Roman"/>
          <w:sz w:val="28"/>
          <w:szCs w:val="28"/>
        </w:rPr>
        <w:t>Схема тормозной системы, размещение ее составных частей. Конструктивные особенности тормозной системы и ее привода.</w:t>
      </w:r>
    </w:p>
    <w:p w:rsidR="009C1E11" w:rsidRPr="0097061C" w:rsidRDefault="009C1E11" w:rsidP="007A2DAE">
      <w:pPr>
        <w:pStyle w:val="ConsPlusNormal"/>
        <w:spacing w:line="276" w:lineRule="auto"/>
        <w:ind w:firstLine="1134"/>
        <w:jc w:val="both"/>
        <w:rPr>
          <w:rFonts w:ascii="Times New Roman" w:hAnsi="Times New Roman" w:cs="Times New Roman"/>
          <w:sz w:val="28"/>
          <w:szCs w:val="28"/>
        </w:rPr>
      </w:pPr>
    </w:p>
    <w:p w:rsidR="009C1E11" w:rsidRPr="0097061C" w:rsidRDefault="009C1E11" w:rsidP="007A2DAE">
      <w:pPr>
        <w:pStyle w:val="ConsPlusNormal"/>
        <w:spacing w:line="276" w:lineRule="auto"/>
        <w:ind w:firstLine="1134"/>
        <w:jc w:val="both"/>
        <w:outlineLvl w:val="4"/>
        <w:rPr>
          <w:rFonts w:ascii="Times New Roman" w:hAnsi="Times New Roman" w:cs="Times New Roman"/>
          <w:sz w:val="28"/>
          <w:szCs w:val="28"/>
        </w:rPr>
      </w:pPr>
      <w:r w:rsidRPr="0097061C">
        <w:rPr>
          <w:rFonts w:ascii="Times New Roman" w:hAnsi="Times New Roman" w:cs="Times New Roman"/>
          <w:sz w:val="28"/>
          <w:szCs w:val="28"/>
        </w:rPr>
        <w:t>ЗАДАНИЕ 11. ГИДРОПРИВОД И РАБОЧЕЕ ОБОРУДОВАНИЕ ТРАКТОРОВ</w:t>
      </w:r>
    </w:p>
    <w:p w:rsidR="009C1E11" w:rsidRPr="0097061C" w:rsidRDefault="009C1E11" w:rsidP="007A2DAE">
      <w:pPr>
        <w:pStyle w:val="ConsPlusNormal"/>
        <w:spacing w:line="276" w:lineRule="auto"/>
        <w:ind w:firstLine="1134"/>
        <w:jc w:val="both"/>
        <w:rPr>
          <w:rFonts w:ascii="Times New Roman" w:hAnsi="Times New Roman" w:cs="Times New Roman"/>
          <w:sz w:val="28"/>
          <w:szCs w:val="28"/>
        </w:rPr>
      </w:pPr>
      <w:r w:rsidRPr="0097061C">
        <w:rPr>
          <w:rFonts w:ascii="Times New Roman" w:hAnsi="Times New Roman" w:cs="Times New Roman"/>
          <w:sz w:val="28"/>
          <w:szCs w:val="28"/>
        </w:rPr>
        <w:t>Гидропривод.</w:t>
      </w:r>
    </w:p>
    <w:p w:rsidR="009C1E11" w:rsidRPr="0097061C" w:rsidRDefault="009C1E11" w:rsidP="007A2DAE">
      <w:pPr>
        <w:pStyle w:val="ConsPlusNormal"/>
        <w:spacing w:line="276" w:lineRule="auto"/>
        <w:ind w:firstLine="1134"/>
        <w:jc w:val="both"/>
        <w:rPr>
          <w:rFonts w:ascii="Times New Roman" w:hAnsi="Times New Roman" w:cs="Times New Roman"/>
          <w:sz w:val="28"/>
          <w:szCs w:val="28"/>
        </w:rPr>
      </w:pPr>
      <w:r w:rsidRPr="0097061C">
        <w:rPr>
          <w:rFonts w:ascii="Times New Roman" w:hAnsi="Times New Roman" w:cs="Times New Roman"/>
          <w:sz w:val="28"/>
          <w:szCs w:val="28"/>
        </w:rPr>
        <w:t>Механизмы навески. Прицепное устройство. Механизмы отбора мощности.</w:t>
      </w:r>
    </w:p>
    <w:p w:rsidR="009C1E11" w:rsidRPr="0097061C" w:rsidRDefault="009C1E11" w:rsidP="007A2DAE">
      <w:pPr>
        <w:pStyle w:val="ConsPlusNormal"/>
        <w:spacing w:line="276" w:lineRule="auto"/>
        <w:ind w:firstLine="1134"/>
        <w:jc w:val="both"/>
        <w:rPr>
          <w:rFonts w:ascii="Times New Roman" w:hAnsi="Times New Roman" w:cs="Times New Roman"/>
          <w:sz w:val="28"/>
          <w:szCs w:val="28"/>
        </w:rPr>
      </w:pPr>
      <w:proofErr w:type="spellStart"/>
      <w:r w:rsidRPr="0097061C">
        <w:rPr>
          <w:rFonts w:ascii="Times New Roman" w:hAnsi="Times New Roman" w:cs="Times New Roman"/>
          <w:sz w:val="28"/>
          <w:szCs w:val="28"/>
        </w:rPr>
        <w:t>Гидроувеличитель</w:t>
      </w:r>
      <w:proofErr w:type="spellEnd"/>
      <w:r w:rsidRPr="0097061C">
        <w:rPr>
          <w:rFonts w:ascii="Times New Roman" w:hAnsi="Times New Roman" w:cs="Times New Roman"/>
          <w:sz w:val="28"/>
          <w:szCs w:val="28"/>
        </w:rPr>
        <w:t xml:space="preserve"> сцепного веса.</w:t>
      </w:r>
    </w:p>
    <w:p w:rsidR="009C1E11" w:rsidRPr="0097061C" w:rsidRDefault="009C1E11" w:rsidP="007A2DAE">
      <w:pPr>
        <w:pStyle w:val="ConsPlusNormal"/>
        <w:spacing w:line="276" w:lineRule="auto"/>
        <w:ind w:firstLine="1134"/>
        <w:jc w:val="both"/>
        <w:rPr>
          <w:rFonts w:ascii="Times New Roman" w:hAnsi="Times New Roman" w:cs="Times New Roman"/>
          <w:sz w:val="28"/>
          <w:szCs w:val="28"/>
        </w:rPr>
      </w:pPr>
      <w:r w:rsidRPr="0097061C">
        <w:rPr>
          <w:rFonts w:ascii="Times New Roman" w:hAnsi="Times New Roman" w:cs="Times New Roman"/>
          <w:sz w:val="28"/>
          <w:szCs w:val="28"/>
        </w:rPr>
        <w:t>Отопление. Вентиляция кабины, стеклоочистители, сиденье.</w:t>
      </w:r>
    </w:p>
    <w:p w:rsidR="009C1E11" w:rsidRPr="0097061C" w:rsidRDefault="009C1E11" w:rsidP="007A2DAE">
      <w:pPr>
        <w:pStyle w:val="ConsPlusNormal"/>
        <w:spacing w:line="276" w:lineRule="auto"/>
        <w:ind w:firstLine="1134"/>
        <w:jc w:val="both"/>
        <w:rPr>
          <w:rFonts w:ascii="Times New Roman" w:hAnsi="Times New Roman" w:cs="Times New Roman"/>
          <w:sz w:val="28"/>
          <w:szCs w:val="28"/>
        </w:rPr>
      </w:pPr>
      <w:proofErr w:type="spellStart"/>
      <w:r w:rsidRPr="0097061C">
        <w:rPr>
          <w:rFonts w:ascii="Times New Roman" w:hAnsi="Times New Roman" w:cs="Times New Roman"/>
          <w:sz w:val="28"/>
          <w:szCs w:val="28"/>
        </w:rPr>
        <w:t>Гидрофицированный</w:t>
      </w:r>
      <w:proofErr w:type="spellEnd"/>
      <w:r w:rsidRPr="0097061C">
        <w:rPr>
          <w:rFonts w:ascii="Times New Roman" w:hAnsi="Times New Roman" w:cs="Times New Roman"/>
          <w:sz w:val="28"/>
          <w:szCs w:val="28"/>
        </w:rPr>
        <w:t xml:space="preserve"> крюк, прицепная скоба.</w:t>
      </w:r>
    </w:p>
    <w:p w:rsidR="009C1E11" w:rsidRPr="0097061C" w:rsidRDefault="009C1E11" w:rsidP="007A2DAE">
      <w:pPr>
        <w:pStyle w:val="ConsPlusNormal"/>
        <w:spacing w:line="276" w:lineRule="auto"/>
        <w:ind w:firstLine="1134"/>
        <w:jc w:val="both"/>
        <w:rPr>
          <w:rFonts w:ascii="Times New Roman" w:hAnsi="Times New Roman" w:cs="Times New Roman"/>
          <w:sz w:val="28"/>
          <w:szCs w:val="28"/>
        </w:rPr>
      </w:pPr>
      <w:r w:rsidRPr="0097061C">
        <w:rPr>
          <w:rFonts w:ascii="Times New Roman" w:hAnsi="Times New Roman" w:cs="Times New Roman"/>
          <w:sz w:val="28"/>
          <w:szCs w:val="28"/>
        </w:rPr>
        <w:t>Механизм привода заднего вала отбора мощности. Боковой ВОМ. Приводной шкив.</w:t>
      </w:r>
    </w:p>
    <w:p w:rsidR="009C1E11" w:rsidRPr="0097061C" w:rsidRDefault="009C1E11" w:rsidP="007A2DAE">
      <w:pPr>
        <w:pStyle w:val="ConsPlusNormal"/>
        <w:spacing w:line="276" w:lineRule="auto"/>
        <w:ind w:firstLine="1134"/>
        <w:jc w:val="both"/>
        <w:rPr>
          <w:rFonts w:ascii="Times New Roman" w:hAnsi="Times New Roman" w:cs="Times New Roman"/>
          <w:sz w:val="28"/>
          <w:szCs w:val="28"/>
        </w:rPr>
      </w:pPr>
    </w:p>
    <w:p w:rsidR="009C1E11" w:rsidRPr="0097061C" w:rsidRDefault="009C1E11" w:rsidP="007A2DAE">
      <w:pPr>
        <w:pStyle w:val="ConsPlusNormal"/>
        <w:spacing w:line="276" w:lineRule="auto"/>
        <w:ind w:firstLine="1134"/>
        <w:jc w:val="both"/>
        <w:outlineLvl w:val="4"/>
        <w:rPr>
          <w:rFonts w:ascii="Times New Roman" w:hAnsi="Times New Roman" w:cs="Times New Roman"/>
          <w:sz w:val="28"/>
          <w:szCs w:val="28"/>
        </w:rPr>
      </w:pPr>
      <w:r w:rsidRPr="0097061C">
        <w:rPr>
          <w:rFonts w:ascii="Times New Roman" w:hAnsi="Times New Roman" w:cs="Times New Roman"/>
          <w:sz w:val="28"/>
          <w:szCs w:val="28"/>
        </w:rPr>
        <w:t>ЗАДАНИЕ 12. ЭЛЕКТРООБОРУДОВАНИЕ ТРАКТОРОВ</w:t>
      </w:r>
    </w:p>
    <w:p w:rsidR="009C1E11" w:rsidRPr="0097061C" w:rsidRDefault="009C1E11" w:rsidP="007A2DAE">
      <w:pPr>
        <w:pStyle w:val="ConsPlusNormal"/>
        <w:spacing w:line="276" w:lineRule="auto"/>
        <w:ind w:firstLine="1134"/>
        <w:jc w:val="both"/>
        <w:rPr>
          <w:rFonts w:ascii="Times New Roman" w:hAnsi="Times New Roman" w:cs="Times New Roman"/>
          <w:sz w:val="28"/>
          <w:szCs w:val="28"/>
        </w:rPr>
      </w:pPr>
      <w:r w:rsidRPr="0097061C">
        <w:rPr>
          <w:rFonts w:ascii="Times New Roman" w:hAnsi="Times New Roman" w:cs="Times New Roman"/>
          <w:sz w:val="28"/>
          <w:szCs w:val="28"/>
        </w:rPr>
        <w:t>Источники питания. Стартеры. Система дистанционного управления стартером.</w:t>
      </w:r>
    </w:p>
    <w:p w:rsidR="009C1E11" w:rsidRPr="0097061C" w:rsidRDefault="009C1E11" w:rsidP="007A2DAE">
      <w:pPr>
        <w:pStyle w:val="ConsPlusNormal"/>
        <w:spacing w:line="276" w:lineRule="auto"/>
        <w:ind w:firstLine="1134"/>
        <w:jc w:val="both"/>
        <w:rPr>
          <w:rFonts w:ascii="Times New Roman" w:hAnsi="Times New Roman" w:cs="Times New Roman"/>
          <w:sz w:val="28"/>
          <w:szCs w:val="28"/>
        </w:rPr>
      </w:pPr>
      <w:r w:rsidRPr="0097061C">
        <w:rPr>
          <w:rFonts w:ascii="Times New Roman" w:hAnsi="Times New Roman" w:cs="Times New Roman"/>
          <w:sz w:val="28"/>
          <w:szCs w:val="28"/>
        </w:rPr>
        <w:t>Передняя и задняя фары, подфарники, задний фонарь, указатель поворотов, плафон освещения кабины, включатели, звуковой сигнал, сигнализатор и указатель температуры воды и давления масла, амперметр.</w:t>
      </w:r>
    </w:p>
    <w:p w:rsidR="009C1E11" w:rsidRPr="0097061C" w:rsidRDefault="009C1E11" w:rsidP="007A2DAE">
      <w:pPr>
        <w:pStyle w:val="ConsPlusNormal"/>
        <w:spacing w:line="276" w:lineRule="auto"/>
        <w:ind w:firstLine="1134"/>
        <w:jc w:val="both"/>
        <w:rPr>
          <w:rFonts w:ascii="Times New Roman" w:hAnsi="Times New Roman" w:cs="Times New Roman"/>
          <w:sz w:val="28"/>
          <w:szCs w:val="28"/>
        </w:rPr>
      </w:pPr>
      <w:r w:rsidRPr="0097061C">
        <w:rPr>
          <w:rFonts w:ascii="Times New Roman" w:hAnsi="Times New Roman" w:cs="Times New Roman"/>
          <w:sz w:val="28"/>
          <w:szCs w:val="28"/>
        </w:rPr>
        <w:t xml:space="preserve">Схема батарейной системы зажигания и расположение ее составных частей </w:t>
      </w:r>
      <w:r w:rsidRPr="0097061C">
        <w:rPr>
          <w:rFonts w:ascii="Times New Roman" w:hAnsi="Times New Roman" w:cs="Times New Roman"/>
          <w:sz w:val="28"/>
          <w:szCs w:val="28"/>
        </w:rPr>
        <w:lastRenderedPageBreak/>
        <w:t>на тракторе.</w:t>
      </w:r>
    </w:p>
    <w:p w:rsidR="009C1E11" w:rsidRPr="0097061C" w:rsidRDefault="009C1E11" w:rsidP="007A2DAE">
      <w:pPr>
        <w:pStyle w:val="ConsPlusNormal"/>
        <w:spacing w:line="276" w:lineRule="auto"/>
        <w:ind w:firstLine="1134"/>
        <w:jc w:val="both"/>
        <w:rPr>
          <w:rFonts w:ascii="Times New Roman" w:hAnsi="Times New Roman" w:cs="Times New Roman"/>
          <w:sz w:val="28"/>
          <w:szCs w:val="28"/>
        </w:rPr>
      </w:pPr>
      <w:r w:rsidRPr="0097061C">
        <w:rPr>
          <w:rFonts w:ascii="Times New Roman" w:hAnsi="Times New Roman" w:cs="Times New Roman"/>
          <w:sz w:val="28"/>
          <w:szCs w:val="28"/>
        </w:rPr>
        <w:t>Система зажигания от магнето.</w:t>
      </w:r>
    </w:p>
    <w:p w:rsidR="009C1E11" w:rsidRPr="0097061C" w:rsidRDefault="009C1E11" w:rsidP="007A2DAE">
      <w:pPr>
        <w:pStyle w:val="ConsPlusNormal"/>
        <w:spacing w:line="276" w:lineRule="auto"/>
        <w:ind w:firstLine="1134"/>
        <w:jc w:val="both"/>
        <w:rPr>
          <w:rFonts w:ascii="Times New Roman" w:hAnsi="Times New Roman" w:cs="Times New Roman"/>
          <w:sz w:val="28"/>
          <w:szCs w:val="28"/>
        </w:rPr>
      </w:pPr>
      <w:r w:rsidRPr="0097061C">
        <w:rPr>
          <w:rFonts w:ascii="Times New Roman" w:hAnsi="Times New Roman" w:cs="Times New Roman"/>
          <w:sz w:val="28"/>
          <w:szCs w:val="28"/>
        </w:rPr>
        <w:t>Монтаж и взаимосвязь составных частей электрооборудования. Расцветка соединительных проводов.</w:t>
      </w:r>
    </w:p>
    <w:p w:rsidR="009C1E11" w:rsidRPr="0097061C" w:rsidRDefault="009C1E11" w:rsidP="007A2DAE">
      <w:pPr>
        <w:pStyle w:val="ConsPlusNormal"/>
        <w:spacing w:line="276" w:lineRule="auto"/>
        <w:ind w:firstLine="1134"/>
        <w:jc w:val="both"/>
        <w:rPr>
          <w:rFonts w:ascii="Times New Roman" w:hAnsi="Times New Roman" w:cs="Times New Roman"/>
          <w:sz w:val="28"/>
          <w:szCs w:val="28"/>
        </w:rPr>
      </w:pPr>
      <w:r w:rsidRPr="0097061C">
        <w:rPr>
          <w:rFonts w:ascii="Times New Roman" w:hAnsi="Times New Roman" w:cs="Times New Roman"/>
          <w:sz w:val="28"/>
          <w:szCs w:val="28"/>
        </w:rPr>
        <w:t>Пути тока в основных цепях системы электрооборудования. Проверка исправности потребителей. Предохранители.</w:t>
      </w:r>
    </w:p>
    <w:p w:rsidR="009C1E11" w:rsidRPr="0097061C" w:rsidRDefault="009C1E11" w:rsidP="007A2DAE">
      <w:pPr>
        <w:pStyle w:val="ConsPlusNormal"/>
        <w:spacing w:line="276" w:lineRule="auto"/>
        <w:ind w:firstLine="1134"/>
        <w:jc w:val="both"/>
        <w:rPr>
          <w:rFonts w:ascii="Times New Roman" w:hAnsi="Times New Roman" w:cs="Times New Roman"/>
          <w:sz w:val="28"/>
          <w:szCs w:val="28"/>
        </w:rPr>
      </w:pPr>
    </w:p>
    <w:p w:rsidR="009C1E11" w:rsidRPr="0097061C" w:rsidRDefault="009C1E11" w:rsidP="007A2DAE">
      <w:pPr>
        <w:pStyle w:val="ConsPlusNormal"/>
        <w:spacing w:line="276" w:lineRule="auto"/>
        <w:ind w:firstLine="1134"/>
        <w:jc w:val="both"/>
        <w:outlineLvl w:val="4"/>
        <w:rPr>
          <w:rFonts w:ascii="Times New Roman" w:hAnsi="Times New Roman" w:cs="Times New Roman"/>
          <w:sz w:val="28"/>
          <w:szCs w:val="28"/>
        </w:rPr>
      </w:pPr>
      <w:r w:rsidRPr="0097061C">
        <w:rPr>
          <w:rFonts w:ascii="Times New Roman" w:hAnsi="Times New Roman" w:cs="Times New Roman"/>
          <w:sz w:val="28"/>
          <w:szCs w:val="28"/>
        </w:rPr>
        <w:t>ЗАДАНИЕ 13. ТРАКТОРНЫЕ ПРИЦЕПЫ</w:t>
      </w:r>
    </w:p>
    <w:p w:rsidR="009C1E11" w:rsidRPr="0097061C" w:rsidRDefault="009C1E11" w:rsidP="007A2DAE">
      <w:pPr>
        <w:pStyle w:val="ConsPlusNormal"/>
        <w:spacing w:line="276" w:lineRule="auto"/>
        <w:ind w:firstLine="1134"/>
        <w:jc w:val="both"/>
        <w:rPr>
          <w:rFonts w:ascii="Times New Roman" w:hAnsi="Times New Roman" w:cs="Times New Roman"/>
          <w:sz w:val="28"/>
          <w:szCs w:val="28"/>
        </w:rPr>
      </w:pPr>
      <w:r w:rsidRPr="0097061C">
        <w:rPr>
          <w:rFonts w:ascii="Times New Roman" w:hAnsi="Times New Roman" w:cs="Times New Roman"/>
          <w:sz w:val="28"/>
          <w:szCs w:val="28"/>
        </w:rPr>
        <w:t>Устройство тракторных прицепов. Устройство и работа прицепных приспособлений и устройств. Устройство и работа тормозов. Неисправности прицепов.</w:t>
      </w:r>
    </w:p>
    <w:p w:rsidR="0097061C" w:rsidRPr="0097061C" w:rsidRDefault="0097061C" w:rsidP="007A2DAE">
      <w:pPr>
        <w:pStyle w:val="ConsPlusNormal"/>
        <w:spacing w:line="276" w:lineRule="auto"/>
        <w:ind w:firstLine="1134"/>
        <w:jc w:val="both"/>
        <w:rPr>
          <w:rFonts w:ascii="Times New Roman" w:hAnsi="Times New Roman" w:cs="Times New Roman"/>
          <w:sz w:val="28"/>
          <w:szCs w:val="28"/>
        </w:rPr>
      </w:pPr>
    </w:p>
    <w:p w:rsidR="009C1E11" w:rsidRPr="0097061C" w:rsidRDefault="009C1E11" w:rsidP="00873C0C">
      <w:pPr>
        <w:pStyle w:val="ConsPlusNormal"/>
        <w:spacing w:line="276" w:lineRule="auto"/>
        <w:jc w:val="center"/>
        <w:outlineLvl w:val="2"/>
        <w:rPr>
          <w:rFonts w:ascii="Times New Roman" w:hAnsi="Times New Roman" w:cs="Times New Roman"/>
          <w:sz w:val="28"/>
          <w:szCs w:val="28"/>
        </w:rPr>
      </w:pPr>
      <w:r w:rsidRPr="0097061C">
        <w:rPr>
          <w:rFonts w:ascii="Times New Roman" w:hAnsi="Times New Roman" w:cs="Times New Roman"/>
          <w:sz w:val="28"/>
          <w:szCs w:val="28"/>
        </w:rPr>
        <w:t>ТЕМАТИЧЕСКИЙ ПЛАН И ПРОГРАММА</w:t>
      </w:r>
    </w:p>
    <w:p w:rsidR="00873C0C" w:rsidRDefault="009C1E11" w:rsidP="00873C0C">
      <w:pPr>
        <w:pStyle w:val="ConsPlusNormal"/>
        <w:spacing w:line="276" w:lineRule="auto"/>
        <w:jc w:val="center"/>
        <w:rPr>
          <w:rFonts w:ascii="Times New Roman" w:hAnsi="Times New Roman" w:cs="Times New Roman"/>
          <w:sz w:val="28"/>
          <w:szCs w:val="28"/>
        </w:rPr>
      </w:pPr>
      <w:r w:rsidRPr="0097061C">
        <w:rPr>
          <w:rFonts w:ascii="Times New Roman" w:hAnsi="Times New Roman" w:cs="Times New Roman"/>
          <w:sz w:val="28"/>
          <w:szCs w:val="28"/>
        </w:rPr>
        <w:t>ТЕОРЕТИЧЕСКИХ ЗАНЯТИЙ ПО ПРЕДМЕТУ</w:t>
      </w:r>
    </w:p>
    <w:p w:rsidR="009C1E11" w:rsidRPr="0097061C" w:rsidRDefault="00873C0C" w:rsidP="00873C0C">
      <w:pPr>
        <w:pStyle w:val="ConsPlusNormal"/>
        <w:spacing w:line="276" w:lineRule="auto"/>
        <w:jc w:val="center"/>
        <w:rPr>
          <w:rFonts w:ascii="Times New Roman" w:hAnsi="Times New Roman" w:cs="Times New Roman"/>
          <w:sz w:val="28"/>
          <w:szCs w:val="28"/>
        </w:rPr>
      </w:pPr>
      <w:r>
        <w:rPr>
          <w:rFonts w:ascii="Times New Roman" w:hAnsi="Times New Roman" w:cs="Times New Roman"/>
          <w:sz w:val="28"/>
          <w:szCs w:val="28"/>
        </w:rPr>
        <w:t>"ТЕХНИЧЕСКОЕ</w:t>
      </w:r>
      <w:r w:rsidR="009C1E11" w:rsidRPr="0097061C">
        <w:rPr>
          <w:rFonts w:ascii="Times New Roman" w:hAnsi="Times New Roman" w:cs="Times New Roman"/>
          <w:sz w:val="28"/>
          <w:szCs w:val="28"/>
        </w:rPr>
        <w:t>ОБСЛУЖИВАНИЕ И РЕМОНТ"</w:t>
      </w:r>
    </w:p>
    <w:p w:rsidR="009C1E11" w:rsidRPr="0097061C" w:rsidRDefault="009C1E11" w:rsidP="00873C0C">
      <w:pPr>
        <w:pStyle w:val="ConsPlusNormal"/>
        <w:spacing w:line="276" w:lineRule="auto"/>
        <w:jc w:val="center"/>
        <w:rPr>
          <w:rFonts w:ascii="Times New Roman" w:hAnsi="Times New Roman" w:cs="Times New Roman"/>
          <w:sz w:val="28"/>
          <w:szCs w:val="28"/>
        </w:rPr>
      </w:pPr>
    </w:p>
    <w:p w:rsidR="009C1E11" w:rsidRPr="0097061C" w:rsidRDefault="009C1E11" w:rsidP="00873C0C">
      <w:pPr>
        <w:pStyle w:val="ConsPlusNormal"/>
        <w:spacing w:line="276" w:lineRule="auto"/>
        <w:jc w:val="center"/>
        <w:outlineLvl w:val="3"/>
        <w:rPr>
          <w:rFonts w:ascii="Times New Roman" w:hAnsi="Times New Roman" w:cs="Times New Roman"/>
          <w:sz w:val="28"/>
          <w:szCs w:val="28"/>
        </w:rPr>
      </w:pPr>
      <w:r w:rsidRPr="0097061C">
        <w:rPr>
          <w:rFonts w:ascii="Times New Roman" w:hAnsi="Times New Roman" w:cs="Times New Roman"/>
          <w:sz w:val="28"/>
          <w:szCs w:val="28"/>
        </w:rPr>
        <w:t>Тематический план</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3"/>
        <w:gridCol w:w="6897"/>
        <w:gridCol w:w="2039"/>
      </w:tblGrid>
      <w:tr w:rsidR="009C1E11" w:rsidTr="00873C0C">
        <w:trPr>
          <w:jc w:val="center"/>
        </w:trPr>
        <w:tc>
          <w:tcPr>
            <w:tcW w:w="703" w:type="dxa"/>
          </w:tcPr>
          <w:p w:rsidR="009C1E11" w:rsidRDefault="009C1E11" w:rsidP="007A2DAE">
            <w:pPr>
              <w:pStyle w:val="ConsPlusNormal"/>
              <w:ind w:firstLine="1134"/>
            </w:pPr>
            <w:r>
              <w:t xml:space="preserve">N </w:t>
            </w:r>
            <w:proofErr w:type="gramStart"/>
            <w:r>
              <w:t>п</w:t>
            </w:r>
            <w:proofErr w:type="gramEnd"/>
            <w:r>
              <w:t>/п</w:t>
            </w:r>
          </w:p>
        </w:tc>
        <w:tc>
          <w:tcPr>
            <w:tcW w:w="6897" w:type="dxa"/>
          </w:tcPr>
          <w:p w:rsidR="009C1E11" w:rsidRDefault="009C1E11" w:rsidP="007A2DAE">
            <w:pPr>
              <w:pStyle w:val="ConsPlusNormal"/>
              <w:ind w:firstLine="1134"/>
              <w:jc w:val="center"/>
            </w:pPr>
            <w:r>
              <w:t>Темы</w:t>
            </w:r>
          </w:p>
        </w:tc>
        <w:tc>
          <w:tcPr>
            <w:tcW w:w="2039" w:type="dxa"/>
          </w:tcPr>
          <w:p w:rsidR="009C1E11" w:rsidRDefault="009C1E11" w:rsidP="00873C0C">
            <w:pPr>
              <w:pStyle w:val="ConsPlusNormal"/>
              <w:ind w:firstLine="64"/>
              <w:jc w:val="center"/>
            </w:pPr>
            <w:r>
              <w:t>Количество часов</w:t>
            </w:r>
          </w:p>
        </w:tc>
      </w:tr>
      <w:tr w:rsidR="009C1E11" w:rsidTr="00873C0C">
        <w:trPr>
          <w:jc w:val="center"/>
        </w:trPr>
        <w:tc>
          <w:tcPr>
            <w:tcW w:w="703" w:type="dxa"/>
          </w:tcPr>
          <w:p w:rsidR="009C1E11" w:rsidRDefault="009C1E11" w:rsidP="00873C0C">
            <w:pPr>
              <w:pStyle w:val="ConsPlusNormal"/>
              <w:ind w:left="-1160" w:firstLine="1134"/>
              <w:jc w:val="center"/>
            </w:pPr>
            <w:r>
              <w:t>1.</w:t>
            </w:r>
          </w:p>
        </w:tc>
        <w:tc>
          <w:tcPr>
            <w:tcW w:w="6897" w:type="dxa"/>
          </w:tcPr>
          <w:p w:rsidR="009C1E11" w:rsidRDefault="009C1E11" w:rsidP="00873C0C">
            <w:pPr>
              <w:pStyle w:val="ConsPlusNormal"/>
            </w:pPr>
            <w:r>
              <w:t>Основы материаловедения</w:t>
            </w:r>
          </w:p>
        </w:tc>
        <w:tc>
          <w:tcPr>
            <w:tcW w:w="2039" w:type="dxa"/>
          </w:tcPr>
          <w:p w:rsidR="009C1E11" w:rsidRDefault="009C1E11" w:rsidP="00873C0C">
            <w:pPr>
              <w:pStyle w:val="ConsPlusNormal"/>
              <w:jc w:val="center"/>
            </w:pPr>
            <w:r>
              <w:t>4</w:t>
            </w:r>
          </w:p>
        </w:tc>
      </w:tr>
      <w:tr w:rsidR="009C1E11" w:rsidTr="00873C0C">
        <w:trPr>
          <w:jc w:val="center"/>
        </w:trPr>
        <w:tc>
          <w:tcPr>
            <w:tcW w:w="703" w:type="dxa"/>
          </w:tcPr>
          <w:p w:rsidR="009C1E11" w:rsidRDefault="009C1E11" w:rsidP="00873C0C">
            <w:pPr>
              <w:pStyle w:val="ConsPlusNormal"/>
              <w:ind w:left="-1160" w:firstLine="1134"/>
              <w:jc w:val="center"/>
            </w:pPr>
            <w:r>
              <w:t>2.</w:t>
            </w:r>
          </w:p>
        </w:tc>
        <w:tc>
          <w:tcPr>
            <w:tcW w:w="6897" w:type="dxa"/>
          </w:tcPr>
          <w:p w:rsidR="009C1E11" w:rsidRDefault="009C1E11" w:rsidP="00873C0C">
            <w:pPr>
              <w:pStyle w:val="ConsPlusNormal"/>
            </w:pPr>
            <w:r>
              <w:t>Техническое обслуживание тракторов</w:t>
            </w:r>
          </w:p>
        </w:tc>
        <w:tc>
          <w:tcPr>
            <w:tcW w:w="2039" w:type="dxa"/>
          </w:tcPr>
          <w:p w:rsidR="009C1E11" w:rsidRDefault="009C1E11" w:rsidP="00873C0C">
            <w:pPr>
              <w:pStyle w:val="ConsPlusNormal"/>
              <w:jc w:val="center"/>
            </w:pPr>
            <w:r>
              <w:t>6</w:t>
            </w:r>
          </w:p>
        </w:tc>
      </w:tr>
      <w:tr w:rsidR="009C1E11" w:rsidTr="00873C0C">
        <w:trPr>
          <w:jc w:val="center"/>
        </w:trPr>
        <w:tc>
          <w:tcPr>
            <w:tcW w:w="703" w:type="dxa"/>
          </w:tcPr>
          <w:p w:rsidR="009C1E11" w:rsidRDefault="009C1E11" w:rsidP="00873C0C">
            <w:pPr>
              <w:pStyle w:val="ConsPlusNormal"/>
              <w:ind w:left="-1160" w:firstLine="1134"/>
              <w:jc w:val="center"/>
            </w:pPr>
            <w:r>
              <w:t>3.</w:t>
            </w:r>
          </w:p>
        </w:tc>
        <w:tc>
          <w:tcPr>
            <w:tcW w:w="6897" w:type="dxa"/>
          </w:tcPr>
          <w:p w:rsidR="009C1E11" w:rsidRDefault="009C1E11" w:rsidP="00873C0C">
            <w:pPr>
              <w:pStyle w:val="ConsPlusNormal"/>
            </w:pPr>
            <w:r>
              <w:t>Ремонт тракторов</w:t>
            </w:r>
          </w:p>
        </w:tc>
        <w:tc>
          <w:tcPr>
            <w:tcW w:w="2039" w:type="dxa"/>
          </w:tcPr>
          <w:p w:rsidR="009C1E11" w:rsidRDefault="009C1E11" w:rsidP="00873C0C">
            <w:pPr>
              <w:pStyle w:val="ConsPlusNormal"/>
              <w:jc w:val="center"/>
            </w:pPr>
            <w:r>
              <w:t>10</w:t>
            </w:r>
          </w:p>
        </w:tc>
      </w:tr>
      <w:tr w:rsidR="009C1E11" w:rsidTr="00873C0C">
        <w:trPr>
          <w:jc w:val="center"/>
        </w:trPr>
        <w:tc>
          <w:tcPr>
            <w:tcW w:w="703" w:type="dxa"/>
          </w:tcPr>
          <w:p w:rsidR="009C1E11" w:rsidRDefault="009C1E11" w:rsidP="00873C0C">
            <w:pPr>
              <w:pStyle w:val="ConsPlusNormal"/>
              <w:ind w:left="-1160" w:firstLine="1134"/>
            </w:pPr>
          </w:p>
        </w:tc>
        <w:tc>
          <w:tcPr>
            <w:tcW w:w="6897" w:type="dxa"/>
          </w:tcPr>
          <w:p w:rsidR="009C1E11" w:rsidRDefault="009C1E11" w:rsidP="00873C0C">
            <w:pPr>
              <w:pStyle w:val="ConsPlusNormal"/>
            </w:pPr>
            <w:r>
              <w:t>Итого</w:t>
            </w:r>
          </w:p>
        </w:tc>
        <w:tc>
          <w:tcPr>
            <w:tcW w:w="2039" w:type="dxa"/>
          </w:tcPr>
          <w:p w:rsidR="009C1E11" w:rsidRDefault="009C1E11" w:rsidP="00873C0C">
            <w:pPr>
              <w:pStyle w:val="ConsPlusNormal"/>
              <w:jc w:val="center"/>
            </w:pPr>
            <w:r>
              <w:t>20</w:t>
            </w:r>
          </w:p>
        </w:tc>
      </w:tr>
    </w:tbl>
    <w:p w:rsidR="009C1E11" w:rsidRDefault="009C1E11" w:rsidP="007A2DAE">
      <w:pPr>
        <w:pStyle w:val="ConsPlusNormal"/>
        <w:ind w:firstLine="1134"/>
        <w:jc w:val="both"/>
      </w:pPr>
    </w:p>
    <w:p w:rsidR="009C1E11" w:rsidRPr="00BB3A03" w:rsidRDefault="009C1E11" w:rsidP="007A2DAE">
      <w:pPr>
        <w:pStyle w:val="ConsPlusNormal"/>
        <w:spacing w:line="276" w:lineRule="auto"/>
        <w:ind w:firstLine="1134"/>
        <w:jc w:val="both"/>
        <w:outlineLvl w:val="3"/>
        <w:rPr>
          <w:rFonts w:ascii="Times New Roman" w:hAnsi="Times New Roman" w:cs="Times New Roman"/>
          <w:sz w:val="28"/>
          <w:szCs w:val="28"/>
        </w:rPr>
      </w:pPr>
      <w:r w:rsidRPr="00BB3A03">
        <w:rPr>
          <w:rFonts w:ascii="Times New Roman" w:hAnsi="Times New Roman" w:cs="Times New Roman"/>
          <w:sz w:val="28"/>
          <w:szCs w:val="28"/>
        </w:rPr>
        <w:t>Программа</w:t>
      </w:r>
    </w:p>
    <w:p w:rsidR="009C1E11" w:rsidRPr="00BB3A03" w:rsidRDefault="009C1E11" w:rsidP="007A2DAE">
      <w:pPr>
        <w:pStyle w:val="ConsPlusNormal"/>
        <w:spacing w:line="276" w:lineRule="auto"/>
        <w:ind w:firstLine="1134"/>
        <w:jc w:val="both"/>
        <w:rPr>
          <w:rFonts w:ascii="Times New Roman" w:hAnsi="Times New Roman" w:cs="Times New Roman"/>
          <w:sz w:val="28"/>
          <w:szCs w:val="28"/>
        </w:rPr>
      </w:pPr>
    </w:p>
    <w:p w:rsidR="009C1E11" w:rsidRPr="00BB3A03" w:rsidRDefault="009C1E11" w:rsidP="007A2DAE">
      <w:pPr>
        <w:pStyle w:val="ConsPlusNormal"/>
        <w:spacing w:line="276" w:lineRule="auto"/>
        <w:ind w:firstLine="1134"/>
        <w:jc w:val="both"/>
        <w:outlineLvl w:val="4"/>
        <w:rPr>
          <w:rFonts w:ascii="Times New Roman" w:hAnsi="Times New Roman" w:cs="Times New Roman"/>
          <w:sz w:val="28"/>
          <w:szCs w:val="28"/>
        </w:rPr>
      </w:pPr>
      <w:r w:rsidRPr="00BB3A03">
        <w:rPr>
          <w:rFonts w:ascii="Times New Roman" w:hAnsi="Times New Roman" w:cs="Times New Roman"/>
          <w:sz w:val="28"/>
          <w:szCs w:val="28"/>
        </w:rPr>
        <w:t>ТЕМА 1. ОСНОВЫ МАТЕРИАЛОВЕДЕНИЯ</w:t>
      </w:r>
    </w:p>
    <w:p w:rsidR="009C1E11" w:rsidRPr="00BB3A03" w:rsidRDefault="009C1E11" w:rsidP="007A2DAE">
      <w:pPr>
        <w:pStyle w:val="ConsPlusNormal"/>
        <w:spacing w:line="276" w:lineRule="auto"/>
        <w:ind w:firstLine="1134"/>
        <w:jc w:val="both"/>
        <w:rPr>
          <w:rFonts w:ascii="Times New Roman" w:hAnsi="Times New Roman" w:cs="Times New Roman"/>
          <w:sz w:val="28"/>
          <w:szCs w:val="28"/>
        </w:rPr>
      </w:pPr>
      <w:r w:rsidRPr="00BB3A03">
        <w:rPr>
          <w:rFonts w:ascii="Times New Roman" w:hAnsi="Times New Roman" w:cs="Times New Roman"/>
          <w:sz w:val="28"/>
          <w:szCs w:val="28"/>
        </w:rPr>
        <w:t>Общие сведения о черных и цветных металлах и сплавах. Неметаллические материалы. Защиты поверхности деталей машин от коррозии.</w:t>
      </w:r>
    </w:p>
    <w:p w:rsidR="009C1E11" w:rsidRPr="00BB3A03" w:rsidRDefault="009C1E11" w:rsidP="007A2DAE">
      <w:pPr>
        <w:pStyle w:val="ConsPlusNormal"/>
        <w:spacing w:line="276" w:lineRule="auto"/>
        <w:ind w:firstLine="1134"/>
        <w:jc w:val="both"/>
        <w:rPr>
          <w:rFonts w:ascii="Times New Roman" w:hAnsi="Times New Roman" w:cs="Times New Roman"/>
          <w:sz w:val="28"/>
          <w:szCs w:val="28"/>
        </w:rPr>
      </w:pPr>
    </w:p>
    <w:p w:rsidR="009C1E11" w:rsidRPr="00BB3A03" w:rsidRDefault="009C1E11" w:rsidP="007A2DAE">
      <w:pPr>
        <w:pStyle w:val="ConsPlusNormal"/>
        <w:spacing w:line="276" w:lineRule="auto"/>
        <w:ind w:firstLine="1134"/>
        <w:jc w:val="both"/>
        <w:outlineLvl w:val="4"/>
        <w:rPr>
          <w:rFonts w:ascii="Times New Roman" w:hAnsi="Times New Roman" w:cs="Times New Roman"/>
          <w:sz w:val="28"/>
          <w:szCs w:val="28"/>
        </w:rPr>
      </w:pPr>
      <w:r w:rsidRPr="00BB3A03">
        <w:rPr>
          <w:rFonts w:ascii="Times New Roman" w:hAnsi="Times New Roman" w:cs="Times New Roman"/>
          <w:sz w:val="28"/>
          <w:szCs w:val="28"/>
        </w:rPr>
        <w:t>ТЕМА 2. ТЕХНИЧЕСКОЕ ОБСЛУЖИВАНИЕ ТРАКТОРОВ</w:t>
      </w:r>
    </w:p>
    <w:p w:rsidR="009C1E11" w:rsidRPr="00BB3A03" w:rsidRDefault="009C1E11" w:rsidP="007A2DAE">
      <w:pPr>
        <w:pStyle w:val="ConsPlusNormal"/>
        <w:spacing w:line="276" w:lineRule="auto"/>
        <w:ind w:firstLine="1134"/>
        <w:jc w:val="both"/>
        <w:rPr>
          <w:rFonts w:ascii="Times New Roman" w:hAnsi="Times New Roman" w:cs="Times New Roman"/>
          <w:sz w:val="28"/>
          <w:szCs w:val="28"/>
        </w:rPr>
      </w:pPr>
      <w:r w:rsidRPr="00BB3A03">
        <w:rPr>
          <w:rFonts w:ascii="Times New Roman" w:hAnsi="Times New Roman" w:cs="Times New Roman"/>
          <w:sz w:val="28"/>
          <w:szCs w:val="28"/>
        </w:rPr>
        <w:t>Средства технического обслуживания тракторов. Оборудование для технического обслуживания тракторов. Диагностические средства. Организация технического обслуживания тракторов. Виды технического обслуживания тракторов и перечень работ при их проведении. Обкатка тракторов. Организация и правила хранения тракторов.</w:t>
      </w:r>
    </w:p>
    <w:p w:rsidR="009C1E11" w:rsidRPr="00BB3A03" w:rsidRDefault="009C1E11" w:rsidP="007A2DAE">
      <w:pPr>
        <w:pStyle w:val="ConsPlusNormal"/>
        <w:spacing w:line="276" w:lineRule="auto"/>
        <w:ind w:firstLine="1134"/>
        <w:jc w:val="both"/>
        <w:rPr>
          <w:rFonts w:ascii="Times New Roman" w:hAnsi="Times New Roman" w:cs="Times New Roman"/>
          <w:sz w:val="28"/>
          <w:szCs w:val="28"/>
        </w:rPr>
      </w:pPr>
      <w:r w:rsidRPr="00BB3A03">
        <w:rPr>
          <w:rFonts w:ascii="Times New Roman" w:hAnsi="Times New Roman" w:cs="Times New Roman"/>
          <w:sz w:val="28"/>
          <w:szCs w:val="28"/>
        </w:rPr>
        <w:t>Безопасность труда.</w:t>
      </w:r>
    </w:p>
    <w:p w:rsidR="009C1E11" w:rsidRPr="00BB3A03" w:rsidRDefault="009C1E11" w:rsidP="007A2DAE">
      <w:pPr>
        <w:pStyle w:val="ConsPlusNormal"/>
        <w:spacing w:line="276" w:lineRule="auto"/>
        <w:ind w:firstLine="1134"/>
        <w:jc w:val="both"/>
        <w:rPr>
          <w:rFonts w:ascii="Times New Roman" w:hAnsi="Times New Roman" w:cs="Times New Roman"/>
          <w:sz w:val="28"/>
          <w:szCs w:val="28"/>
        </w:rPr>
      </w:pPr>
    </w:p>
    <w:p w:rsidR="009C1E11" w:rsidRPr="00BB3A03" w:rsidRDefault="009C1E11" w:rsidP="007A2DAE">
      <w:pPr>
        <w:pStyle w:val="ConsPlusNormal"/>
        <w:spacing w:line="276" w:lineRule="auto"/>
        <w:ind w:firstLine="1134"/>
        <w:jc w:val="both"/>
        <w:outlineLvl w:val="4"/>
        <w:rPr>
          <w:rFonts w:ascii="Times New Roman" w:hAnsi="Times New Roman" w:cs="Times New Roman"/>
          <w:sz w:val="28"/>
          <w:szCs w:val="28"/>
        </w:rPr>
      </w:pPr>
      <w:r w:rsidRPr="00BB3A03">
        <w:rPr>
          <w:rFonts w:ascii="Times New Roman" w:hAnsi="Times New Roman" w:cs="Times New Roman"/>
          <w:sz w:val="28"/>
          <w:szCs w:val="28"/>
        </w:rPr>
        <w:lastRenderedPageBreak/>
        <w:t>ТЕМА 3. РЕМОНТ ТРАКТОРОВ</w:t>
      </w:r>
    </w:p>
    <w:p w:rsidR="009C1E11" w:rsidRPr="00BB3A03" w:rsidRDefault="009C1E11" w:rsidP="007A2DAE">
      <w:pPr>
        <w:pStyle w:val="ConsPlusNormal"/>
        <w:spacing w:line="276" w:lineRule="auto"/>
        <w:ind w:firstLine="1134"/>
        <w:jc w:val="both"/>
        <w:rPr>
          <w:rFonts w:ascii="Times New Roman" w:hAnsi="Times New Roman" w:cs="Times New Roman"/>
          <w:sz w:val="28"/>
          <w:szCs w:val="28"/>
        </w:rPr>
      </w:pPr>
      <w:r w:rsidRPr="00BB3A03">
        <w:rPr>
          <w:rFonts w:ascii="Times New Roman" w:hAnsi="Times New Roman" w:cs="Times New Roman"/>
          <w:sz w:val="28"/>
          <w:szCs w:val="28"/>
        </w:rPr>
        <w:t>Виды ремонта тракторов. Методы ремонта тракторов. Подготовка тракторов к ремонту. Технология ремонта. Требования к качеству ремонта.</w:t>
      </w:r>
    </w:p>
    <w:p w:rsidR="009C1E11" w:rsidRPr="00BB3A03" w:rsidRDefault="009C1E11" w:rsidP="007A2DAE">
      <w:pPr>
        <w:pStyle w:val="ConsPlusNormal"/>
        <w:spacing w:line="276" w:lineRule="auto"/>
        <w:ind w:firstLine="1134"/>
        <w:jc w:val="both"/>
        <w:rPr>
          <w:rFonts w:ascii="Times New Roman" w:hAnsi="Times New Roman" w:cs="Times New Roman"/>
          <w:sz w:val="28"/>
          <w:szCs w:val="28"/>
        </w:rPr>
      </w:pPr>
      <w:r w:rsidRPr="00BB3A03">
        <w:rPr>
          <w:rFonts w:ascii="Times New Roman" w:hAnsi="Times New Roman" w:cs="Times New Roman"/>
          <w:sz w:val="28"/>
          <w:szCs w:val="28"/>
        </w:rPr>
        <w:t>Безопасность труда.</w:t>
      </w:r>
    </w:p>
    <w:p w:rsidR="009C1E11" w:rsidRPr="00BB3A03" w:rsidRDefault="009C1E11" w:rsidP="007A2DAE">
      <w:pPr>
        <w:pStyle w:val="ConsPlusNormal"/>
        <w:spacing w:line="276" w:lineRule="auto"/>
        <w:ind w:firstLine="1134"/>
        <w:jc w:val="both"/>
        <w:rPr>
          <w:rFonts w:ascii="Times New Roman" w:hAnsi="Times New Roman" w:cs="Times New Roman"/>
          <w:sz w:val="28"/>
          <w:szCs w:val="28"/>
        </w:rPr>
      </w:pPr>
    </w:p>
    <w:p w:rsidR="009C1E11" w:rsidRPr="00BB3A03" w:rsidRDefault="009C1E11" w:rsidP="007A2DAE">
      <w:pPr>
        <w:pStyle w:val="ConsPlusNormal"/>
        <w:spacing w:line="276" w:lineRule="auto"/>
        <w:ind w:firstLine="1134"/>
        <w:jc w:val="center"/>
        <w:outlineLvl w:val="2"/>
        <w:rPr>
          <w:rFonts w:ascii="Times New Roman" w:hAnsi="Times New Roman" w:cs="Times New Roman"/>
          <w:sz w:val="28"/>
          <w:szCs w:val="28"/>
        </w:rPr>
      </w:pPr>
      <w:r w:rsidRPr="00BB3A03">
        <w:rPr>
          <w:rFonts w:ascii="Times New Roman" w:hAnsi="Times New Roman" w:cs="Times New Roman"/>
          <w:sz w:val="28"/>
          <w:szCs w:val="28"/>
        </w:rPr>
        <w:t>ТЕМАТИЧЕСКИЙ ПЛАН И ПРОГРАММА</w:t>
      </w:r>
    </w:p>
    <w:p w:rsidR="00BB3A03" w:rsidRPr="00887870" w:rsidRDefault="009C1E11" w:rsidP="007A2DAE">
      <w:pPr>
        <w:pStyle w:val="ConsPlusNormal"/>
        <w:spacing w:line="276" w:lineRule="auto"/>
        <w:ind w:firstLine="1134"/>
        <w:jc w:val="center"/>
        <w:rPr>
          <w:rFonts w:ascii="Times New Roman" w:hAnsi="Times New Roman" w:cs="Times New Roman"/>
          <w:sz w:val="28"/>
          <w:szCs w:val="28"/>
        </w:rPr>
      </w:pPr>
      <w:r w:rsidRPr="00BB3A03">
        <w:rPr>
          <w:rFonts w:ascii="Times New Roman" w:hAnsi="Times New Roman" w:cs="Times New Roman"/>
          <w:sz w:val="28"/>
          <w:szCs w:val="28"/>
        </w:rPr>
        <w:t xml:space="preserve">ЛАБОРАТОРНО-ПРАКТИЧЕСКИХ ЗАНЯТИЙ ПО ПРЕДМЕТУ </w:t>
      </w:r>
    </w:p>
    <w:p w:rsidR="009C1E11" w:rsidRPr="00BB3A03" w:rsidRDefault="009C1E11" w:rsidP="007A2DAE">
      <w:pPr>
        <w:pStyle w:val="ConsPlusNormal"/>
        <w:spacing w:line="276" w:lineRule="auto"/>
        <w:ind w:firstLine="1134"/>
        <w:jc w:val="center"/>
        <w:rPr>
          <w:rFonts w:ascii="Times New Roman" w:hAnsi="Times New Roman" w:cs="Times New Roman"/>
          <w:sz w:val="28"/>
          <w:szCs w:val="28"/>
        </w:rPr>
      </w:pPr>
      <w:r w:rsidRPr="00BB3A03">
        <w:rPr>
          <w:rFonts w:ascii="Times New Roman" w:hAnsi="Times New Roman" w:cs="Times New Roman"/>
          <w:sz w:val="28"/>
          <w:szCs w:val="28"/>
        </w:rPr>
        <w:t>"ТЕХНИЧЕСКОЕ</w:t>
      </w:r>
      <w:r w:rsidR="00BB3A03" w:rsidRPr="00887870">
        <w:rPr>
          <w:rFonts w:ascii="Times New Roman" w:hAnsi="Times New Roman" w:cs="Times New Roman"/>
          <w:sz w:val="28"/>
          <w:szCs w:val="28"/>
        </w:rPr>
        <w:t xml:space="preserve"> </w:t>
      </w:r>
      <w:r w:rsidRPr="00BB3A03">
        <w:rPr>
          <w:rFonts w:ascii="Times New Roman" w:hAnsi="Times New Roman" w:cs="Times New Roman"/>
          <w:sz w:val="28"/>
          <w:szCs w:val="28"/>
        </w:rPr>
        <w:t>ОБСЛУЖИВАНИЕ И РЕМОНТ"</w:t>
      </w:r>
    </w:p>
    <w:p w:rsidR="001F045D" w:rsidRPr="00DA583E" w:rsidRDefault="001F045D" w:rsidP="00DA583E">
      <w:pPr>
        <w:pStyle w:val="ConsPlusNormal"/>
        <w:spacing w:line="276" w:lineRule="auto"/>
        <w:outlineLvl w:val="3"/>
        <w:rPr>
          <w:rFonts w:ascii="Times New Roman" w:hAnsi="Times New Roman" w:cs="Times New Roman"/>
          <w:sz w:val="28"/>
          <w:szCs w:val="28"/>
        </w:rPr>
      </w:pPr>
    </w:p>
    <w:p w:rsidR="009C1E11" w:rsidRPr="00BB3A03" w:rsidRDefault="009C1E11" w:rsidP="007A2DAE">
      <w:pPr>
        <w:pStyle w:val="ConsPlusNormal"/>
        <w:spacing w:line="276" w:lineRule="auto"/>
        <w:ind w:firstLine="1134"/>
        <w:jc w:val="center"/>
        <w:outlineLvl w:val="3"/>
        <w:rPr>
          <w:rFonts w:ascii="Times New Roman" w:hAnsi="Times New Roman" w:cs="Times New Roman"/>
          <w:sz w:val="28"/>
          <w:szCs w:val="28"/>
        </w:rPr>
      </w:pPr>
      <w:r w:rsidRPr="00BB3A03">
        <w:rPr>
          <w:rFonts w:ascii="Times New Roman" w:hAnsi="Times New Roman" w:cs="Times New Roman"/>
          <w:sz w:val="28"/>
          <w:szCs w:val="28"/>
        </w:rPr>
        <w:t>Тематический план</w:t>
      </w:r>
    </w:p>
    <w:p w:rsidR="009C1E11" w:rsidRDefault="009C1E11" w:rsidP="007A2DAE">
      <w:pPr>
        <w:pStyle w:val="ConsPlusNormal"/>
        <w:ind w:firstLine="1134"/>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4"/>
        <w:gridCol w:w="7557"/>
        <w:gridCol w:w="1378"/>
      </w:tblGrid>
      <w:tr w:rsidR="009C1E11" w:rsidTr="001F045D">
        <w:trPr>
          <w:jc w:val="center"/>
        </w:trPr>
        <w:tc>
          <w:tcPr>
            <w:tcW w:w="704" w:type="dxa"/>
          </w:tcPr>
          <w:p w:rsidR="009C1E11" w:rsidRDefault="009C1E11" w:rsidP="007A2DAE">
            <w:pPr>
              <w:pStyle w:val="ConsPlusNormal"/>
              <w:ind w:firstLine="1134"/>
              <w:jc w:val="center"/>
            </w:pPr>
            <w:r>
              <w:t xml:space="preserve">N </w:t>
            </w:r>
            <w:proofErr w:type="gramStart"/>
            <w:r>
              <w:t>п</w:t>
            </w:r>
            <w:proofErr w:type="gramEnd"/>
            <w:r>
              <w:t>/п</w:t>
            </w:r>
          </w:p>
        </w:tc>
        <w:tc>
          <w:tcPr>
            <w:tcW w:w="7557" w:type="dxa"/>
          </w:tcPr>
          <w:p w:rsidR="009C1E11" w:rsidRDefault="009C1E11" w:rsidP="00DA583E">
            <w:pPr>
              <w:pStyle w:val="ConsPlusNormal"/>
              <w:ind w:firstLine="14"/>
              <w:jc w:val="center"/>
            </w:pPr>
            <w:r>
              <w:t>Темы</w:t>
            </w:r>
          </w:p>
        </w:tc>
        <w:tc>
          <w:tcPr>
            <w:tcW w:w="1378" w:type="dxa"/>
          </w:tcPr>
          <w:p w:rsidR="009C1E11" w:rsidRDefault="009C1E11" w:rsidP="00DA583E">
            <w:pPr>
              <w:pStyle w:val="ConsPlusNormal"/>
              <w:ind w:firstLine="112"/>
              <w:jc w:val="center"/>
            </w:pPr>
            <w:r>
              <w:t>Количество часов</w:t>
            </w:r>
          </w:p>
        </w:tc>
      </w:tr>
      <w:tr w:rsidR="009C1E11" w:rsidTr="001F045D">
        <w:trPr>
          <w:jc w:val="center"/>
        </w:trPr>
        <w:tc>
          <w:tcPr>
            <w:tcW w:w="704" w:type="dxa"/>
          </w:tcPr>
          <w:p w:rsidR="009C1E11" w:rsidRDefault="009C1E11" w:rsidP="00DA583E">
            <w:pPr>
              <w:pStyle w:val="ConsPlusNormal"/>
              <w:ind w:left="-1150" w:firstLine="1134"/>
              <w:jc w:val="center"/>
            </w:pPr>
            <w:r>
              <w:t>1.</w:t>
            </w:r>
          </w:p>
        </w:tc>
        <w:tc>
          <w:tcPr>
            <w:tcW w:w="7557" w:type="dxa"/>
          </w:tcPr>
          <w:p w:rsidR="009C1E11" w:rsidRDefault="009C1E11" w:rsidP="00DA583E">
            <w:pPr>
              <w:pStyle w:val="ConsPlusNormal"/>
              <w:ind w:firstLine="14"/>
            </w:pPr>
            <w:r>
              <w:t>Оценка технического состояния и проведение ежесменного технического обслуживания (ЕТО)</w:t>
            </w:r>
          </w:p>
        </w:tc>
        <w:tc>
          <w:tcPr>
            <w:tcW w:w="1378" w:type="dxa"/>
            <w:vAlign w:val="center"/>
          </w:tcPr>
          <w:p w:rsidR="009C1E11" w:rsidRDefault="009C1E11" w:rsidP="00DA583E">
            <w:pPr>
              <w:pStyle w:val="ConsPlusNormal"/>
              <w:jc w:val="center"/>
            </w:pPr>
            <w:r>
              <w:t>12</w:t>
            </w:r>
          </w:p>
        </w:tc>
      </w:tr>
      <w:tr w:rsidR="009C1E11" w:rsidTr="001F045D">
        <w:trPr>
          <w:jc w:val="center"/>
        </w:trPr>
        <w:tc>
          <w:tcPr>
            <w:tcW w:w="704" w:type="dxa"/>
          </w:tcPr>
          <w:p w:rsidR="009C1E11" w:rsidRDefault="009C1E11" w:rsidP="00DA583E">
            <w:pPr>
              <w:pStyle w:val="ConsPlusNormal"/>
              <w:ind w:left="-1150" w:firstLine="1134"/>
              <w:jc w:val="center"/>
            </w:pPr>
            <w:r>
              <w:t>2.</w:t>
            </w:r>
          </w:p>
        </w:tc>
        <w:tc>
          <w:tcPr>
            <w:tcW w:w="7557" w:type="dxa"/>
          </w:tcPr>
          <w:p w:rsidR="009C1E11" w:rsidRDefault="009C1E11" w:rsidP="00DA583E">
            <w:pPr>
              <w:pStyle w:val="ConsPlusNormal"/>
              <w:ind w:firstLine="14"/>
            </w:pPr>
            <w:r>
              <w:t>Первое техническое обслуживание колесного трактора</w:t>
            </w:r>
          </w:p>
        </w:tc>
        <w:tc>
          <w:tcPr>
            <w:tcW w:w="1378" w:type="dxa"/>
            <w:vAlign w:val="center"/>
          </w:tcPr>
          <w:p w:rsidR="009C1E11" w:rsidRDefault="009C1E11" w:rsidP="00DA583E">
            <w:pPr>
              <w:pStyle w:val="ConsPlusNormal"/>
              <w:jc w:val="center"/>
            </w:pPr>
            <w:r>
              <w:t>6</w:t>
            </w:r>
          </w:p>
        </w:tc>
      </w:tr>
      <w:tr w:rsidR="009C1E11" w:rsidTr="001F045D">
        <w:trPr>
          <w:jc w:val="center"/>
        </w:trPr>
        <w:tc>
          <w:tcPr>
            <w:tcW w:w="704" w:type="dxa"/>
          </w:tcPr>
          <w:p w:rsidR="009C1E11" w:rsidRDefault="009C1E11" w:rsidP="00DA583E">
            <w:pPr>
              <w:pStyle w:val="ConsPlusNormal"/>
              <w:ind w:left="-1150" w:firstLine="1134"/>
              <w:jc w:val="center"/>
            </w:pPr>
            <w:r>
              <w:t>3.</w:t>
            </w:r>
          </w:p>
        </w:tc>
        <w:tc>
          <w:tcPr>
            <w:tcW w:w="7557" w:type="dxa"/>
          </w:tcPr>
          <w:p w:rsidR="009C1E11" w:rsidRDefault="009C1E11" w:rsidP="00DA583E">
            <w:pPr>
              <w:pStyle w:val="ConsPlusNormal"/>
              <w:ind w:firstLine="14"/>
            </w:pPr>
            <w:r>
              <w:t>Второе техническое обслуживание колесного трактора</w:t>
            </w:r>
          </w:p>
        </w:tc>
        <w:tc>
          <w:tcPr>
            <w:tcW w:w="1378" w:type="dxa"/>
            <w:vAlign w:val="center"/>
          </w:tcPr>
          <w:p w:rsidR="009C1E11" w:rsidRDefault="009C1E11" w:rsidP="00DA583E">
            <w:pPr>
              <w:pStyle w:val="ConsPlusNormal"/>
              <w:jc w:val="center"/>
            </w:pPr>
            <w:r>
              <w:t>12</w:t>
            </w:r>
          </w:p>
        </w:tc>
      </w:tr>
      <w:tr w:rsidR="009C1E11" w:rsidTr="001F045D">
        <w:trPr>
          <w:jc w:val="center"/>
        </w:trPr>
        <w:tc>
          <w:tcPr>
            <w:tcW w:w="704" w:type="dxa"/>
          </w:tcPr>
          <w:p w:rsidR="009C1E11" w:rsidRDefault="009C1E11" w:rsidP="00DA583E">
            <w:pPr>
              <w:pStyle w:val="ConsPlusNormal"/>
              <w:ind w:left="-1150" w:firstLine="1134"/>
            </w:pPr>
          </w:p>
        </w:tc>
        <w:tc>
          <w:tcPr>
            <w:tcW w:w="7557" w:type="dxa"/>
          </w:tcPr>
          <w:p w:rsidR="009C1E11" w:rsidRDefault="009C1E11" w:rsidP="00DA583E">
            <w:pPr>
              <w:pStyle w:val="ConsPlusNormal"/>
              <w:ind w:firstLine="14"/>
            </w:pPr>
            <w:r>
              <w:t>Итого</w:t>
            </w:r>
          </w:p>
        </w:tc>
        <w:tc>
          <w:tcPr>
            <w:tcW w:w="1378" w:type="dxa"/>
            <w:vAlign w:val="center"/>
          </w:tcPr>
          <w:p w:rsidR="009C1E11" w:rsidRDefault="009C1E11" w:rsidP="00DA583E">
            <w:pPr>
              <w:pStyle w:val="ConsPlusNormal"/>
              <w:jc w:val="center"/>
            </w:pPr>
            <w:r>
              <w:t>30</w:t>
            </w:r>
          </w:p>
        </w:tc>
      </w:tr>
    </w:tbl>
    <w:p w:rsidR="009C1E11" w:rsidRDefault="009C1E11" w:rsidP="007A2DAE">
      <w:pPr>
        <w:pStyle w:val="ConsPlusNormal"/>
        <w:ind w:firstLine="1134"/>
        <w:jc w:val="both"/>
      </w:pPr>
    </w:p>
    <w:p w:rsidR="009C1E11" w:rsidRPr="001F045D" w:rsidRDefault="009C1E11" w:rsidP="007A2DAE">
      <w:pPr>
        <w:pStyle w:val="ConsPlusNormal"/>
        <w:spacing w:line="276" w:lineRule="auto"/>
        <w:ind w:firstLine="1134"/>
        <w:jc w:val="both"/>
        <w:outlineLvl w:val="3"/>
        <w:rPr>
          <w:rFonts w:ascii="Times New Roman" w:hAnsi="Times New Roman" w:cs="Times New Roman"/>
          <w:sz w:val="28"/>
          <w:szCs w:val="28"/>
        </w:rPr>
      </w:pPr>
      <w:r w:rsidRPr="001F045D">
        <w:rPr>
          <w:rFonts w:ascii="Times New Roman" w:hAnsi="Times New Roman" w:cs="Times New Roman"/>
          <w:sz w:val="28"/>
          <w:szCs w:val="28"/>
        </w:rPr>
        <w:t>Программа</w:t>
      </w:r>
    </w:p>
    <w:p w:rsidR="009C1E11" w:rsidRPr="001F045D" w:rsidRDefault="009C1E11" w:rsidP="007A2DAE">
      <w:pPr>
        <w:pStyle w:val="ConsPlusNormal"/>
        <w:spacing w:line="276" w:lineRule="auto"/>
        <w:ind w:firstLine="1134"/>
        <w:jc w:val="both"/>
        <w:rPr>
          <w:rFonts w:ascii="Times New Roman" w:hAnsi="Times New Roman" w:cs="Times New Roman"/>
          <w:sz w:val="28"/>
          <w:szCs w:val="28"/>
        </w:rPr>
      </w:pPr>
    </w:p>
    <w:p w:rsidR="009C1E11" w:rsidRPr="001F045D" w:rsidRDefault="009C1E11" w:rsidP="007A2DAE">
      <w:pPr>
        <w:pStyle w:val="ConsPlusNormal"/>
        <w:spacing w:line="276" w:lineRule="auto"/>
        <w:ind w:firstLine="1134"/>
        <w:jc w:val="both"/>
        <w:outlineLvl w:val="4"/>
        <w:rPr>
          <w:rFonts w:ascii="Times New Roman" w:hAnsi="Times New Roman" w:cs="Times New Roman"/>
          <w:sz w:val="28"/>
          <w:szCs w:val="28"/>
        </w:rPr>
      </w:pPr>
      <w:r w:rsidRPr="001F045D">
        <w:rPr>
          <w:rFonts w:ascii="Times New Roman" w:hAnsi="Times New Roman" w:cs="Times New Roman"/>
          <w:sz w:val="28"/>
          <w:szCs w:val="28"/>
        </w:rPr>
        <w:t>ЗАДАНИЕ 1. ОЦЕНКА ТЕХНИЧЕСКОГО СОСТОЯНИЯ ТРАКТОРОВ И ПРОВЕДЕНИЕ ЕЖЕСМЕННОГО ТЕХНИЧЕСКОГО ОБСЛУЖИВАНИЯ (ЕТО)</w:t>
      </w:r>
    </w:p>
    <w:p w:rsidR="009C1E11" w:rsidRPr="001F045D" w:rsidRDefault="009C1E11" w:rsidP="007A2DAE">
      <w:pPr>
        <w:pStyle w:val="ConsPlusNormal"/>
        <w:spacing w:line="276" w:lineRule="auto"/>
        <w:ind w:firstLine="1134"/>
        <w:jc w:val="both"/>
        <w:rPr>
          <w:rFonts w:ascii="Times New Roman" w:hAnsi="Times New Roman" w:cs="Times New Roman"/>
          <w:sz w:val="28"/>
          <w:szCs w:val="28"/>
        </w:rPr>
      </w:pPr>
      <w:r w:rsidRPr="001F045D">
        <w:rPr>
          <w:rFonts w:ascii="Times New Roman" w:hAnsi="Times New Roman" w:cs="Times New Roman"/>
          <w:sz w:val="28"/>
          <w:szCs w:val="28"/>
        </w:rPr>
        <w:t xml:space="preserve">Ознакомление с </w:t>
      </w:r>
      <w:proofErr w:type="spellStart"/>
      <w:r w:rsidRPr="001F045D">
        <w:rPr>
          <w:rFonts w:ascii="Times New Roman" w:hAnsi="Times New Roman" w:cs="Times New Roman"/>
          <w:sz w:val="28"/>
          <w:szCs w:val="28"/>
        </w:rPr>
        <w:t>инструкционно</w:t>
      </w:r>
      <w:proofErr w:type="spellEnd"/>
      <w:r w:rsidRPr="001F045D">
        <w:rPr>
          <w:rFonts w:ascii="Times New Roman" w:hAnsi="Times New Roman" w:cs="Times New Roman"/>
          <w:sz w:val="28"/>
          <w:szCs w:val="28"/>
        </w:rPr>
        <w:t>-технологической картой выполнения работ. Изучение оборудования, применяемого для оценки технического состояния трактора, и подготовка его к работе.</w:t>
      </w:r>
    </w:p>
    <w:p w:rsidR="009C1E11" w:rsidRPr="001F045D" w:rsidRDefault="009C1E11" w:rsidP="007A2DAE">
      <w:pPr>
        <w:pStyle w:val="ConsPlusNormal"/>
        <w:spacing w:line="276" w:lineRule="auto"/>
        <w:ind w:firstLine="1134"/>
        <w:jc w:val="both"/>
        <w:rPr>
          <w:rFonts w:ascii="Times New Roman" w:hAnsi="Times New Roman" w:cs="Times New Roman"/>
          <w:sz w:val="28"/>
          <w:szCs w:val="28"/>
        </w:rPr>
      </w:pPr>
      <w:r w:rsidRPr="001F045D">
        <w:rPr>
          <w:rFonts w:ascii="Times New Roman" w:hAnsi="Times New Roman" w:cs="Times New Roman"/>
          <w:sz w:val="28"/>
          <w:szCs w:val="28"/>
        </w:rPr>
        <w:t xml:space="preserve">Выполнение работ ежесменного технического обслуживания трактора в соответствии с порядком и правилами, изложенными в </w:t>
      </w:r>
      <w:proofErr w:type="spellStart"/>
      <w:r w:rsidRPr="001F045D">
        <w:rPr>
          <w:rFonts w:ascii="Times New Roman" w:hAnsi="Times New Roman" w:cs="Times New Roman"/>
          <w:sz w:val="28"/>
          <w:szCs w:val="28"/>
        </w:rPr>
        <w:t>инструкционно</w:t>
      </w:r>
      <w:proofErr w:type="spellEnd"/>
      <w:r w:rsidRPr="001F045D">
        <w:rPr>
          <w:rFonts w:ascii="Times New Roman" w:hAnsi="Times New Roman" w:cs="Times New Roman"/>
          <w:sz w:val="28"/>
          <w:szCs w:val="28"/>
        </w:rPr>
        <w:t>-технологической карте.</w:t>
      </w:r>
    </w:p>
    <w:p w:rsidR="009C1E11" w:rsidRPr="001F045D" w:rsidRDefault="009C1E11" w:rsidP="007A2DAE">
      <w:pPr>
        <w:pStyle w:val="ConsPlusNormal"/>
        <w:spacing w:line="276" w:lineRule="auto"/>
        <w:ind w:firstLine="1134"/>
        <w:jc w:val="both"/>
        <w:rPr>
          <w:rFonts w:ascii="Times New Roman" w:hAnsi="Times New Roman" w:cs="Times New Roman"/>
          <w:sz w:val="28"/>
          <w:szCs w:val="28"/>
        </w:rPr>
      </w:pPr>
    </w:p>
    <w:p w:rsidR="009C1E11" w:rsidRPr="001F045D" w:rsidRDefault="009C1E11" w:rsidP="007A2DAE">
      <w:pPr>
        <w:pStyle w:val="ConsPlusNormal"/>
        <w:spacing w:line="276" w:lineRule="auto"/>
        <w:ind w:firstLine="1134"/>
        <w:jc w:val="both"/>
        <w:outlineLvl w:val="4"/>
        <w:rPr>
          <w:rFonts w:ascii="Times New Roman" w:hAnsi="Times New Roman" w:cs="Times New Roman"/>
          <w:sz w:val="28"/>
          <w:szCs w:val="28"/>
        </w:rPr>
      </w:pPr>
      <w:r w:rsidRPr="001F045D">
        <w:rPr>
          <w:rFonts w:ascii="Times New Roman" w:hAnsi="Times New Roman" w:cs="Times New Roman"/>
          <w:sz w:val="28"/>
          <w:szCs w:val="28"/>
        </w:rPr>
        <w:t>ЗАДАНИЕ 2. ПЕРВОЕ ТЕХНИЧЕСКОЕ ОБСЛУЖИВАНИЕ КОЛЕСНОГО ТРАКТОРА</w:t>
      </w:r>
    </w:p>
    <w:p w:rsidR="009C1E11" w:rsidRPr="001F045D" w:rsidRDefault="009C1E11" w:rsidP="007A2DAE">
      <w:pPr>
        <w:pStyle w:val="ConsPlusNormal"/>
        <w:spacing w:line="276" w:lineRule="auto"/>
        <w:ind w:firstLine="1134"/>
        <w:jc w:val="both"/>
        <w:rPr>
          <w:rFonts w:ascii="Times New Roman" w:hAnsi="Times New Roman" w:cs="Times New Roman"/>
          <w:sz w:val="28"/>
          <w:szCs w:val="28"/>
        </w:rPr>
      </w:pPr>
      <w:r w:rsidRPr="001F045D">
        <w:rPr>
          <w:rFonts w:ascii="Times New Roman" w:hAnsi="Times New Roman" w:cs="Times New Roman"/>
          <w:sz w:val="28"/>
          <w:szCs w:val="28"/>
        </w:rPr>
        <w:t xml:space="preserve">Инструктаж по безопасности труда. Выполнение работ первого технического обслуживания гусеничных тракторов в соответствии с порядком и правилами, изложенными в </w:t>
      </w:r>
      <w:proofErr w:type="spellStart"/>
      <w:r w:rsidRPr="001F045D">
        <w:rPr>
          <w:rFonts w:ascii="Times New Roman" w:hAnsi="Times New Roman" w:cs="Times New Roman"/>
          <w:sz w:val="28"/>
          <w:szCs w:val="28"/>
        </w:rPr>
        <w:t>инструкционно</w:t>
      </w:r>
      <w:proofErr w:type="spellEnd"/>
      <w:r w:rsidRPr="001F045D">
        <w:rPr>
          <w:rFonts w:ascii="Times New Roman" w:hAnsi="Times New Roman" w:cs="Times New Roman"/>
          <w:sz w:val="28"/>
          <w:szCs w:val="28"/>
        </w:rPr>
        <w:t>-технологической карте.</w:t>
      </w:r>
    </w:p>
    <w:p w:rsidR="009C1E11" w:rsidRPr="001F045D" w:rsidRDefault="009C1E11" w:rsidP="007A2DAE">
      <w:pPr>
        <w:pStyle w:val="ConsPlusNormal"/>
        <w:spacing w:line="276" w:lineRule="auto"/>
        <w:ind w:firstLine="1134"/>
        <w:jc w:val="both"/>
        <w:rPr>
          <w:rFonts w:ascii="Times New Roman" w:hAnsi="Times New Roman" w:cs="Times New Roman"/>
          <w:sz w:val="28"/>
          <w:szCs w:val="28"/>
        </w:rPr>
      </w:pPr>
      <w:r w:rsidRPr="001F045D">
        <w:rPr>
          <w:rFonts w:ascii="Times New Roman" w:hAnsi="Times New Roman" w:cs="Times New Roman"/>
          <w:sz w:val="28"/>
          <w:szCs w:val="28"/>
        </w:rPr>
        <w:t>Контроль качества работы. Охрана окружающей среды.</w:t>
      </w:r>
    </w:p>
    <w:p w:rsidR="009C1E11" w:rsidRPr="001F045D" w:rsidRDefault="009C1E11" w:rsidP="007A2DAE">
      <w:pPr>
        <w:pStyle w:val="ConsPlusNormal"/>
        <w:spacing w:line="276" w:lineRule="auto"/>
        <w:ind w:firstLine="1134"/>
        <w:jc w:val="both"/>
        <w:rPr>
          <w:rFonts w:ascii="Times New Roman" w:hAnsi="Times New Roman" w:cs="Times New Roman"/>
          <w:sz w:val="28"/>
          <w:szCs w:val="28"/>
        </w:rPr>
      </w:pPr>
      <w:r w:rsidRPr="001F045D">
        <w:rPr>
          <w:rFonts w:ascii="Times New Roman" w:hAnsi="Times New Roman" w:cs="Times New Roman"/>
          <w:sz w:val="28"/>
          <w:szCs w:val="28"/>
        </w:rPr>
        <w:t>Безопасность труда.</w:t>
      </w:r>
    </w:p>
    <w:p w:rsidR="009C1E11" w:rsidRPr="001F045D" w:rsidRDefault="009C1E11" w:rsidP="007A2DAE">
      <w:pPr>
        <w:pStyle w:val="ConsPlusNormal"/>
        <w:spacing w:line="276" w:lineRule="auto"/>
        <w:ind w:firstLine="1134"/>
        <w:jc w:val="both"/>
        <w:rPr>
          <w:rFonts w:ascii="Times New Roman" w:hAnsi="Times New Roman" w:cs="Times New Roman"/>
          <w:sz w:val="28"/>
          <w:szCs w:val="28"/>
        </w:rPr>
      </w:pPr>
    </w:p>
    <w:p w:rsidR="00B77936" w:rsidRDefault="00B77936" w:rsidP="007A2DAE">
      <w:pPr>
        <w:pStyle w:val="ConsPlusNormal"/>
        <w:spacing w:line="276" w:lineRule="auto"/>
        <w:ind w:firstLine="1134"/>
        <w:jc w:val="both"/>
        <w:outlineLvl w:val="4"/>
        <w:rPr>
          <w:rFonts w:ascii="Times New Roman" w:hAnsi="Times New Roman" w:cs="Times New Roman"/>
          <w:sz w:val="28"/>
          <w:szCs w:val="28"/>
        </w:rPr>
      </w:pPr>
    </w:p>
    <w:p w:rsidR="009C1E11" w:rsidRPr="001F045D" w:rsidRDefault="009C1E11" w:rsidP="007A2DAE">
      <w:pPr>
        <w:pStyle w:val="ConsPlusNormal"/>
        <w:spacing w:line="276" w:lineRule="auto"/>
        <w:ind w:firstLine="1134"/>
        <w:jc w:val="both"/>
        <w:outlineLvl w:val="4"/>
        <w:rPr>
          <w:rFonts w:ascii="Times New Roman" w:hAnsi="Times New Roman" w:cs="Times New Roman"/>
          <w:sz w:val="28"/>
          <w:szCs w:val="28"/>
        </w:rPr>
      </w:pPr>
      <w:r w:rsidRPr="001F045D">
        <w:rPr>
          <w:rFonts w:ascii="Times New Roman" w:hAnsi="Times New Roman" w:cs="Times New Roman"/>
          <w:sz w:val="28"/>
          <w:szCs w:val="28"/>
        </w:rPr>
        <w:lastRenderedPageBreak/>
        <w:t>ЗАДАНИЕ 3. ВТОРОЕ ТЕХНИЧЕСКОЕ ОБСЛУЖИВАНИЕ КОЛЕСНОГО ТРАКТОРА</w:t>
      </w:r>
    </w:p>
    <w:p w:rsidR="009C1E11" w:rsidRPr="001F045D" w:rsidRDefault="009C1E11" w:rsidP="007A2DAE">
      <w:pPr>
        <w:pStyle w:val="ConsPlusNormal"/>
        <w:spacing w:line="276" w:lineRule="auto"/>
        <w:ind w:firstLine="1134"/>
        <w:jc w:val="both"/>
        <w:rPr>
          <w:rFonts w:ascii="Times New Roman" w:hAnsi="Times New Roman" w:cs="Times New Roman"/>
          <w:sz w:val="28"/>
          <w:szCs w:val="28"/>
        </w:rPr>
      </w:pPr>
      <w:r w:rsidRPr="001F045D">
        <w:rPr>
          <w:rFonts w:ascii="Times New Roman" w:hAnsi="Times New Roman" w:cs="Times New Roman"/>
          <w:sz w:val="28"/>
          <w:szCs w:val="28"/>
        </w:rPr>
        <w:t xml:space="preserve">Выполнение работ второго технического обслуживания трактора в соответствии с порядком и правилами, изложенными в </w:t>
      </w:r>
      <w:proofErr w:type="spellStart"/>
      <w:r w:rsidRPr="001F045D">
        <w:rPr>
          <w:rFonts w:ascii="Times New Roman" w:hAnsi="Times New Roman" w:cs="Times New Roman"/>
          <w:sz w:val="28"/>
          <w:szCs w:val="28"/>
        </w:rPr>
        <w:t>инструкционно</w:t>
      </w:r>
      <w:proofErr w:type="spellEnd"/>
      <w:r w:rsidRPr="001F045D">
        <w:rPr>
          <w:rFonts w:ascii="Times New Roman" w:hAnsi="Times New Roman" w:cs="Times New Roman"/>
          <w:sz w:val="28"/>
          <w:szCs w:val="28"/>
        </w:rPr>
        <w:t>-технологической карте.</w:t>
      </w:r>
    </w:p>
    <w:p w:rsidR="009C1E11" w:rsidRPr="001F045D" w:rsidRDefault="009C1E11" w:rsidP="007A2DAE">
      <w:pPr>
        <w:pStyle w:val="ConsPlusNormal"/>
        <w:spacing w:line="276" w:lineRule="auto"/>
        <w:ind w:firstLine="1134"/>
        <w:jc w:val="both"/>
        <w:rPr>
          <w:rFonts w:ascii="Times New Roman" w:hAnsi="Times New Roman" w:cs="Times New Roman"/>
          <w:sz w:val="28"/>
          <w:szCs w:val="28"/>
        </w:rPr>
      </w:pPr>
      <w:r w:rsidRPr="001F045D">
        <w:rPr>
          <w:rFonts w:ascii="Times New Roman" w:hAnsi="Times New Roman" w:cs="Times New Roman"/>
          <w:sz w:val="28"/>
          <w:szCs w:val="28"/>
        </w:rPr>
        <w:t>Контроль качества работы.</w:t>
      </w:r>
    </w:p>
    <w:p w:rsidR="009C1E11" w:rsidRDefault="009C1E11" w:rsidP="007A2DAE">
      <w:pPr>
        <w:pStyle w:val="ConsPlusNormal"/>
        <w:spacing w:line="276" w:lineRule="auto"/>
        <w:ind w:firstLine="1134"/>
        <w:jc w:val="both"/>
      </w:pPr>
      <w:r w:rsidRPr="001F045D">
        <w:rPr>
          <w:rFonts w:ascii="Times New Roman" w:hAnsi="Times New Roman" w:cs="Times New Roman"/>
          <w:sz w:val="28"/>
          <w:szCs w:val="28"/>
        </w:rPr>
        <w:t>Безопасность труда.</w:t>
      </w:r>
    </w:p>
    <w:p w:rsidR="001F045D" w:rsidRPr="00887870" w:rsidRDefault="001F045D" w:rsidP="007A2DAE">
      <w:pPr>
        <w:pStyle w:val="ConsPlusNormal"/>
        <w:ind w:firstLine="1134"/>
        <w:outlineLvl w:val="2"/>
      </w:pPr>
    </w:p>
    <w:p w:rsidR="001F045D" w:rsidRPr="00887870" w:rsidRDefault="001F045D" w:rsidP="007A2DAE">
      <w:pPr>
        <w:pStyle w:val="ConsPlusNormal"/>
        <w:ind w:firstLine="1134"/>
        <w:jc w:val="center"/>
        <w:outlineLvl w:val="2"/>
      </w:pPr>
    </w:p>
    <w:p w:rsidR="009C1E11" w:rsidRPr="001F045D" w:rsidRDefault="009C1E11" w:rsidP="00B77936">
      <w:pPr>
        <w:pStyle w:val="ConsPlusNormal"/>
        <w:jc w:val="center"/>
        <w:outlineLvl w:val="2"/>
        <w:rPr>
          <w:rFonts w:ascii="Times New Roman" w:hAnsi="Times New Roman" w:cs="Times New Roman"/>
          <w:sz w:val="28"/>
          <w:szCs w:val="28"/>
        </w:rPr>
      </w:pPr>
      <w:r w:rsidRPr="001F045D">
        <w:rPr>
          <w:rFonts w:ascii="Times New Roman" w:hAnsi="Times New Roman" w:cs="Times New Roman"/>
          <w:sz w:val="28"/>
          <w:szCs w:val="28"/>
        </w:rPr>
        <w:t>ТЕМАТИЧЕСКИЙ ПЛАН И ПРОГРАММА</w:t>
      </w:r>
    </w:p>
    <w:p w:rsidR="009C1E11" w:rsidRPr="001F045D" w:rsidRDefault="009C1E11" w:rsidP="00B77936">
      <w:pPr>
        <w:pStyle w:val="ConsPlusNormal"/>
        <w:jc w:val="center"/>
        <w:rPr>
          <w:rFonts w:ascii="Times New Roman" w:hAnsi="Times New Roman" w:cs="Times New Roman"/>
          <w:sz w:val="28"/>
          <w:szCs w:val="28"/>
        </w:rPr>
      </w:pPr>
      <w:r w:rsidRPr="001F045D">
        <w:rPr>
          <w:rFonts w:ascii="Times New Roman" w:hAnsi="Times New Roman" w:cs="Times New Roman"/>
          <w:sz w:val="28"/>
          <w:szCs w:val="28"/>
        </w:rPr>
        <w:t>ПРЕДМЕТА "ПРАВИЛА ДОРОЖНОГО ДВИЖЕНИЯ"</w:t>
      </w:r>
    </w:p>
    <w:p w:rsidR="009C1E11" w:rsidRPr="001F045D" w:rsidRDefault="009C1E11" w:rsidP="00B77936">
      <w:pPr>
        <w:pStyle w:val="ConsPlusNormal"/>
        <w:ind w:firstLine="1134"/>
        <w:jc w:val="center"/>
        <w:rPr>
          <w:rFonts w:ascii="Times New Roman" w:hAnsi="Times New Roman" w:cs="Times New Roman"/>
          <w:sz w:val="28"/>
          <w:szCs w:val="28"/>
        </w:rPr>
      </w:pPr>
    </w:p>
    <w:p w:rsidR="009C1E11" w:rsidRPr="001F045D" w:rsidRDefault="009C1E11" w:rsidP="00B77936">
      <w:pPr>
        <w:pStyle w:val="ConsPlusNormal"/>
        <w:jc w:val="center"/>
        <w:outlineLvl w:val="3"/>
        <w:rPr>
          <w:rFonts w:ascii="Times New Roman" w:hAnsi="Times New Roman" w:cs="Times New Roman"/>
          <w:sz w:val="28"/>
          <w:szCs w:val="28"/>
        </w:rPr>
      </w:pPr>
      <w:r w:rsidRPr="001F045D">
        <w:rPr>
          <w:rFonts w:ascii="Times New Roman" w:hAnsi="Times New Roman" w:cs="Times New Roman"/>
          <w:sz w:val="28"/>
          <w:szCs w:val="28"/>
        </w:rPr>
        <w:t>Тематический план</w:t>
      </w:r>
    </w:p>
    <w:p w:rsidR="009C1E11" w:rsidRDefault="009C1E11" w:rsidP="007A2DAE">
      <w:pPr>
        <w:pStyle w:val="ConsPlusNormal"/>
        <w:ind w:firstLine="1134"/>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16"/>
        <w:gridCol w:w="6359"/>
        <w:gridCol w:w="839"/>
        <w:gridCol w:w="849"/>
        <w:gridCol w:w="876"/>
      </w:tblGrid>
      <w:tr w:rsidR="009C1E11" w:rsidTr="001F045D">
        <w:trPr>
          <w:jc w:val="center"/>
        </w:trPr>
        <w:tc>
          <w:tcPr>
            <w:tcW w:w="716" w:type="dxa"/>
            <w:vMerge w:val="restart"/>
          </w:tcPr>
          <w:p w:rsidR="009C1E11" w:rsidRDefault="009C1E11" w:rsidP="007A2DAE">
            <w:pPr>
              <w:pStyle w:val="ConsPlusNormal"/>
              <w:ind w:firstLine="1134"/>
              <w:jc w:val="center"/>
            </w:pPr>
            <w:r>
              <w:t xml:space="preserve">N </w:t>
            </w:r>
            <w:proofErr w:type="gramStart"/>
            <w:r>
              <w:t>п</w:t>
            </w:r>
            <w:proofErr w:type="gramEnd"/>
            <w:r>
              <w:t>/п</w:t>
            </w:r>
          </w:p>
        </w:tc>
        <w:tc>
          <w:tcPr>
            <w:tcW w:w="6359" w:type="dxa"/>
            <w:vMerge w:val="restart"/>
          </w:tcPr>
          <w:p w:rsidR="009C1E11" w:rsidRDefault="009C1E11" w:rsidP="007A2DAE">
            <w:pPr>
              <w:pStyle w:val="ConsPlusNormal"/>
              <w:ind w:firstLine="1134"/>
              <w:jc w:val="center"/>
            </w:pPr>
            <w:r>
              <w:t>Темы</w:t>
            </w:r>
          </w:p>
        </w:tc>
        <w:tc>
          <w:tcPr>
            <w:tcW w:w="2564" w:type="dxa"/>
            <w:gridSpan w:val="3"/>
          </w:tcPr>
          <w:p w:rsidR="009C1E11" w:rsidRDefault="009C1E11" w:rsidP="00146B45">
            <w:pPr>
              <w:pStyle w:val="ConsPlusNormal"/>
              <w:ind w:firstLine="22"/>
              <w:jc w:val="center"/>
            </w:pPr>
            <w:r>
              <w:t>Количество часов</w:t>
            </w:r>
          </w:p>
        </w:tc>
      </w:tr>
      <w:tr w:rsidR="009C1E11" w:rsidTr="001F045D">
        <w:trPr>
          <w:jc w:val="center"/>
        </w:trPr>
        <w:tc>
          <w:tcPr>
            <w:tcW w:w="716" w:type="dxa"/>
            <w:vMerge/>
          </w:tcPr>
          <w:p w:rsidR="009C1E11" w:rsidRDefault="009C1E11" w:rsidP="007A2DAE">
            <w:pPr>
              <w:spacing w:after="1" w:line="0" w:lineRule="atLeast"/>
              <w:ind w:firstLine="1134"/>
            </w:pPr>
          </w:p>
        </w:tc>
        <w:tc>
          <w:tcPr>
            <w:tcW w:w="6359" w:type="dxa"/>
            <w:vMerge/>
          </w:tcPr>
          <w:p w:rsidR="009C1E11" w:rsidRDefault="009C1E11" w:rsidP="007A2DAE">
            <w:pPr>
              <w:spacing w:after="1" w:line="0" w:lineRule="atLeast"/>
              <w:ind w:firstLine="1134"/>
            </w:pPr>
          </w:p>
        </w:tc>
        <w:tc>
          <w:tcPr>
            <w:tcW w:w="839" w:type="dxa"/>
            <w:vMerge w:val="restart"/>
          </w:tcPr>
          <w:p w:rsidR="009C1E11" w:rsidRDefault="009C1E11" w:rsidP="00146B45">
            <w:pPr>
              <w:pStyle w:val="ConsPlusNormal"/>
              <w:ind w:left="-1165" w:firstLine="1134"/>
              <w:jc w:val="center"/>
            </w:pPr>
            <w:r>
              <w:t>Всего</w:t>
            </w:r>
          </w:p>
        </w:tc>
        <w:tc>
          <w:tcPr>
            <w:tcW w:w="1725" w:type="dxa"/>
            <w:gridSpan w:val="2"/>
          </w:tcPr>
          <w:p w:rsidR="009C1E11" w:rsidRDefault="009C1E11" w:rsidP="00146B45">
            <w:pPr>
              <w:pStyle w:val="ConsPlusNormal"/>
              <w:jc w:val="center"/>
            </w:pPr>
            <w:r>
              <w:t>из них на занятия</w:t>
            </w:r>
          </w:p>
        </w:tc>
      </w:tr>
      <w:tr w:rsidR="009C1E11" w:rsidTr="001F045D">
        <w:trPr>
          <w:jc w:val="center"/>
        </w:trPr>
        <w:tc>
          <w:tcPr>
            <w:tcW w:w="716" w:type="dxa"/>
            <w:vMerge/>
          </w:tcPr>
          <w:p w:rsidR="009C1E11" w:rsidRDefault="009C1E11" w:rsidP="007A2DAE">
            <w:pPr>
              <w:spacing w:after="1" w:line="0" w:lineRule="atLeast"/>
              <w:ind w:firstLine="1134"/>
            </w:pPr>
          </w:p>
        </w:tc>
        <w:tc>
          <w:tcPr>
            <w:tcW w:w="6359" w:type="dxa"/>
            <w:vMerge/>
          </w:tcPr>
          <w:p w:rsidR="009C1E11" w:rsidRDefault="009C1E11" w:rsidP="007A2DAE">
            <w:pPr>
              <w:spacing w:after="1" w:line="0" w:lineRule="atLeast"/>
              <w:ind w:firstLine="1134"/>
            </w:pPr>
          </w:p>
        </w:tc>
        <w:tc>
          <w:tcPr>
            <w:tcW w:w="839" w:type="dxa"/>
            <w:vMerge/>
          </w:tcPr>
          <w:p w:rsidR="009C1E11" w:rsidRDefault="009C1E11" w:rsidP="00146B45">
            <w:pPr>
              <w:spacing w:after="1" w:line="0" w:lineRule="atLeast"/>
              <w:ind w:left="-1165" w:firstLine="1134"/>
            </w:pPr>
          </w:p>
        </w:tc>
        <w:tc>
          <w:tcPr>
            <w:tcW w:w="849" w:type="dxa"/>
          </w:tcPr>
          <w:p w:rsidR="009C1E11" w:rsidRDefault="009C1E11" w:rsidP="00146B45">
            <w:pPr>
              <w:pStyle w:val="ConsPlusNormal"/>
              <w:ind w:left="-1134" w:firstLine="1134"/>
              <w:jc w:val="center"/>
            </w:pPr>
            <w:proofErr w:type="spellStart"/>
            <w:r>
              <w:t>теор</w:t>
            </w:r>
            <w:proofErr w:type="spellEnd"/>
            <w:r>
              <w:t>.</w:t>
            </w:r>
          </w:p>
        </w:tc>
        <w:tc>
          <w:tcPr>
            <w:tcW w:w="876" w:type="dxa"/>
          </w:tcPr>
          <w:p w:rsidR="009C1E11" w:rsidRDefault="009C1E11" w:rsidP="00146B45">
            <w:pPr>
              <w:pStyle w:val="ConsPlusNormal"/>
              <w:ind w:left="-1133" w:right="8" w:firstLine="1026"/>
              <w:jc w:val="center"/>
            </w:pPr>
            <w:proofErr w:type="spellStart"/>
            <w:r>
              <w:t>практ</w:t>
            </w:r>
            <w:proofErr w:type="spellEnd"/>
            <w:r>
              <w:t>.</w:t>
            </w:r>
          </w:p>
        </w:tc>
      </w:tr>
      <w:tr w:rsidR="009C1E11" w:rsidTr="001F045D">
        <w:trPr>
          <w:jc w:val="center"/>
        </w:trPr>
        <w:tc>
          <w:tcPr>
            <w:tcW w:w="716" w:type="dxa"/>
            <w:vAlign w:val="center"/>
          </w:tcPr>
          <w:p w:rsidR="009C1E11" w:rsidRDefault="009C1E11" w:rsidP="00146B45">
            <w:pPr>
              <w:pStyle w:val="ConsPlusNormal"/>
              <w:ind w:left="-1140" w:firstLine="1134"/>
              <w:jc w:val="center"/>
            </w:pPr>
            <w:r>
              <w:t>1.</w:t>
            </w:r>
          </w:p>
        </w:tc>
        <w:tc>
          <w:tcPr>
            <w:tcW w:w="6359" w:type="dxa"/>
          </w:tcPr>
          <w:p w:rsidR="009C1E11" w:rsidRDefault="009C1E11" w:rsidP="00146B45">
            <w:pPr>
              <w:pStyle w:val="ConsPlusNormal"/>
            </w:pPr>
            <w:r>
              <w:t>Общие положения. Основные понятия и термины</w:t>
            </w:r>
          </w:p>
        </w:tc>
        <w:tc>
          <w:tcPr>
            <w:tcW w:w="839" w:type="dxa"/>
            <w:vAlign w:val="center"/>
          </w:tcPr>
          <w:p w:rsidR="009C1E11" w:rsidRDefault="009C1E11" w:rsidP="00146B45">
            <w:pPr>
              <w:pStyle w:val="ConsPlusNormal"/>
              <w:ind w:left="-1165" w:firstLine="1134"/>
              <w:jc w:val="center"/>
            </w:pPr>
            <w:r>
              <w:t>4</w:t>
            </w:r>
          </w:p>
        </w:tc>
        <w:tc>
          <w:tcPr>
            <w:tcW w:w="849" w:type="dxa"/>
            <w:vAlign w:val="center"/>
          </w:tcPr>
          <w:p w:rsidR="009C1E11" w:rsidRDefault="009C1E11" w:rsidP="00146B45">
            <w:pPr>
              <w:pStyle w:val="ConsPlusNormal"/>
              <w:ind w:left="-1134" w:firstLine="1134"/>
              <w:jc w:val="center"/>
            </w:pPr>
            <w:r>
              <w:t>4</w:t>
            </w:r>
          </w:p>
        </w:tc>
        <w:tc>
          <w:tcPr>
            <w:tcW w:w="876" w:type="dxa"/>
            <w:vAlign w:val="center"/>
          </w:tcPr>
          <w:p w:rsidR="009C1E11" w:rsidRDefault="009C1E11" w:rsidP="00146B45">
            <w:pPr>
              <w:pStyle w:val="ConsPlusNormal"/>
              <w:ind w:right="8" w:firstLine="1026"/>
              <w:jc w:val="center"/>
            </w:pPr>
            <w:r>
              <w:t>-</w:t>
            </w:r>
          </w:p>
        </w:tc>
      </w:tr>
      <w:tr w:rsidR="009C1E11" w:rsidTr="001F045D">
        <w:trPr>
          <w:jc w:val="center"/>
        </w:trPr>
        <w:tc>
          <w:tcPr>
            <w:tcW w:w="716" w:type="dxa"/>
            <w:vAlign w:val="center"/>
          </w:tcPr>
          <w:p w:rsidR="009C1E11" w:rsidRDefault="009C1E11" w:rsidP="00146B45">
            <w:pPr>
              <w:pStyle w:val="ConsPlusNormal"/>
              <w:ind w:left="-1140" w:firstLine="1134"/>
              <w:jc w:val="center"/>
            </w:pPr>
            <w:r>
              <w:t>2.</w:t>
            </w:r>
          </w:p>
        </w:tc>
        <w:tc>
          <w:tcPr>
            <w:tcW w:w="6359" w:type="dxa"/>
          </w:tcPr>
          <w:p w:rsidR="009C1E11" w:rsidRDefault="009C1E11" w:rsidP="00146B45">
            <w:pPr>
              <w:pStyle w:val="ConsPlusNormal"/>
            </w:pPr>
            <w:r>
              <w:t>Дорожные знаки</w:t>
            </w:r>
          </w:p>
        </w:tc>
        <w:tc>
          <w:tcPr>
            <w:tcW w:w="839" w:type="dxa"/>
            <w:vAlign w:val="center"/>
          </w:tcPr>
          <w:p w:rsidR="009C1E11" w:rsidRDefault="009C1E11" w:rsidP="00146B45">
            <w:pPr>
              <w:pStyle w:val="ConsPlusNormal"/>
              <w:ind w:left="-1165" w:firstLine="1134"/>
              <w:jc w:val="center"/>
            </w:pPr>
            <w:r>
              <w:t>10</w:t>
            </w:r>
          </w:p>
        </w:tc>
        <w:tc>
          <w:tcPr>
            <w:tcW w:w="849" w:type="dxa"/>
            <w:vAlign w:val="center"/>
          </w:tcPr>
          <w:p w:rsidR="009C1E11" w:rsidRDefault="009C1E11" w:rsidP="00146B45">
            <w:pPr>
              <w:pStyle w:val="ConsPlusNormal"/>
              <w:ind w:left="-1134" w:firstLine="1134"/>
              <w:jc w:val="center"/>
            </w:pPr>
            <w:r>
              <w:t>10</w:t>
            </w:r>
          </w:p>
        </w:tc>
        <w:tc>
          <w:tcPr>
            <w:tcW w:w="876" w:type="dxa"/>
            <w:vAlign w:val="center"/>
          </w:tcPr>
          <w:p w:rsidR="009C1E11" w:rsidRDefault="009C1E11" w:rsidP="00146B45">
            <w:pPr>
              <w:pStyle w:val="ConsPlusNormal"/>
              <w:ind w:right="8" w:firstLine="1026"/>
              <w:jc w:val="center"/>
            </w:pPr>
            <w:r>
              <w:t>-</w:t>
            </w:r>
          </w:p>
        </w:tc>
      </w:tr>
      <w:tr w:rsidR="009C1E11" w:rsidTr="001F045D">
        <w:trPr>
          <w:jc w:val="center"/>
        </w:trPr>
        <w:tc>
          <w:tcPr>
            <w:tcW w:w="716" w:type="dxa"/>
            <w:vMerge w:val="restart"/>
            <w:vAlign w:val="center"/>
          </w:tcPr>
          <w:p w:rsidR="009C1E11" w:rsidRDefault="009C1E11" w:rsidP="00146B45">
            <w:pPr>
              <w:pStyle w:val="ConsPlusNormal"/>
              <w:ind w:left="-1140" w:firstLine="1134"/>
              <w:jc w:val="center"/>
            </w:pPr>
            <w:r>
              <w:t>3.</w:t>
            </w:r>
          </w:p>
        </w:tc>
        <w:tc>
          <w:tcPr>
            <w:tcW w:w="6359" w:type="dxa"/>
            <w:tcBorders>
              <w:bottom w:val="nil"/>
            </w:tcBorders>
          </w:tcPr>
          <w:p w:rsidR="009C1E11" w:rsidRDefault="009C1E11" w:rsidP="00146B45">
            <w:pPr>
              <w:pStyle w:val="ConsPlusNormal"/>
            </w:pPr>
            <w:r>
              <w:t>Дорожная разметка и ее характеристики</w:t>
            </w:r>
          </w:p>
        </w:tc>
        <w:tc>
          <w:tcPr>
            <w:tcW w:w="839" w:type="dxa"/>
            <w:tcBorders>
              <w:bottom w:val="nil"/>
            </w:tcBorders>
            <w:vAlign w:val="center"/>
          </w:tcPr>
          <w:p w:rsidR="009C1E11" w:rsidRDefault="009C1E11" w:rsidP="00146B45">
            <w:pPr>
              <w:pStyle w:val="ConsPlusNormal"/>
              <w:ind w:left="-1165" w:firstLine="1134"/>
              <w:jc w:val="center"/>
            </w:pPr>
            <w:r>
              <w:t>2</w:t>
            </w:r>
          </w:p>
        </w:tc>
        <w:tc>
          <w:tcPr>
            <w:tcW w:w="849" w:type="dxa"/>
            <w:tcBorders>
              <w:bottom w:val="nil"/>
            </w:tcBorders>
            <w:vAlign w:val="center"/>
          </w:tcPr>
          <w:p w:rsidR="009C1E11" w:rsidRDefault="009C1E11" w:rsidP="00146B45">
            <w:pPr>
              <w:pStyle w:val="ConsPlusNormal"/>
              <w:ind w:left="-1134" w:firstLine="1134"/>
              <w:jc w:val="center"/>
            </w:pPr>
            <w:r>
              <w:t>2</w:t>
            </w:r>
          </w:p>
        </w:tc>
        <w:tc>
          <w:tcPr>
            <w:tcW w:w="876" w:type="dxa"/>
            <w:tcBorders>
              <w:bottom w:val="nil"/>
            </w:tcBorders>
            <w:vAlign w:val="center"/>
          </w:tcPr>
          <w:p w:rsidR="009C1E11" w:rsidRDefault="009C1E11" w:rsidP="00146B45">
            <w:pPr>
              <w:pStyle w:val="ConsPlusNormal"/>
              <w:ind w:right="8" w:firstLine="1026"/>
              <w:jc w:val="center"/>
            </w:pPr>
            <w:r>
              <w:t>-</w:t>
            </w:r>
          </w:p>
        </w:tc>
      </w:tr>
      <w:tr w:rsidR="009C1E11" w:rsidTr="001F045D">
        <w:trPr>
          <w:jc w:val="center"/>
        </w:trPr>
        <w:tc>
          <w:tcPr>
            <w:tcW w:w="716" w:type="dxa"/>
            <w:vMerge/>
          </w:tcPr>
          <w:p w:rsidR="009C1E11" w:rsidRDefault="009C1E11" w:rsidP="00146B45">
            <w:pPr>
              <w:spacing w:after="1" w:line="0" w:lineRule="atLeast"/>
              <w:ind w:left="-1140" w:firstLine="1134"/>
            </w:pPr>
          </w:p>
        </w:tc>
        <w:tc>
          <w:tcPr>
            <w:tcW w:w="6359" w:type="dxa"/>
            <w:tcBorders>
              <w:top w:val="nil"/>
            </w:tcBorders>
          </w:tcPr>
          <w:p w:rsidR="009C1E11" w:rsidRDefault="009C1E11" w:rsidP="00146B45">
            <w:pPr>
              <w:pStyle w:val="ConsPlusNormal"/>
            </w:pPr>
            <w:r>
              <w:t>Практическое занятие по темам 1 - 3</w:t>
            </w:r>
          </w:p>
        </w:tc>
        <w:tc>
          <w:tcPr>
            <w:tcW w:w="839" w:type="dxa"/>
            <w:tcBorders>
              <w:top w:val="nil"/>
            </w:tcBorders>
            <w:vAlign w:val="center"/>
          </w:tcPr>
          <w:p w:rsidR="009C1E11" w:rsidRDefault="009C1E11" w:rsidP="00146B45">
            <w:pPr>
              <w:pStyle w:val="ConsPlusNormal"/>
              <w:ind w:left="-1165" w:firstLine="1134"/>
              <w:jc w:val="center"/>
            </w:pPr>
            <w:r>
              <w:t>6</w:t>
            </w:r>
          </w:p>
        </w:tc>
        <w:tc>
          <w:tcPr>
            <w:tcW w:w="849" w:type="dxa"/>
            <w:tcBorders>
              <w:top w:val="nil"/>
            </w:tcBorders>
            <w:vAlign w:val="center"/>
          </w:tcPr>
          <w:p w:rsidR="009C1E11" w:rsidRDefault="009C1E11" w:rsidP="00146B45">
            <w:pPr>
              <w:pStyle w:val="ConsPlusNormal"/>
              <w:ind w:left="-1134" w:firstLine="1134"/>
              <w:jc w:val="center"/>
            </w:pPr>
            <w:r>
              <w:t>-</w:t>
            </w:r>
          </w:p>
        </w:tc>
        <w:tc>
          <w:tcPr>
            <w:tcW w:w="876" w:type="dxa"/>
            <w:tcBorders>
              <w:top w:val="nil"/>
            </w:tcBorders>
            <w:vAlign w:val="center"/>
          </w:tcPr>
          <w:p w:rsidR="009C1E11" w:rsidRDefault="009C1E11" w:rsidP="00146B45">
            <w:pPr>
              <w:pStyle w:val="ConsPlusNormal"/>
              <w:ind w:right="8" w:firstLine="1026"/>
              <w:jc w:val="center"/>
            </w:pPr>
            <w:r>
              <w:t>6</w:t>
            </w:r>
          </w:p>
        </w:tc>
      </w:tr>
      <w:tr w:rsidR="009C1E11" w:rsidTr="001F045D">
        <w:trPr>
          <w:jc w:val="center"/>
        </w:trPr>
        <w:tc>
          <w:tcPr>
            <w:tcW w:w="716" w:type="dxa"/>
            <w:vAlign w:val="center"/>
          </w:tcPr>
          <w:p w:rsidR="009C1E11" w:rsidRDefault="009C1E11" w:rsidP="00146B45">
            <w:pPr>
              <w:pStyle w:val="ConsPlusNormal"/>
              <w:ind w:left="-1140" w:firstLine="1134"/>
              <w:jc w:val="center"/>
            </w:pPr>
            <w:r>
              <w:t>4.</w:t>
            </w:r>
          </w:p>
        </w:tc>
        <w:tc>
          <w:tcPr>
            <w:tcW w:w="6359" w:type="dxa"/>
          </w:tcPr>
          <w:p w:rsidR="009C1E11" w:rsidRDefault="009C1E11" w:rsidP="00146B45">
            <w:pPr>
              <w:pStyle w:val="ConsPlusNormal"/>
              <w:jc w:val="center"/>
            </w:pPr>
            <w:r>
              <w:t>Порядок движения, остановка и стоянка самоходных машин</w:t>
            </w:r>
          </w:p>
        </w:tc>
        <w:tc>
          <w:tcPr>
            <w:tcW w:w="839" w:type="dxa"/>
            <w:vAlign w:val="center"/>
          </w:tcPr>
          <w:p w:rsidR="009C1E11" w:rsidRDefault="009C1E11" w:rsidP="00146B45">
            <w:pPr>
              <w:pStyle w:val="ConsPlusNormal"/>
              <w:ind w:left="-1165" w:firstLine="1134"/>
              <w:jc w:val="center"/>
            </w:pPr>
            <w:r>
              <w:t>8</w:t>
            </w:r>
          </w:p>
        </w:tc>
        <w:tc>
          <w:tcPr>
            <w:tcW w:w="849" w:type="dxa"/>
            <w:vAlign w:val="center"/>
          </w:tcPr>
          <w:p w:rsidR="009C1E11" w:rsidRDefault="009C1E11" w:rsidP="00146B45">
            <w:pPr>
              <w:pStyle w:val="ConsPlusNormal"/>
              <w:ind w:left="-1134" w:firstLine="1134"/>
              <w:jc w:val="center"/>
            </w:pPr>
            <w:r>
              <w:t>8</w:t>
            </w:r>
          </w:p>
        </w:tc>
        <w:tc>
          <w:tcPr>
            <w:tcW w:w="876" w:type="dxa"/>
            <w:vAlign w:val="center"/>
          </w:tcPr>
          <w:p w:rsidR="009C1E11" w:rsidRDefault="009C1E11" w:rsidP="00146B45">
            <w:pPr>
              <w:pStyle w:val="ConsPlusNormal"/>
              <w:ind w:right="8" w:firstLine="1026"/>
              <w:jc w:val="center"/>
            </w:pPr>
            <w:r>
              <w:t>-</w:t>
            </w:r>
          </w:p>
        </w:tc>
      </w:tr>
      <w:tr w:rsidR="009C1E11" w:rsidTr="001F045D">
        <w:trPr>
          <w:jc w:val="center"/>
        </w:trPr>
        <w:tc>
          <w:tcPr>
            <w:tcW w:w="716" w:type="dxa"/>
            <w:vMerge w:val="restart"/>
            <w:vAlign w:val="center"/>
          </w:tcPr>
          <w:p w:rsidR="009C1E11" w:rsidRDefault="009C1E11" w:rsidP="00146B45">
            <w:pPr>
              <w:pStyle w:val="ConsPlusNormal"/>
              <w:ind w:left="-1140" w:firstLine="1134"/>
              <w:jc w:val="center"/>
            </w:pPr>
            <w:r>
              <w:t>5.</w:t>
            </w:r>
          </w:p>
        </w:tc>
        <w:tc>
          <w:tcPr>
            <w:tcW w:w="6359" w:type="dxa"/>
            <w:tcBorders>
              <w:bottom w:val="nil"/>
            </w:tcBorders>
          </w:tcPr>
          <w:p w:rsidR="009C1E11" w:rsidRDefault="009C1E11" w:rsidP="00146B45">
            <w:pPr>
              <w:pStyle w:val="ConsPlusNormal"/>
            </w:pPr>
            <w:r>
              <w:t>Регулирование дорожного движения</w:t>
            </w:r>
          </w:p>
        </w:tc>
        <w:tc>
          <w:tcPr>
            <w:tcW w:w="839" w:type="dxa"/>
            <w:tcBorders>
              <w:bottom w:val="nil"/>
            </w:tcBorders>
            <w:vAlign w:val="center"/>
          </w:tcPr>
          <w:p w:rsidR="009C1E11" w:rsidRDefault="009C1E11" w:rsidP="00146B45">
            <w:pPr>
              <w:pStyle w:val="ConsPlusNormal"/>
              <w:ind w:left="-1165" w:firstLine="1134"/>
              <w:jc w:val="center"/>
            </w:pPr>
            <w:r>
              <w:t>4</w:t>
            </w:r>
          </w:p>
        </w:tc>
        <w:tc>
          <w:tcPr>
            <w:tcW w:w="849" w:type="dxa"/>
            <w:tcBorders>
              <w:bottom w:val="nil"/>
            </w:tcBorders>
            <w:vAlign w:val="center"/>
          </w:tcPr>
          <w:p w:rsidR="009C1E11" w:rsidRDefault="009C1E11" w:rsidP="00146B45">
            <w:pPr>
              <w:pStyle w:val="ConsPlusNormal"/>
              <w:ind w:left="-1134" w:firstLine="1134"/>
              <w:jc w:val="center"/>
            </w:pPr>
            <w:r>
              <w:t>4</w:t>
            </w:r>
          </w:p>
        </w:tc>
        <w:tc>
          <w:tcPr>
            <w:tcW w:w="876" w:type="dxa"/>
            <w:tcBorders>
              <w:bottom w:val="nil"/>
            </w:tcBorders>
            <w:vAlign w:val="center"/>
          </w:tcPr>
          <w:p w:rsidR="009C1E11" w:rsidRDefault="009C1E11" w:rsidP="00146B45">
            <w:pPr>
              <w:pStyle w:val="ConsPlusNormal"/>
              <w:ind w:right="8" w:firstLine="1026"/>
              <w:jc w:val="center"/>
            </w:pPr>
            <w:r>
              <w:t>-</w:t>
            </w:r>
          </w:p>
        </w:tc>
      </w:tr>
      <w:tr w:rsidR="009C1E11" w:rsidTr="001F045D">
        <w:trPr>
          <w:jc w:val="center"/>
        </w:trPr>
        <w:tc>
          <w:tcPr>
            <w:tcW w:w="716" w:type="dxa"/>
            <w:vMerge/>
          </w:tcPr>
          <w:p w:rsidR="009C1E11" w:rsidRDefault="009C1E11" w:rsidP="00146B45">
            <w:pPr>
              <w:spacing w:after="1" w:line="0" w:lineRule="atLeast"/>
              <w:ind w:left="-1140" w:firstLine="1134"/>
            </w:pPr>
          </w:p>
        </w:tc>
        <w:tc>
          <w:tcPr>
            <w:tcW w:w="6359" w:type="dxa"/>
            <w:tcBorders>
              <w:top w:val="nil"/>
            </w:tcBorders>
          </w:tcPr>
          <w:p w:rsidR="009C1E11" w:rsidRDefault="009C1E11" w:rsidP="00146B45">
            <w:pPr>
              <w:pStyle w:val="ConsPlusNormal"/>
            </w:pPr>
            <w:r>
              <w:t>Практическое занятие по темам 4 - 5</w:t>
            </w:r>
          </w:p>
        </w:tc>
        <w:tc>
          <w:tcPr>
            <w:tcW w:w="839" w:type="dxa"/>
            <w:tcBorders>
              <w:top w:val="nil"/>
            </w:tcBorders>
            <w:vAlign w:val="center"/>
          </w:tcPr>
          <w:p w:rsidR="009C1E11" w:rsidRDefault="009C1E11" w:rsidP="00146B45">
            <w:pPr>
              <w:pStyle w:val="ConsPlusNormal"/>
              <w:ind w:left="-1165" w:firstLine="1134"/>
              <w:jc w:val="center"/>
            </w:pPr>
            <w:r>
              <w:t>8</w:t>
            </w:r>
          </w:p>
        </w:tc>
        <w:tc>
          <w:tcPr>
            <w:tcW w:w="849" w:type="dxa"/>
            <w:tcBorders>
              <w:top w:val="nil"/>
            </w:tcBorders>
            <w:vAlign w:val="center"/>
          </w:tcPr>
          <w:p w:rsidR="009C1E11" w:rsidRDefault="009C1E11" w:rsidP="00146B45">
            <w:pPr>
              <w:pStyle w:val="ConsPlusNormal"/>
              <w:ind w:left="-1134" w:firstLine="1134"/>
              <w:jc w:val="center"/>
            </w:pPr>
            <w:r>
              <w:t>-</w:t>
            </w:r>
          </w:p>
        </w:tc>
        <w:tc>
          <w:tcPr>
            <w:tcW w:w="876" w:type="dxa"/>
            <w:tcBorders>
              <w:top w:val="nil"/>
            </w:tcBorders>
            <w:vAlign w:val="center"/>
          </w:tcPr>
          <w:p w:rsidR="009C1E11" w:rsidRDefault="009C1E11" w:rsidP="00146B45">
            <w:pPr>
              <w:pStyle w:val="ConsPlusNormal"/>
              <w:ind w:right="8" w:firstLine="1026"/>
              <w:jc w:val="center"/>
            </w:pPr>
            <w:r>
              <w:t>8</w:t>
            </w:r>
          </w:p>
        </w:tc>
      </w:tr>
      <w:tr w:rsidR="009C1E11" w:rsidTr="001F045D">
        <w:trPr>
          <w:jc w:val="center"/>
        </w:trPr>
        <w:tc>
          <w:tcPr>
            <w:tcW w:w="716" w:type="dxa"/>
            <w:vAlign w:val="center"/>
          </w:tcPr>
          <w:p w:rsidR="009C1E11" w:rsidRDefault="009C1E11" w:rsidP="00146B45">
            <w:pPr>
              <w:pStyle w:val="ConsPlusNormal"/>
              <w:ind w:left="-1140" w:firstLine="1134"/>
              <w:jc w:val="center"/>
            </w:pPr>
            <w:r>
              <w:t>6.</w:t>
            </w:r>
          </w:p>
        </w:tc>
        <w:tc>
          <w:tcPr>
            <w:tcW w:w="6359" w:type="dxa"/>
          </w:tcPr>
          <w:p w:rsidR="009C1E11" w:rsidRDefault="009C1E11" w:rsidP="00146B45">
            <w:pPr>
              <w:pStyle w:val="ConsPlusNormal"/>
            </w:pPr>
            <w:r>
              <w:t>Проезд перекрестков</w:t>
            </w:r>
          </w:p>
        </w:tc>
        <w:tc>
          <w:tcPr>
            <w:tcW w:w="839" w:type="dxa"/>
            <w:vAlign w:val="center"/>
          </w:tcPr>
          <w:p w:rsidR="009C1E11" w:rsidRDefault="009C1E11" w:rsidP="00146B45">
            <w:pPr>
              <w:pStyle w:val="ConsPlusNormal"/>
              <w:ind w:left="-1165" w:firstLine="1134"/>
              <w:jc w:val="center"/>
            </w:pPr>
            <w:r>
              <w:t>8</w:t>
            </w:r>
          </w:p>
        </w:tc>
        <w:tc>
          <w:tcPr>
            <w:tcW w:w="849" w:type="dxa"/>
            <w:vAlign w:val="center"/>
          </w:tcPr>
          <w:p w:rsidR="009C1E11" w:rsidRDefault="009C1E11" w:rsidP="00146B45">
            <w:pPr>
              <w:pStyle w:val="ConsPlusNormal"/>
              <w:ind w:left="-1134" w:firstLine="1134"/>
              <w:jc w:val="center"/>
            </w:pPr>
            <w:r>
              <w:t>8</w:t>
            </w:r>
          </w:p>
        </w:tc>
        <w:tc>
          <w:tcPr>
            <w:tcW w:w="876" w:type="dxa"/>
            <w:vAlign w:val="center"/>
          </w:tcPr>
          <w:p w:rsidR="009C1E11" w:rsidRDefault="009C1E11" w:rsidP="00146B45">
            <w:pPr>
              <w:pStyle w:val="ConsPlusNormal"/>
              <w:ind w:right="8" w:firstLine="1026"/>
              <w:jc w:val="center"/>
            </w:pPr>
            <w:r>
              <w:t>-</w:t>
            </w:r>
          </w:p>
        </w:tc>
      </w:tr>
      <w:tr w:rsidR="009C1E11" w:rsidTr="001F045D">
        <w:trPr>
          <w:jc w:val="center"/>
        </w:trPr>
        <w:tc>
          <w:tcPr>
            <w:tcW w:w="716" w:type="dxa"/>
            <w:vMerge w:val="restart"/>
            <w:vAlign w:val="center"/>
          </w:tcPr>
          <w:p w:rsidR="009C1E11" w:rsidRDefault="009C1E11" w:rsidP="00146B45">
            <w:pPr>
              <w:pStyle w:val="ConsPlusNormal"/>
              <w:ind w:left="-1140" w:firstLine="1134"/>
              <w:jc w:val="center"/>
            </w:pPr>
            <w:r>
              <w:t>7.</w:t>
            </w:r>
          </w:p>
        </w:tc>
        <w:tc>
          <w:tcPr>
            <w:tcW w:w="6359" w:type="dxa"/>
            <w:tcBorders>
              <w:bottom w:val="nil"/>
            </w:tcBorders>
          </w:tcPr>
          <w:p w:rsidR="009C1E11" w:rsidRDefault="009C1E11" w:rsidP="00146B45">
            <w:pPr>
              <w:pStyle w:val="ConsPlusNormal"/>
            </w:pPr>
            <w:r>
              <w:t>Проезд пешеходных переходов и железнодорожных переездов</w:t>
            </w:r>
          </w:p>
        </w:tc>
        <w:tc>
          <w:tcPr>
            <w:tcW w:w="839" w:type="dxa"/>
            <w:tcBorders>
              <w:bottom w:val="nil"/>
            </w:tcBorders>
            <w:vAlign w:val="center"/>
          </w:tcPr>
          <w:p w:rsidR="009C1E11" w:rsidRDefault="009C1E11" w:rsidP="00146B45">
            <w:pPr>
              <w:pStyle w:val="ConsPlusNormal"/>
              <w:ind w:left="-1165" w:firstLine="1134"/>
              <w:jc w:val="center"/>
            </w:pPr>
            <w:r>
              <w:t>4</w:t>
            </w:r>
          </w:p>
        </w:tc>
        <w:tc>
          <w:tcPr>
            <w:tcW w:w="849" w:type="dxa"/>
            <w:tcBorders>
              <w:bottom w:val="nil"/>
            </w:tcBorders>
            <w:vAlign w:val="center"/>
          </w:tcPr>
          <w:p w:rsidR="009C1E11" w:rsidRDefault="009C1E11" w:rsidP="00146B45">
            <w:pPr>
              <w:pStyle w:val="ConsPlusNormal"/>
              <w:ind w:left="-1134" w:firstLine="1134"/>
              <w:jc w:val="center"/>
            </w:pPr>
            <w:r>
              <w:t>4</w:t>
            </w:r>
          </w:p>
        </w:tc>
        <w:tc>
          <w:tcPr>
            <w:tcW w:w="876" w:type="dxa"/>
            <w:tcBorders>
              <w:bottom w:val="nil"/>
            </w:tcBorders>
            <w:vAlign w:val="center"/>
          </w:tcPr>
          <w:p w:rsidR="009C1E11" w:rsidRDefault="009C1E11" w:rsidP="00146B45">
            <w:pPr>
              <w:pStyle w:val="ConsPlusNormal"/>
              <w:ind w:right="8" w:firstLine="1026"/>
              <w:jc w:val="center"/>
            </w:pPr>
            <w:r>
              <w:t>-</w:t>
            </w:r>
          </w:p>
        </w:tc>
      </w:tr>
      <w:tr w:rsidR="009C1E11" w:rsidTr="001F045D">
        <w:trPr>
          <w:jc w:val="center"/>
        </w:trPr>
        <w:tc>
          <w:tcPr>
            <w:tcW w:w="716" w:type="dxa"/>
            <w:vMerge/>
          </w:tcPr>
          <w:p w:rsidR="009C1E11" w:rsidRDefault="009C1E11" w:rsidP="00146B45">
            <w:pPr>
              <w:spacing w:after="1" w:line="0" w:lineRule="atLeast"/>
              <w:ind w:left="-1140" w:firstLine="1134"/>
            </w:pPr>
          </w:p>
        </w:tc>
        <w:tc>
          <w:tcPr>
            <w:tcW w:w="6359" w:type="dxa"/>
            <w:tcBorders>
              <w:top w:val="nil"/>
            </w:tcBorders>
          </w:tcPr>
          <w:p w:rsidR="009C1E11" w:rsidRDefault="009C1E11" w:rsidP="00146B45">
            <w:pPr>
              <w:pStyle w:val="ConsPlusNormal"/>
            </w:pPr>
            <w:r>
              <w:t>Практические занятия по темам 6 - 7</w:t>
            </w:r>
          </w:p>
        </w:tc>
        <w:tc>
          <w:tcPr>
            <w:tcW w:w="839" w:type="dxa"/>
            <w:tcBorders>
              <w:top w:val="nil"/>
            </w:tcBorders>
            <w:vAlign w:val="center"/>
          </w:tcPr>
          <w:p w:rsidR="009C1E11" w:rsidRDefault="009C1E11" w:rsidP="00146B45">
            <w:pPr>
              <w:pStyle w:val="ConsPlusNormal"/>
              <w:ind w:left="-1165" w:firstLine="1134"/>
              <w:jc w:val="center"/>
            </w:pPr>
            <w:r>
              <w:t>14</w:t>
            </w:r>
          </w:p>
        </w:tc>
        <w:tc>
          <w:tcPr>
            <w:tcW w:w="849" w:type="dxa"/>
            <w:tcBorders>
              <w:top w:val="nil"/>
            </w:tcBorders>
            <w:vAlign w:val="center"/>
          </w:tcPr>
          <w:p w:rsidR="009C1E11" w:rsidRDefault="009C1E11" w:rsidP="00146B45">
            <w:pPr>
              <w:pStyle w:val="ConsPlusNormal"/>
              <w:ind w:left="-1134" w:firstLine="1134"/>
              <w:jc w:val="center"/>
            </w:pPr>
            <w:r>
              <w:t>-</w:t>
            </w:r>
          </w:p>
        </w:tc>
        <w:tc>
          <w:tcPr>
            <w:tcW w:w="876" w:type="dxa"/>
            <w:tcBorders>
              <w:top w:val="nil"/>
            </w:tcBorders>
            <w:vAlign w:val="center"/>
          </w:tcPr>
          <w:p w:rsidR="009C1E11" w:rsidRDefault="009C1E11" w:rsidP="00146B45">
            <w:pPr>
              <w:pStyle w:val="ConsPlusNormal"/>
              <w:ind w:right="8" w:firstLine="1026"/>
              <w:jc w:val="center"/>
            </w:pPr>
            <w:r>
              <w:t>14</w:t>
            </w:r>
          </w:p>
        </w:tc>
      </w:tr>
      <w:tr w:rsidR="009C1E11" w:rsidTr="001F045D">
        <w:trPr>
          <w:jc w:val="center"/>
        </w:trPr>
        <w:tc>
          <w:tcPr>
            <w:tcW w:w="716" w:type="dxa"/>
            <w:vAlign w:val="center"/>
          </w:tcPr>
          <w:p w:rsidR="009C1E11" w:rsidRDefault="009C1E11" w:rsidP="00146B45">
            <w:pPr>
              <w:pStyle w:val="ConsPlusNormal"/>
              <w:ind w:left="-1140" w:firstLine="1134"/>
              <w:jc w:val="center"/>
            </w:pPr>
            <w:r>
              <w:t>8.</w:t>
            </w:r>
          </w:p>
        </w:tc>
        <w:tc>
          <w:tcPr>
            <w:tcW w:w="6359" w:type="dxa"/>
          </w:tcPr>
          <w:p w:rsidR="009C1E11" w:rsidRDefault="009C1E11" w:rsidP="00146B45">
            <w:pPr>
              <w:pStyle w:val="ConsPlusNormal"/>
            </w:pPr>
            <w:r>
              <w:t>Особые условия движения</w:t>
            </w:r>
          </w:p>
        </w:tc>
        <w:tc>
          <w:tcPr>
            <w:tcW w:w="839" w:type="dxa"/>
            <w:vAlign w:val="center"/>
          </w:tcPr>
          <w:p w:rsidR="009C1E11" w:rsidRDefault="009C1E11" w:rsidP="00146B45">
            <w:pPr>
              <w:pStyle w:val="ConsPlusNormal"/>
              <w:ind w:left="-1165" w:firstLine="1134"/>
              <w:jc w:val="center"/>
            </w:pPr>
            <w:r>
              <w:t>4</w:t>
            </w:r>
          </w:p>
        </w:tc>
        <w:tc>
          <w:tcPr>
            <w:tcW w:w="849" w:type="dxa"/>
            <w:vAlign w:val="center"/>
          </w:tcPr>
          <w:p w:rsidR="009C1E11" w:rsidRDefault="009C1E11" w:rsidP="00146B45">
            <w:pPr>
              <w:pStyle w:val="ConsPlusNormal"/>
              <w:ind w:left="-1134" w:firstLine="1134"/>
              <w:jc w:val="center"/>
            </w:pPr>
            <w:r>
              <w:t>4</w:t>
            </w:r>
          </w:p>
        </w:tc>
        <w:tc>
          <w:tcPr>
            <w:tcW w:w="876" w:type="dxa"/>
            <w:vAlign w:val="center"/>
          </w:tcPr>
          <w:p w:rsidR="009C1E11" w:rsidRDefault="009C1E11" w:rsidP="00146B45">
            <w:pPr>
              <w:pStyle w:val="ConsPlusNormal"/>
              <w:ind w:right="8" w:firstLine="1026"/>
              <w:jc w:val="center"/>
            </w:pPr>
            <w:r>
              <w:t>-</w:t>
            </w:r>
          </w:p>
        </w:tc>
      </w:tr>
      <w:tr w:rsidR="009C1E11" w:rsidTr="001F045D">
        <w:trPr>
          <w:jc w:val="center"/>
        </w:trPr>
        <w:tc>
          <w:tcPr>
            <w:tcW w:w="716" w:type="dxa"/>
            <w:vAlign w:val="center"/>
          </w:tcPr>
          <w:p w:rsidR="009C1E11" w:rsidRDefault="009C1E11" w:rsidP="00146B45">
            <w:pPr>
              <w:pStyle w:val="ConsPlusNormal"/>
              <w:ind w:left="-1160" w:firstLine="1134"/>
              <w:jc w:val="center"/>
            </w:pPr>
            <w:r>
              <w:t>9.</w:t>
            </w:r>
          </w:p>
        </w:tc>
        <w:tc>
          <w:tcPr>
            <w:tcW w:w="6359" w:type="dxa"/>
          </w:tcPr>
          <w:p w:rsidR="009C1E11" w:rsidRDefault="009C1E11" w:rsidP="00146B45">
            <w:pPr>
              <w:pStyle w:val="ConsPlusNormal"/>
            </w:pPr>
            <w:r>
              <w:t>Перевозка грузов</w:t>
            </w:r>
          </w:p>
        </w:tc>
        <w:tc>
          <w:tcPr>
            <w:tcW w:w="839" w:type="dxa"/>
            <w:vAlign w:val="center"/>
          </w:tcPr>
          <w:p w:rsidR="009C1E11" w:rsidRDefault="009C1E11" w:rsidP="00146B45">
            <w:pPr>
              <w:pStyle w:val="ConsPlusNormal"/>
              <w:ind w:left="-1165" w:firstLine="1134"/>
              <w:jc w:val="center"/>
            </w:pPr>
            <w:r>
              <w:t>2</w:t>
            </w:r>
          </w:p>
        </w:tc>
        <w:tc>
          <w:tcPr>
            <w:tcW w:w="849" w:type="dxa"/>
            <w:vAlign w:val="center"/>
          </w:tcPr>
          <w:p w:rsidR="009C1E11" w:rsidRDefault="009C1E11" w:rsidP="00146B45">
            <w:pPr>
              <w:pStyle w:val="ConsPlusNormal"/>
              <w:ind w:left="-1134" w:firstLine="1134"/>
              <w:jc w:val="center"/>
            </w:pPr>
            <w:r>
              <w:t>2</w:t>
            </w:r>
          </w:p>
        </w:tc>
        <w:tc>
          <w:tcPr>
            <w:tcW w:w="876" w:type="dxa"/>
            <w:vAlign w:val="center"/>
          </w:tcPr>
          <w:p w:rsidR="009C1E11" w:rsidRDefault="009C1E11" w:rsidP="00146B45">
            <w:pPr>
              <w:pStyle w:val="ConsPlusNormal"/>
              <w:ind w:right="8" w:firstLine="1026"/>
              <w:jc w:val="center"/>
            </w:pPr>
            <w:r>
              <w:t>-</w:t>
            </w:r>
          </w:p>
        </w:tc>
      </w:tr>
      <w:tr w:rsidR="009C1E11" w:rsidTr="001F045D">
        <w:trPr>
          <w:jc w:val="center"/>
        </w:trPr>
        <w:tc>
          <w:tcPr>
            <w:tcW w:w="716" w:type="dxa"/>
            <w:vAlign w:val="center"/>
          </w:tcPr>
          <w:p w:rsidR="009C1E11" w:rsidRDefault="009C1E11" w:rsidP="00146B45">
            <w:pPr>
              <w:pStyle w:val="ConsPlusNormal"/>
              <w:ind w:left="-1160" w:firstLine="1134"/>
              <w:jc w:val="center"/>
            </w:pPr>
            <w:r>
              <w:t>10.</w:t>
            </w:r>
          </w:p>
        </w:tc>
        <w:tc>
          <w:tcPr>
            <w:tcW w:w="6359" w:type="dxa"/>
          </w:tcPr>
          <w:p w:rsidR="009C1E11" w:rsidRDefault="009C1E11" w:rsidP="00146B45">
            <w:pPr>
              <w:pStyle w:val="ConsPlusNormal"/>
            </w:pPr>
            <w:r>
              <w:t>Техническое состояние и оборудование трактора</w:t>
            </w:r>
          </w:p>
        </w:tc>
        <w:tc>
          <w:tcPr>
            <w:tcW w:w="839" w:type="dxa"/>
            <w:vAlign w:val="center"/>
          </w:tcPr>
          <w:p w:rsidR="009C1E11" w:rsidRDefault="009C1E11" w:rsidP="00146B45">
            <w:pPr>
              <w:pStyle w:val="ConsPlusNormal"/>
              <w:ind w:left="-1165" w:firstLine="1134"/>
              <w:jc w:val="center"/>
            </w:pPr>
            <w:r>
              <w:t>4</w:t>
            </w:r>
          </w:p>
        </w:tc>
        <w:tc>
          <w:tcPr>
            <w:tcW w:w="849" w:type="dxa"/>
            <w:vAlign w:val="center"/>
          </w:tcPr>
          <w:p w:rsidR="009C1E11" w:rsidRDefault="009C1E11" w:rsidP="00146B45">
            <w:pPr>
              <w:pStyle w:val="ConsPlusNormal"/>
              <w:ind w:left="-1134" w:firstLine="1134"/>
              <w:jc w:val="center"/>
            </w:pPr>
            <w:r>
              <w:t>4</w:t>
            </w:r>
          </w:p>
        </w:tc>
        <w:tc>
          <w:tcPr>
            <w:tcW w:w="876" w:type="dxa"/>
            <w:vAlign w:val="center"/>
          </w:tcPr>
          <w:p w:rsidR="009C1E11" w:rsidRDefault="009C1E11" w:rsidP="00146B45">
            <w:pPr>
              <w:pStyle w:val="ConsPlusNormal"/>
              <w:ind w:right="8" w:firstLine="1026"/>
              <w:jc w:val="center"/>
            </w:pPr>
            <w:r>
              <w:t>-</w:t>
            </w:r>
          </w:p>
        </w:tc>
      </w:tr>
      <w:tr w:rsidR="009C1E11" w:rsidTr="001F045D">
        <w:trPr>
          <w:jc w:val="center"/>
        </w:trPr>
        <w:tc>
          <w:tcPr>
            <w:tcW w:w="716" w:type="dxa"/>
            <w:vAlign w:val="center"/>
          </w:tcPr>
          <w:p w:rsidR="009C1E11" w:rsidRDefault="009C1E11" w:rsidP="00146B45">
            <w:pPr>
              <w:pStyle w:val="ConsPlusNormal"/>
              <w:ind w:left="-1160" w:firstLine="1134"/>
              <w:jc w:val="center"/>
            </w:pPr>
            <w:r>
              <w:t>11.</w:t>
            </w:r>
          </w:p>
        </w:tc>
        <w:tc>
          <w:tcPr>
            <w:tcW w:w="6359" w:type="dxa"/>
          </w:tcPr>
          <w:p w:rsidR="009C1E11" w:rsidRDefault="009C1E11" w:rsidP="00146B45">
            <w:pPr>
              <w:pStyle w:val="ConsPlusNormal"/>
            </w:pPr>
            <w:r>
              <w:t>Номерные, опознавательные знаки, предупредительные устройства, надписи и обозначения</w:t>
            </w:r>
          </w:p>
        </w:tc>
        <w:tc>
          <w:tcPr>
            <w:tcW w:w="839" w:type="dxa"/>
            <w:vAlign w:val="center"/>
          </w:tcPr>
          <w:p w:rsidR="009C1E11" w:rsidRDefault="009C1E11" w:rsidP="00146B45">
            <w:pPr>
              <w:pStyle w:val="ConsPlusNormal"/>
              <w:ind w:left="-1165" w:firstLine="1134"/>
              <w:jc w:val="center"/>
            </w:pPr>
            <w:r>
              <w:t>2</w:t>
            </w:r>
          </w:p>
        </w:tc>
        <w:tc>
          <w:tcPr>
            <w:tcW w:w="849" w:type="dxa"/>
            <w:vAlign w:val="center"/>
          </w:tcPr>
          <w:p w:rsidR="009C1E11" w:rsidRDefault="009C1E11" w:rsidP="00146B45">
            <w:pPr>
              <w:pStyle w:val="ConsPlusNormal"/>
              <w:ind w:left="-1134" w:firstLine="1134"/>
              <w:jc w:val="center"/>
            </w:pPr>
            <w:r>
              <w:t>2</w:t>
            </w:r>
          </w:p>
        </w:tc>
        <w:tc>
          <w:tcPr>
            <w:tcW w:w="876" w:type="dxa"/>
            <w:vAlign w:val="center"/>
          </w:tcPr>
          <w:p w:rsidR="009C1E11" w:rsidRDefault="009C1E11" w:rsidP="00146B45">
            <w:pPr>
              <w:pStyle w:val="ConsPlusNormal"/>
              <w:ind w:right="8" w:firstLine="1026"/>
              <w:jc w:val="center"/>
            </w:pPr>
            <w:r>
              <w:t>-</w:t>
            </w:r>
          </w:p>
        </w:tc>
      </w:tr>
      <w:tr w:rsidR="009C1E11" w:rsidTr="001F045D">
        <w:trPr>
          <w:jc w:val="center"/>
        </w:trPr>
        <w:tc>
          <w:tcPr>
            <w:tcW w:w="716" w:type="dxa"/>
          </w:tcPr>
          <w:p w:rsidR="009C1E11" w:rsidRDefault="009C1E11" w:rsidP="00146B45">
            <w:pPr>
              <w:pStyle w:val="ConsPlusNormal"/>
              <w:ind w:left="-1160" w:firstLine="1134"/>
            </w:pPr>
          </w:p>
        </w:tc>
        <w:tc>
          <w:tcPr>
            <w:tcW w:w="6359" w:type="dxa"/>
          </w:tcPr>
          <w:p w:rsidR="009C1E11" w:rsidRDefault="009C1E11" w:rsidP="007A2DAE">
            <w:pPr>
              <w:pStyle w:val="ConsPlusNormal"/>
              <w:ind w:firstLine="1134"/>
            </w:pPr>
            <w:r>
              <w:t>Итого</w:t>
            </w:r>
          </w:p>
        </w:tc>
        <w:tc>
          <w:tcPr>
            <w:tcW w:w="839" w:type="dxa"/>
            <w:vAlign w:val="center"/>
          </w:tcPr>
          <w:p w:rsidR="009C1E11" w:rsidRDefault="009C1E11" w:rsidP="00146B45">
            <w:pPr>
              <w:pStyle w:val="ConsPlusNormal"/>
              <w:ind w:left="-1165" w:firstLine="1134"/>
              <w:jc w:val="center"/>
            </w:pPr>
            <w:r>
              <w:t>80</w:t>
            </w:r>
          </w:p>
        </w:tc>
        <w:tc>
          <w:tcPr>
            <w:tcW w:w="849" w:type="dxa"/>
            <w:vAlign w:val="center"/>
          </w:tcPr>
          <w:p w:rsidR="009C1E11" w:rsidRDefault="009C1E11" w:rsidP="00146B45">
            <w:pPr>
              <w:pStyle w:val="ConsPlusNormal"/>
              <w:ind w:left="-1134" w:firstLine="1134"/>
              <w:jc w:val="center"/>
            </w:pPr>
            <w:r>
              <w:t>52</w:t>
            </w:r>
          </w:p>
        </w:tc>
        <w:tc>
          <w:tcPr>
            <w:tcW w:w="876" w:type="dxa"/>
            <w:vAlign w:val="center"/>
          </w:tcPr>
          <w:p w:rsidR="009C1E11" w:rsidRDefault="009C1E11" w:rsidP="00146B45">
            <w:pPr>
              <w:pStyle w:val="ConsPlusNormal"/>
              <w:ind w:right="8" w:firstLine="1026"/>
              <w:jc w:val="center"/>
            </w:pPr>
            <w:r>
              <w:t>28</w:t>
            </w:r>
          </w:p>
        </w:tc>
      </w:tr>
    </w:tbl>
    <w:p w:rsidR="009C1E11" w:rsidRPr="001F045D" w:rsidRDefault="009C1E11" w:rsidP="007A2DAE">
      <w:pPr>
        <w:pStyle w:val="ConsPlusNormal"/>
        <w:ind w:firstLine="1134"/>
        <w:jc w:val="both"/>
        <w:rPr>
          <w:lang w:val="en-US"/>
        </w:rPr>
      </w:pPr>
    </w:p>
    <w:p w:rsidR="009C1E11" w:rsidRPr="001F045D" w:rsidRDefault="009C1E11" w:rsidP="007A2DAE">
      <w:pPr>
        <w:pStyle w:val="ConsPlusNormal"/>
        <w:spacing w:line="276" w:lineRule="auto"/>
        <w:ind w:firstLine="1134"/>
        <w:jc w:val="both"/>
        <w:outlineLvl w:val="3"/>
        <w:rPr>
          <w:rFonts w:ascii="Times New Roman" w:hAnsi="Times New Roman" w:cs="Times New Roman"/>
          <w:sz w:val="28"/>
          <w:szCs w:val="28"/>
        </w:rPr>
      </w:pPr>
      <w:r w:rsidRPr="001F045D">
        <w:rPr>
          <w:rFonts w:ascii="Times New Roman" w:hAnsi="Times New Roman" w:cs="Times New Roman"/>
          <w:sz w:val="28"/>
          <w:szCs w:val="28"/>
        </w:rPr>
        <w:t>Программа</w:t>
      </w:r>
    </w:p>
    <w:p w:rsidR="009C1E11" w:rsidRPr="001F045D" w:rsidRDefault="009C1E11" w:rsidP="007A2DAE">
      <w:pPr>
        <w:pStyle w:val="ConsPlusNormal"/>
        <w:spacing w:line="276" w:lineRule="auto"/>
        <w:ind w:firstLine="1134"/>
        <w:jc w:val="both"/>
        <w:rPr>
          <w:rFonts w:ascii="Times New Roman" w:hAnsi="Times New Roman" w:cs="Times New Roman"/>
          <w:sz w:val="28"/>
          <w:szCs w:val="28"/>
        </w:rPr>
      </w:pPr>
    </w:p>
    <w:p w:rsidR="009C1E11" w:rsidRPr="001F045D" w:rsidRDefault="009C1E11" w:rsidP="007A2DAE">
      <w:pPr>
        <w:pStyle w:val="ConsPlusNormal"/>
        <w:spacing w:line="276" w:lineRule="auto"/>
        <w:ind w:firstLine="1134"/>
        <w:jc w:val="both"/>
        <w:outlineLvl w:val="4"/>
        <w:rPr>
          <w:rFonts w:ascii="Times New Roman" w:hAnsi="Times New Roman" w:cs="Times New Roman"/>
          <w:sz w:val="28"/>
          <w:szCs w:val="28"/>
        </w:rPr>
      </w:pPr>
      <w:r w:rsidRPr="001F045D">
        <w:rPr>
          <w:rFonts w:ascii="Times New Roman" w:hAnsi="Times New Roman" w:cs="Times New Roman"/>
          <w:sz w:val="28"/>
          <w:szCs w:val="28"/>
        </w:rPr>
        <w:t>ТЕМА 1. ОБЩИЕ ПОЛОЖЕНИЯ. ОСНОВНЫЕ ПОНЯТИЯ И ТЕРМИНЫ</w:t>
      </w:r>
    </w:p>
    <w:p w:rsidR="009C1E11" w:rsidRPr="001F045D" w:rsidRDefault="009C1E11" w:rsidP="007A2DAE">
      <w:pPr>
        <w:pStyle w:val="ConsPlusNormal"/>
        <w:spacing w:line="276" w:lineRule="auto"/>
        <w:ind w:firstLine="1134"/>
        <w:jc w:val="both"/>
        <w:rPr>
          <w:rFonts w:ascii="Times New Roman" w:hAnsi="Times New Roman" w:cs="Times New Roman"/>
          <w:sz w:val="28"/>
          <w:szCs w:val="28"/>
        </w:rPr>
      </w:pPr>
      <w:r w:rsidRPr="001F045D">
        <w:rPr>
          <w:rFonts w:ascii="Times New Roman" w:hAnsi="Times New Roman" w:cs="Times New Roman"/>
          <w:sz w:val="28"/>
          <w:szCs w:val="28"/>
        </w:rPr>
        <w:t xml:space="preserve">Значение </w:t>
      </w:r>
      <w:hyperlink r:id="rId16" w:history="1">
        <w:r w:rsidRPr="001F045D">
          <w:rPr>
            <w:rFonts w:ascii="Times New Roman" w:hAnsi="Times New Roman" w:cs="Times New Roman"/>
            <w:color w:val="0000FF"/>
            <w:sz w:val="28"/>
            <w:szCs w:val="28"/>
          </w:rPr>
          <w:t>Правил</w:t>
        </w:r>
      </w:hyperlink>
      <w:r w:rsidRPr="001F045D">
        <w:rPr>
          <w:rFonts w:ascii="Times New Roman" w:hAnsi="Times New Roman" w:cs="Times New Roman"/>
          <w:sz w:val="28"/>
          <w:szCs w:val="28"/>
        </w:rPr>
        <w:t xml:space="preserve"> в обеспечении порядка и безопасности дорожного движения. Общая структура Правил. Основные понятия и термины, содержащиеся в правилах.</w:t>
      </w:r>
    </w:p>
    <w:p w:rsidR="009C1E11" w:rsidRPr="001F045D" w:rsidRDefault="009C1E11" w:rsidP="007A2DAE">
      <w:pPr>
        <w:pStyle w:val="ConsPlusNormal"/>
        <w:spacing w:line="276" w:lineRule="auto"/>
        <w:ind w:firstLine="1134"/>
        <w:jc w:val="both"/>
        <w:rPr>
          <w:rFonts w:ascii="Times New Roman" w:hAnsi="Times New Roman" w:cs="Times New Roman"/>
          <w:sz w:val="28"/>
          <w:szCs w:val="28"/>
        </w:rPr>
      </w:pPr>
      <w:r w:rsidRPr="001F045D">
        <w:rPr>
          <w:rFonts w:ascii="Times New Roman" w:hAnsi="Times New Roman" w:cs="Times New Roman"/>
          <w:sz w:val="28"/>
          <w:szCs w:val="28"/>
        </w:rPr>
        <w:t>Обязанности участников дорожного движения и лиц, уполномоченных регулировать движение. Порядок ввода ограничений в дорожном движении.</w:t>
      </w:r>
    </w:p>
    <w:p w:rsidR="009C1E11" w:rsidRPr="001F045D" w:rsidRDefault="009C1E11" w:rsidP="007A2DAE">
      <w:pPr>
        <w:pStyle w:val="ConsPlusNormal"/>
        <w:spacing w:line="276" w:lineRule="auto"/>
        <w:ind w:firstLine="1134"/>
        <w:jc w:val="both"/>
        <w:rPr>
          <w:rFonts w:ascii="Times New Roman" w:hAnsi="Times New Roman" w:cs="Times New Roman"/>
          <w:sz w:val="28"/>
          <w:szCs w:val="28"/>
        </w:rPr>
      </w:pPr>
      <w:r w:rsidRPr="001F045D">
        <w:rPr>
          <w:rFonts w:ascii="Times New Roman" w:hAnsi="Times New Roman" w:cs="Times New Roman"/>
          <w:sz w:val="28"/>
          <w:szCs w:val="28"/>
        </w:rPr>
        <w:t xml:space="preserve">Документы, которые тракторист обязан иметь при себе и представлять для проверки работникам милиции, </w:t>
      </w:r>
      <w:proofErr w:type="spellStart"/>
      <w:r w:rsidRPr="001F045D">
        <w:rPr>
          <w:rFonts w:ascii="Times New Roman" w:hAnsi="Times New Roman" w:cs="Times New Roman"/>
          <w:sz w:val="28"/>
          <w:szCs w:val="28"/>
        </w:rPr>
        <w:t>гостехнадзора</w:t>
      </w:r>
      <w:proofErr w:type="spellEnd"/>
      <w:r w:rsidRPr="001F045D">
        <w:rPr>
          <w:rFonts w:ascii="Times New Roman" w:hAnsi="Times New Roman" w:cs="Times New Roman"/>
          <w:sz w:val="28"/>
          <w:szCs w:val="28"/>
        </w:rPr>
        <w:t xml:space="preserve"> и их внештатным сотрудникам.</w:t>
      </w:r>
    </w:p>
    <w:p w:rsidR="009C1E11" w:rsidRPr="001F045D" w:rsidRDefault="009C1E11" w:rsidP="007A2DAE">
      <w:pPr>
        <w:pStyle w:val="ConsPlusNormal"/>
        <w:spacing w:line="276" w:lineRule="auto"/>
        <w:ind w:firstLine="1134"/>
        <w:jc w:val="both"/>
        <w:rPr>
          <w:rFonts w:ascii="Times New Roman" w:hAnsi="Times New Roman" w:cs="Times New Roman"/>
          <w:sz w:val="28"/>
          <w:szCs w:val="28"/>
        </w:rPr>
      </w:pPr>
      <w:r w:rsidRPr="001F045D">
        <w:rPr>
          <w:rFonts w:ascii="Times New Roman" w:hAnsi="Times New Roman" w:cs="Times New Roman"/>
          <w:sz w:val="28"/>
          <w:szCs w:val="28"/>
        </w:rPr>
        <w:t>Обязанности тракториста перед выездом и в пути. Обязанности трактористов, причастных к дорожно-транспортному происшествию.</w:t>
      </w:r>
    </w:p>
    <w:p w:rsidR="009C1E11" w:rsidRPr="001F045D" w:rsidRDefault="009C1E11" w:rsidP="007A2DAE">
      <w:pPr>
        <w:pStyle w:val="ConsPlusNormal"/>
        <w:spacing w:line="276" w:lineRule="auto"/>
        <w:ind w:firstLine="1134"/>
        <w:jc w:val="both"/>
        <w:rPr>
          <w:rFonts w:ascii="Times New Roman" w:hAnsi="Times New Roman" w:cs="Times New Roman"/>
          <w:sz w:val="28"/>
          <w:szCs w:val="28"/>
        </w:rPr>
      </w:pPr>
    </w:p>
    <w:p w:rsidR="009C1E11" w:rsidRPr="001F045D" w:rsidRDefault="009C1E11" w:rsidP="007A2DAE">
      <w:pPr>
        <w:pStyle w:val="ConsPlusNormal"/>
        <w:spacing w:line="276" w:lineRule="auto"/>
        <w:ind w:firstLine="1134"/>
        <w:jc w:val="both"/>
        <w:outlineLvl w:val="4"/>
        <w:rPr>
          <w:rFonts w:ascii="Times New Roman" w:hAnsi="Times New Roman" w:cs="Times New Roman"/>
          <w:sz w:val="28"/>
          <w:szCs w:val="28"/>
        </w:rPr>
      </w:pPr>
      <w:r w:rsidRPr="001F045D">
        <w:rPr>
          <w:rFonts w:ascii="Times New Roman" w:hAnsi="Times New Roman" w:cs="Times New Roman"/>
          <w:sz w:val="28"/>
          <w:szCs w:val="28"/>
        </w:rPr>
        <w:t>ТЕМА 2. ДОРОЖНЫЕ ЗНАКИ</w:t>
      </w:r>
    </w:p>
    <w:p w:rsidR="009C1E11" w:rsidRPr="001F045D" w:rsidRDefault="009C1E11" w:rsidP="007A2DAE">
      <w:pPr>
        <w:pStyle w:val="ConsPlusNormal"/>
        <w:spacing w:line="276" w:lineRule="auto"/>
        <w:ind w:firstLine="1134"/>
        <w:jc w:val="both"/>
        <w:rPr>
          <w:rFonts w:ascii="Times New Roman" w:hAnsi="Times New Roman" w:cs="Times New Roman"/>
          <w:sz w:val="28"/>
          <w:szCs w:val="28"/>
        </w:rPr>
      </w:pPr>
      <w:r w:rsidRPr="001F045D">
        <w:rPr>
          <w:rFonts w:ascii="Times New Roman" w:hAnsi="Times New Roman" w:cs="Times New Roman"/>
          <w:sz w:val="28"/>
          <w:szCs w:val="28"/>
        </w:rPr>
        <w:t>Значение дорожных знаков в общей системе организации дорожного движения. Классификация дорожных знаков. Требования к расстановке знаков. Дублирующие, сезонные и временные знаки.</w:t>
      </w:r>
    </w:p>
    <w:p w:rsidR="009C1E11" w:rsidRPr="001F045D" w:rsidRDefault="009C1E11" w:rsidP="007A2DAE">
      <w:pPr>
        <w:pStyle w:val="ConsPlusNormal"/>
        <w:spacing w:line="276" w:lineRule="auto"/>
        <w:ind w:firstLine="1134"/>
        <w:jc w:val="both"/>
        <w:rPr>
          <w:rFonts w:ascii="Times New Roman" w:hAnsi="Times New Roman" w:cs="Times New Roman"/>
          <w:sz w:val="28"/>
          <w:szCs w:val="28"/>
        </w:rPr>
      </w:pPr>
      <w:r w:rsidRPr="001F045D">
        <w:rPr>
          <w:rFonts w:ascii="Times New Roman" w:hAnsi="Times New Roman" w:cs="Times New Roman"/>
          <w:sz w:val="28"/>
          <w:szCs w:val="28"/>
        </w:rPr>
        <w:t>Предупреждающие знаки. Назначение. Общий признак предупреждения. Правила установки предупреждающих знаков. Название и назначение каждого знака. Действия тракториста при приближении к опасному участку дороги, обозначенному соответствующим предупреждающим знаком.</w:t>
      </w:r>
    </w:p>
    <w:p w:rsidR="009C1E11" w:rsidRPr="001F045D" w:rsidRDefault="009C1E11" w:rsidP="007A2DAE">
      <w:pPr>
        <w:pStyle w:val="ConsPlusNormal"/>
        <w:spacing w:line="276" w:lineRule="auto"/>
        <w:ind w:firstLine="1134"/>
        <w:jc w:val="both"/>
        <w:rPr>
          <w:rFonts w:ascii="Times New Roman" w:hAnsi="Times New Roman" w:cs="Times New Roman"/>
          <w:sz w:val="28"/>
          <w:szCs w:val="28"/>
        </w:rPr>
      </w:pPr>
      <w:r w:rsidRPr="001F045D">
        <w:rPr>
          <w:rFonts w:ascii="Times New Roman" w:hAnsi="Times New Roman" w:cs="Times New Roman"/>
          <w:sz w:val="28"/>
          <w:szCs w:val="28"/>
        </w:rPr>
        <w:t>Знаки приоритета. Назначение. Общий признак запрещения. Название, назначение и место установки каждого знака. Действия тракториста в соответствии с требованиями запрещающих знаков.</w:t>
      </w:r>
    </w:p>
    <w:p w:rsidR="009C1E11" w:rsidRPr="001F045D" w:rsidRDefault="009C1E11" w:rsidP="007A2DAE">
      <w:pPr>
        <w:pStyle w:val="ConsPlusNormal"/>
        <w:spacing w:line="276" w:lineRule="auto"/>
        <w:ind w:firstLine="1134"/>
        <w:jc w:val="both"/>
        <w:rPr>
          <w:rFonts w:ascii="Times New Roman" w:hAnsi="Times New Roman" w:cs="Times New Roman"/>
          <w:sz w:val="28"/>
          <w:szCs w:val="28"/>
        </w:rPr>
      </w:pPr>
      <w:r w:rsidRPr="001F045D">
        <w:rPr>
          <w:rFonts w:ascii="Times New Roman" w:hAnsi="Times New Roman" w:cs="Times New Roman"/>
          <w:sz w:val="28"/>
          <w:szCs w:val="28"/>
        </w:rPr>
        <w:t>Запрещающие знаки. Назначение. Общий признак запрещения. Название, назначение и место установки каждого знака. Действия тракториста в соответствии с требованиями запрещающих знаков. Исключение. Зона действия запрещающих знаков.</w:t>
      </w:r>
    </w:p>
    <w:p w:rsidR="009C1E11" w:rsidRPr="001F045D" w:rsidRDefault="009C1E11" w:rsidP="007A2DAE">
      <w:pPr>
        <w:pStyle w:val="ConsPlusNormal"/>
        <w:spacing w:line="276" w:lineRule="auto"/>
        <w:ind w:firstLine="1134"/>
        <w:jc w:val="both"/>
        <w:rPr>
          <w:rFonts w:ascii="Times New Roman" w:hAnsi="Times New Roman" w:cs="Times New Roman"/>
          <w:sz w:val="28"/>
          <w:szCs w:val="28"/>
        </w:rPr>
      </w:pPr>
      <w:r w:rsidRPr="001F045D">
        <w:rPr>
          <w:rFonts w:ascii="Times New Roman" w:hAnsi="Times New Roman" w:cs="Times New Roman"/>
          <w:sz w:val="28"/>
          <w:szCs w:val="28"/>
        </w:rPr>
        <w:t>Предписывающие знаки. Назначение. Общий признак предписания. Название, назначение и место установки каждого знака.</w:t>
      </w:r>
    </w:p>
    <w:p w:rsidR="009C1E11" w:rsidRPr="001F045D" w:rsidRDefault="009C1E11" w:rsidP="007A2DAE">
      <w:pPr>
        <w:pStyle w:val="ConsPlusNormal"/>
        <w:spacing w:line="276" w:lineRule="auto"/>
        <w:ind w:firstLine="1134"/>
        <w:jc w:val="both"/>
        <w:rPr>
          <w:rFonts w:ascii="Times New Roman" w:hAnsi="Times New Roman" w:cs="Times New Roman"/>
          <w:sz w:val="28"/>
          <w:szCs w:val="28"/>
        </w:rPr>
      </w:pPr>
      <w:r w:rsidRPr="001F045D">
        <w:rPr>
          <w:rFonts w:ascii="Times New Roman" w:hAnsi="Times New Roman" w:cs="Times New Roman"/>
          <w:sz w:val="28"/>
          <w:szCs w:val="28"/>
        </w:rPr>
        <w:t>Действия тракториста в соответствии с требованиями предписывающих знаков. Исключения.</w:t>
      </w:r>
    </w:p>
    <w:p w:rsidR="009C1E11" w:rsidRPr="001F045D" w:rsidRDefault="009C1E11" w:rsidP="007A2DAE">
      <w:pPr>
        <w:pStyle w:val="ConsPlusNormal"/>
        <w:spacing w:line="276" w:lineRule="auto"/>
        <w:ind w:firstLine="1134"/>
        <w:jc w:val="both"/>
        <w:rPr>
          <w:rFonts w:ascii="Times New Roman" w:hAnsi="Times New Roman" w:cs="Times New Roman"/>
          <w:sz w:val="28"/>
          <w:szCs w:val="28"/>
        </w:rPr>
      </w:pPr>
      <w:r w:rsidRPr="001F045D">
        <w:rPr>
          <w:rFonts w:ascii="Times New Roman" w:hAnsi="Times New Roman" w:cs="Times New Roman"/>
          <w:sz w:val="28"/>
          <w:szCs w:val="28"/>
        </w:rPr>
        <w:t>Информационно-указательные. Информационно-указательных знаков. Название, назначение и место установки каждого знака.</w:t>
      </w:r>
    </w:p>
    <w:p w:rsidR="009C1E11" w:rsidRPr="001F045D" w:rsidRDefault="009C1E11" w:rsidP="007A2DAE">
      <w:pPr>
        <w:pStyle w:val="ConsPlusNormal"/>
        <w:spacing w:line="276" w:lineRule="auto"/>
        <w:ind w:firstLine="1134"/>
        <w:jc w:val="both"/>
        <w:rPr>
          <w:rFonts w:ascii="Times New Roman" w:hAnsi="Times New Roman" w:cs="Times New Roman"/>
          <w:sz w:val="28"/>
          <w:szCs w:val="28"/>
        </w:rPr>
      </w:pPr>
      <w:r w:rsidRPr="001F045D">
        <w:rPr>
          <w:rFonts w:ascii="Times New Roman" w:hAnsi="Times New Roman" w:cs="Times New Roman"/>
          <w:sz w:val="28"/>
          <w:szCs w:val="28"/>
        </w:rPr>
        <w:t>Действия тракториста в соответствие с требованиями знаков, которые вводят определенные режимы движения.</w:t>
      </w:r>
    </w:p>
    <w:p w:rsidR="009C1E11" w:rsidRPr="001F045D" w:rsidRDefault="009C1E11" w:rsidP="007A2DAE">
      <w:pPr>
        <w:pStyle w:val="ConsPlusNormal"/>
        <w:spacing w:line="276" w:lineRule="auto"/>
        <w:ind w:firstLine="1134"/>
        <w:jc w:val="both"/>
        <w:rPr>
          <w:rFonts w:ascii="Times New Roman" w:hAnsi="Times New Roman" w:cs="Times New Roman"/>
          <w:sz w:val="28"/>
          <w:szCs w:val="28"/>
        </w:rPr>
      </w:pPr>
      <w:r w:rsidRPr="001F045D">
        <w:rPr>
          <w:rFonts w:ascii="Times New Roman" w:hAnsi="Times New Roman" w:cs="Times New Roman"/>
          <w:sz w:val="28"/>
          <w:szCs w:val="28"/>
        </w:rPr>
        <w:t>Знаки сервиса. Назначение. Название и установка каждого знака.</w:t>
      </w:r>
    </w:p>
    <w:p w:rsidR="009C1E11" w:rsidRPr="001F045D" w:rsidRDefault="009C1E11" w:rsidP="007A2DAE">
      <w:pPr>
        <w:pStyle w:val="ConsPlusNormal"/>
        <w:spacing w:line="276" w:lineRule="auto"/>
        <w:ind w:firstLine="1134"/>
        <w:jc w:val="both"/>
        <w:rPr>
          <w:rFonts w:ascii="Times New Roman" w:hAnsi="Times New Roman" w:cs="Times New Roman"/>
          <w:sz w:val="28"/>
          <w:szCs w:val="28"/>
        </w:rPr>
      </w:pPr>
      <w:r w:rsidRPr="001F045D">
        <w:rPr>
          <w:rFonts w:ascii="Times New Roman" w:hAnsi="Times New Roman" w:cs="Times New Roman"/>
          <w:sz w:val="28"/>
          <w:szCs w:val="28"/>
        </w:rPr>
        <w:t xml:space="preserve">Знаки дополнительной информации. Назначение. Название и размещение </w:t>
      </w:r>
      <w:r w:rsidRPr="001F045D">
        <w:rPr>
          <w:rFonts w:ascii="Times New Roman" w:hAnsi="Times New Roman" w:cs="Times New Roman"/>
          <w:sz w:val="28"/>
          <w:szCs w:val="28"/>
        </w:rPr>
        <w:lastRenderedPageBreak/>
        <w:t>каждого знака.</w:t>
      </w:r>
    </w:p>
    <w:p w:rsidR="009C1E11" w:rsidRPr="001F045D" w:rsidRDefault="009C1E11" w:rsidP="007A2DAE">
      <w:pPr>
        <w:pStyle w:val="ConsPlusNormal"/>
        <w:spacing w:line="276" w:lineRule="auto"/>
        <w:ind w:firstLine="1134"/>
        <w:jc w:val="both"/>
        <w:rPr>
          <w:rFonts w:ascii="Times New Roman" w:hAnsi="Times New Roman" w:cs="Times New Roman"/>
          <w:sz w:val="28"/>
          <w:szCs w:val="28"/>
        </w:rPr>
      </w:pPr>
    </w:p>
    <w:p w:rsidR="009C1E11" w:rsidRPr="001F045D" w:rsidRDefault="009C1E11" w:rsidP="007A2DAE">
      <w:pPr>
        <w:pStyle w:val="ConsPlusNormal"/>
        <w:spacing w:line="276" w:lineRule="auto"/>
        <w:ind w:firstLine="1134"/>
        <w:jc w:val="both"/>
        <w:outlineLvl w:val="4"/>
        <w:rPr>
          <w:rFonts w:ascii="Times New Roman" w:hAnsi="Times New Roman" w:cs="Times New Roman"/>
          <w:sz w:val="28"/>
          <w:szCs w:val="28"/>
        </w:rPr>
      </w:pPr>
      <w:r w:rsidRPr="001F045D">
        <w:rPr>
          <w:rFonts w:ascii="Times New Roman" w:hAnsi="Times New Roman" w:cs="Times New Roman"/>
          <w:sz w:val="28"/>
          <w:szCs w:val="28"/>
        </w:rPr>
        <w:t>ТЕМА 3. ДОРОЖНАЯ РАЗМЕТКА И ЕЕ ХАРАКТЕРИСТИКИ</w:t>
      </w:r>
    </w:p>
    <w:p w:rsidR="009C1E11" w:rsidRPr="001F045D" w:rsidRDefault="009C1E11" w:rsidP="007A2DAE">
      <w:pPr>
        <w:pStyle w:val="ConsPlusNormal"/>
        <w:spacing w:line="276" w:lineRule="auto"/>
        <w:ind w:firstLine="1134"/>
        <w:jc w:val="both"/>
        <w:rPr>
          <w:rFonts w:ascii="Times New Roman" w:hAnsi="Times New Roman" w:cs="Times New Roman"/>
          <w:sz w:val="28"/>
          <w:szCs w:val="28"/>
        </w:rPr>
      </w:pPr>
      <w:r w:rsidRPr="001F045D">
        <w:rPr>
          <w:rFonts w:ascii="Times New Roman" w:hAnsi="Times New Roman" w:cs="Times New Roman"/>
          <w:sz w:val="28"/>
          <w:szCs w:val="28"/>
        </w:rPr>
        <w:t>Значение разметки в общей организации дорожного движения, классификация разметки.</w:t>
      </w:r>
    </w:p>
    <w:p w:rsidR="009C1E11" w:rsidRPr="001F045D" w:rsidRDefault="009C1E11" w:rsidP="007A2DAE">
      <w:pPr>
        <w:pStyle w:val="ConsPlusNormal"/>
        <w:spacing w:line="276" w:lineRule="auto"/>
        <w:ind w:firstLine="1134"/>
        <w:jc w:val="both"/>
        <w:rPr>
          <w:rFonts w:ascii="Times New Roman" w:hAnsi="Times New Roman" w:cs="Times New Roman"/>
          <w:sz w:val="28"/>
          <w:szCs w:val="28"/>
        </w:rPr>
      </w:pPr>
      <w:r w:rsidRPr="001F045D">
        <w:rPr>
          <w:rFonts w:ascii="Times New Roman" w:hAnsi="Times New Roman" w:cs="Times New Roman"/>
          <w:sz w:val="28"/>
          <w:szCs w:val="28"/>
        </w:rPr>
        <w:t>Горизонтальная разметка. Назначение. Цвет и условия применения каждого вида горизонтальной разметки. Действия тракториста в соответствии с требованиями горизонтальной разметки.</w:t>
      </w:r>
    </w:p>
    <w:p w:rsidR="009C1E11" w:rsidRPr="001F045D" w:rsidRDefault="009C1E11" w:rsidP="007A2DAE">
      <w:pPr>
        <w:pStyle w:val="ConsPlusNormal"/>
        <w:spacing w:line="276" w:lineRule="auto"/>
        <w:ind w:firstLine="1134"/>
        <w:jc w:val="both"/>
        <w:rPr>
          <w:rFonts w:ascii="Times New Roman" w:hAnsi="Times New Roman" w:cs="Times New Roman"/>
          <w:sz w:val="28"/>
          <w:szCs w:val="28"/>
        </w:rPr>
      </w:pPr>
      <w:r w:rsidRPr="001F045D">
        <w:rPr>
          <w:rFonts w:ascii="Times New Roman" w:hAnsi="Times New Roman" w:cs="Times New Roman"/>
          <w:sz w:val="28"/>
          <w:szCs w:val="28"/>
        </w:rPr>
        <w:t>Вертикальная разметка. Назначение. Цвет и условия применения каждого вида вертикальной разметки.</w:t>
      </w:r>
    </w:p>
    <w:p w:rsidR="009C1E11" w:rsidRPr="001F045D" w:rsidRDefault="009C1E11" w:rsidP="007A2DAE">
      <w:pPr>
        <w:pStyle w:val="ConsPlusNormal"/>
        <w:spacing w:line="276" w:lineRule="auto"/>
        <w:ind w:firstLine="1134"/>
        <w:jc w:val="both"/>
        <w:rPr>
          <w:rFonts w:ascii="Times New Roman" w:hAnsi="Times New Roman" w:cs="Times New Roman"/>
          <w:sz w:val="28"/>
          <w:szCs w:val="28"/>
        </w:rPr>
      </w:pPr>
      <w:r w:rsidRPr="001F045D">
        <w:rPr>
          <w:rFonts w:ascii="Times New Roman" w:hAnsi="Times New Roman" w:cs="Times New Roman"/>
          <w:sz w:val="28"/>
          <w:szCs w:val="28"/>
        </w:rPr>
        <w:t>Практическое занятие по темам 1 - 3.</w:t>
      </w:r>
    </w:p>
    <w:p w:rsidR="009C1E11" w:rsidRPr="001F045D" w:rsidRDefault="009C1E11" w:rsidP="007A2DAE">
      <w:pPr>
        <w:pStyle w:val="ConsPlusNormal"/>
        <w:spacing w:line="276" w:lineRule="auto"/>
        <w:ind w:firstLine="1134"/>
        <w:jc w:val="both"/>
        <w:rPr>
          <w:rFonts w:ascii="Times New Roman" w:hAnsi="Times New Roman" w:cs="Times New Roman"/>
          <w:sz w:val="28"/>
          <w:szCs w:val="28"/>
        </w:rPr>
      </w:pPr>
      <w:r w:rsidRPr="001F045D">
        <w:rPr>
          <w:rFonts w:ascii="Times New Roman" w:hAnsi="Times New Roman" w:cs="Times New Roman"/>
          <w:sz w:val="28"/>
          <w:szCs w:val="28"/>
        </w:rPr>
        <w:t>Решение комплексных задач. Разбор типичных дорожно-транспортных ситуаций с использованием технических средств обучения, макетов, стендов и т.д. Формирование умений руководствоваться дорожными знаками и разметкой.</w:t>
      </w:r>
    </w:p>
    <w:p w:rsidR="009C1E11" w:rsidRPr="001F045D" w:rsidRDefault="009C1E11" w:rsidP="007A2DAE">
      <w:pPr>
        <w:pStyle w:val="ConsPlusNormal"/>
        <w:spacing w:line="276" w:lineRule="auto"/>
        <w:ind w:firstLine="1134"/>
        <w:jc w:val="both"/>
        <w:rPr>
          <w:rFonts w:ascii="Times New Roman" w:hAnsi="Times New Roman" w:cs="Times New Roman"/>
          <w:sz w:val="28"/>
          <w:szCs w:val="28"/>
        </w:rPr>
      </w:pPr>
      <w:r w:rsidRPr="001F045D">
        <w:rPr>
          <w:rFonts w:ascii="Times New Roman" w:hAnsi="Times New Roman" w:cs="Times New Roman"/>
          <w:sz w:val="28"/>
          <w:szCs w:val="28"/>
        </w:rPr>
        <w:t>Ознакомление с действиями тракториста в конкретных условиях дорожного движения.</w:t>
      </w:r>
    </w:p>
    <w:p w:rsidR="009C1E11" w:rsidRPr="001F045D" w:rsidRDefault="009C1E11" w:rsidP="007A2DAE">
      <w:pPr>
        <w:pStyle w:val="ConsPlusNormal"/>
        <w:spacing w:line="276" w:lineRule="auto"/>
        <w:ind w:firstLine="1134"/>
        <w:jc w:val="both"/>
        <w:rPr>
          <w:rFonts w:ascii="Times New Roman" w:hAnsi="Times New Roman" w:cs="Times New Roman"/>
          <w:sz w:val="28"/>
          <w:szCs w:val="28"/>
        </w:rPr>
      </w:pPr>
    </w:p>
    <w:p w:rsidR="009C1E11" w:rsidRPr="001F045D" w:rsidRDefault="009C1E11" w:rsidP="007A2DAE">
      <w:pPr>
        <w:pStyle w:val="ConsPlusNormal"/>
        <w:spacing w:line="276" w:lineRule="auto"/>
        <w:ind w:firstLine="1134"/>
        <w:jc w:val="both"/>
        <w:outlineLvl w:val="4"/>
        <w:rPr>
          <w:rFonts w:ascii="Times New Roman" w:hAnsi="Times New Roman" w:cs="Times New Roman"/>
          <w:sz w:val="28"/>
          <w:szCs w:val="28"/>
        </w:rPr>
      </w:pPr>
      <w:r w:rsidRPr="001F045D">
        <w:rPr>
          <w:rFonts w:ascii="Times New Roman" w:hAnsi="Times New Roman" w:cs="Times New Roman"/>
          <w:sz w:val="28"/>
          <w:szCs w:val="28"/>
        </w:rPr>
        <w:t>ТЕМА 4. ПОРЯДОК ДВИЖЕНИЯ, ОСТАНОВКА И СТОЯНКА САМОХОДНЫХ МАШИН</w:t>
      </w:r>
    </w:p>
    <w:p w:rsidR="009C1E11" w:rsidRPr="001F045D" w:rsidRDefault="009C1E11" w:rsidP="007A2DAE">
      <w:pPr>
        <w:pStyle w:val="ConsPlusNormal"/>
        <w:spacing w:line="276" w:lineRule="auto"/>
        <w:ind w:firstLine="1134"/>
        <w:jc w:val="both"/>
        <w:rPr>
          <w:rFonts w:ascii="Times New Roman" w:hAnsi="Times New Roman" w:cs="Times New Roman"/>
          <w:sz w:val="28"/>
          <w:szCs w:val="28"/>
        </w:rPr>
      </w:pPr>
      <w:r w:rsidRPr="001F045D">
        <w:rPr>
          <w:rFonts w:ascii="Times New Roman" w:hAnsi="Times New Roman" w:cs="Times New Roman"/>
          <w:sz w:val="28"/>
          <w:szCs w:val="28"/>
        </w:rPr>
        <w:t>Предупредительные сигналы. Виды и назначения сигналов. Правила подачи сигналов световыми указателями поворотов и рукой. Случаи, разрешающие применение звуковых сигналов. Использование предупредительных сигналов при обгоне. Включение ближнего света фар в светлое время суток. Аварийная ситуация и ее предупреждение.</w:t>
      </w:r>
    </w:p>
    <w:p w:rsidR="009C1E11" w:rsidRPr="001F045D" w:rsidRDefault="009C1E11" w:rsidP="007A2DAE">
      <w:pPr>
        <w:pStyle w:val="ConsPlusNormal"/>
        <w:spacing w:line="276" w:lineRule="auto"/>
        <w:ind w:firstLine="1134"/>
        <w:jc w:val="both"/>
        <w:rPr>
          <w:rFonts w:ascii="Times New Roman" w:hAnsi="Times New Roman" w:cs="Times New Roman"/>
          <w:sz w:val="28"/>
          <w:szCs w:val="28"/>
        </w:rPr>
      </w:pPr>
      <w:r w:rsidRPr="001F045D">
        <w:rPr>
          <w:rFonts w:ascii="Times New Roman" w:hAnsi="Times New Roman" w:cs="Times New Roman"/>
          <w:sz w:val="28"/>
          <w:szCs w:val="28"/>
        </w:rPr>
        <w:t>Опасные последствия несоблюдения правил подачи предупредительных сигналов.</w:t>
      </w:r>
    </w:p>
    <w:p w:rsidR="009C1E11" w:rsidRPr="001F045D" w:rsidRDefault="009C1E11" w:rsidP="007A2DAE">
      <w:pPr>
        <w:pStyle w:val="ConsPlusNormal"/>
        <w:spacing w:line="276" w:lineRule="auto"/>
        <w:ind w:firstLine="1134"/>
        <w:jc w:val="both"/>
        <w:rPr>
          <w:rFonts w:ascii="Times New Roman" w:hAnsi="Times New Roman" w:cs="Times New Roman"/>
          <w:sz w:val="28"/>
          <w:szCs w:val="28"/>
        </w:rPr>
      </w:pPr>
      <w:r w:rsidRPr="001F045D">
        <w:rPr>
          <w:rFonts w:ascii="Times New Roman" w:hAnsi="Times New Roman" w:cs="Times New Roman"/>
          <w:sz w:val="28"/>
          <w:szCs w:val="28"/>
        </w:rPr>
        <w:t>Начало движения, изменение направления движения. Обязанности тракториста перед началом движения, перестроением и другим изменением направления движения. Порядок выполнения поворота на перекрестке. Поворот налево и разворот вне перекрестка. Действия тракториста при наличии полосы разгона (торможения). Места, где запрещен разворот. Порядок движения задним ходом.</w:t>
      </w:r>
    </w:p>
    <w:p w:rsidR="009C1E11" w:rsidRPr="001F045D" w:rsidRDefault="009C1E11" w:rsidP="007A2DAE">
      <w:pPr>
        <w:pStyle w:val="ConsPlusNormal"/>
        <w:spacing w:line="276" w:lineRule="auto"/>
        <w:ind w:firstLine="1134"/>
        <w:jc w:val="both"/>
        <w:rPr>
          <w:rFonts w:ascii="Times New Roman" w:hAnsi="Times New Roman" w:cs="Times New Roman"/>
          <w:sz w:val="28"/>
          <w:szCs w:val="28"/>
        </w:rPr>
      </w:pPr>
      <w:r w:rsidRPr="001F045D">
        <w:rPr>
          <w:rFonts w:ascii="Times New Roman" w:hAnsi="Times New Roman" w:cs="Times New Roman"/>
          <w:sz w:val="28"/>
          <w:szCs w:val="28"/>
        </w:rPr>
        <w:t>Опасные последствия несоблюдения правил маневрирования.</w:t>
      </w:r>
    </w:p>
    <w:p w:rsidR="009C1E11" w:rsidRPr="001F045D" w:rsidRDefault="009C1E11" w:rsidP="007A2DAE">
      <w:pPr>
        <w:pStyle w:val="ConsPlusNormal"/>
        <w:spacing w:line="276" w:lineRule="auto"/>
        <w:ind w:firstLine="1134"/>
        <w:jc w:val="both"/>
        <w:rPr>
          <w:rFonts w:ascii="Times New Roman" w:hAnsi="Times New Roman" w:cs="Times New Roman"/>
          <w:sz w:val="28"/>
          <w:szCs w:val="28"/>
        </w:rPr>
      </w:pPr>
      <w:r w:rsidRPr="001F045D">
        <w:rPr>
          <w:rFonts w:ascii="Times New Roman" w:hAnsi="Times New Roman" w:cs="Times New Roman"/>
          <w:sz w:val="28"/>
          <w:szCs w:val="28"/>
        </w:rPr>
        <w:t xml:space="preserve">Расположение самоходной машины на проезжей части. Требования </w:t>
      </w:r>
      <w:proofErr w:type="gramStart"/>
      <w:r w:rsidRPr="001F045D">
        <w:rPr>
          <w:rFonts w:ascii="Times New Roman" w:hAnsi="Times New Roman" w:cs="Times New Roman"/>
          <w:sz w:val="28"/>
          <w:szCs w:val="28"/>
        </w:rPr>
        <w:t>к расположению самоходной машины на проезжей части в зависимости от количества полос для движения</w:t>
      </w:r>
      <w:proofErr w:type="gramEnd"/>
      <w:r w:rsidRPr="001F045D">
        <w:rPr>
          <w:rFonts w:ascii="Times New Roman" w:hAnsi="Times New Roman" w:cs="Times New Roman"/>
          <w:sz w:val="28"/>
          <w:szCs w:val="28"/>
        </w:rPr>
        <w:t>, видов транспортных средств, скорости движения.</w:t>
      </w:r>
    </w:p>
    <w:p w:rsidR="009C1E11" w:rsidRPr="001F045D" w:rsidRDefault="009C1E11" w:rsidP="007A2DAE">
      <w:pPr>
        <w:pStyle w:val="ConsPlusNormal"/>
        <w:spacing w:line="276" w:lineRule="auto"/>
        <w:ind w:firstLine="1134"/>
        <w:jc w:val="both"/>
        <w:rPr>
          <w:rFonts w:ascii="Times New Roman" w:hAnsi="Times New Roman" w:cs="Times New Roman"/>
          <w:sz w:val="28"/>
          <w:szCs w:val="28"/>
        </w:rPr>
      </w:pPr>
      <w:r w:rsidRPr="001F045D">
        <w:rPr>
          <w:rFonts w:ascii="Times New Roman" w:hAnsi="Times New Roman" w:cs="Times New Roman"/>
          <w:sz w:val="28"/>
          <w:szCs w:val="28"/>
        </w:rPr>
        <w:t>Случаи, когда разрешается движение по трамвайным путям. Выезд на дорогу с реверсивным движением.</w:t>
      </w:r>
    </w:p>
    <w:p w:rsidR="009C1E11" w:rsidRPr="001F045D" w:rsidRDefault="009C1E11" w:rsidP="007A2DAE">
      <w:pPr>
        <w:pStyle w:val="ConsPlusNormal"/>
        <w:spacing w:line="276" w:lineRule="auto"/>
        <w:ind w:firstLine="1134"/>
        <w:jc w:val="both"/>
        <w:rPr>
          <w:rFonts w:ascii="Times New Roman" w:hAnsi="Times New Roman" w:cs="Times New Roman"/>
          <w:sz w:val="28"/>
          <w:szCs w:val="28"/>
        </w:rPr>
      </w:pPr>
      <w:r w:rsidRPr="001F045D">
        <w:rPr>
          <w:rFonts w:ascii="Times New Roman" w:hAnsi="Times New Roman" w:cs="Times New Roman"/>
          <w:sz w:val="28"/>
          <w:szCs w:val="28"/>
        </w:rPr>
        <w:t xml:space="preserve">Опасные последствия несоблюдения правил расположения самоходных </w:t>
      </w:r>
      <w:r w:rsidRPr="001F045D">
        <w:rPr>
          <w:rFonts w:ascii="Times New Roman" w:hAnsi="Times New Roman" w:cs="Times New Roman"/>
          <w:sz w:val="28"/>
          <w:szCs w:val="28"/>
        </w:rPr>
        <w:lastRenderedPageBreak/>
        <w:t>машин на проезжей части.</w:t>
      </w:r>
    </w:p>
    <w:p w:rsidR="009C1E11" w:rsidRPr="001F045D" w:rsidRDefault="009C1E11" w:rsidP="007A2DAE">
      <w:pPr>
        <w:pStyle w:val="ConsPlusNormal"/>
        <w:spacing w:line="276" w:lineRule="auto"/>
        <w:ind w:firstLine="1134"/>
        <w:jc w:val="both"/>
        <w:rPr>
          <w:rFonts w:ascii="Times New Roman" w:hAnsi="Times New Roman" w:cs="Times New Roman"/>
          <w:sz w:val="28"/>
          <w:szCs w:val="28"/>
        </w:rPr>
      </w:pPr>
      <w:r w:rsidRPr="001F045D">
        <w:rPr>
          <w:rFonts w:ascii="Times New Roman" w:hAnsi="Times New Roman" w:cs="Times New Roman"/>
          <w:sz w:val="28"/>
          <w:szCs w:val="28"/>
        </w:rPr>
        <w:t>Скорость движения и дистанция. Особые требования для тракториста тихоходных и большегрузных самоходных машин.</w:t>
      </w:r>
    </w:p>
    <w:p w:rsidR="009C1E11" w:rsidRPr="001F045D" w:rsidRDefault="009C1E11" w:rsidP="007A2DAE">
      <w:pPr>
        <w:pStyle w:val="ConsPlusNormal"/>
        <w:spacing w:line="276" w:lineRule="auto"/>
        <w:ind w:firstLine="1134"/>
        <w:jc w:val="both"/>
        <w:rPr>
          <w:rFonts w:ascii="Times New Roman" w:hAnsi="Times New Roman" w:cs="Times New Roman"/>
          <w:sz w:val="28"/>
          <w:szCs w:val="28"/>
        </w:rPr>
      </w:pPr>
      <w:r w:rsidRPr="001F045D">
        <w:rPr>
          <w:rFonts w:ascii="Times New Roman" w:hAnsi="Times New Roman" w:cs="Times New Roman"/>
          <w:sz w:val="28"/>
          <w:szCs w:val="28"/>
        </w:rPr>
        <w:t>Опасные последствия несоблюдения безопасной скорости и дистанции.</w:t>
      </w:r>
    </w:p>
    <w:p w:rsidR="009C1E11" w:rsidRPr="001F045D" w:rsidRDefault="009C1E11" w:rsidP="007A2DAE">
      <w:pPr>
        <w:pStyle w:val="ConsPlusNormal"/>
        <w:spacing w:line="276" w:lineRule="auto"/>
        <w:ind w:firstLine="1134"/>
        <w:jc w:val="both"/>
        <w:rPr>
          <w:rFonts w:ascii="Times New Roman" w:hAnsi="Times New Roman" w:cs="Times New Roman"/>
          <w:sz w:val="28"/>
          <w:szCs w:val="28"/>
        </w:rPr>
      </w:pPr>
      <w:r w:rsidRPr="001F045D">
        <w:rPr>
          <w:rFonts w:ascii="Times New Roman" w:hAnsi="Times New Roman" w:cs="Times New Roman"/>
          <w:sz w:val="28"/>
          <w:szCs w:val="28"/>
        </w:rPr>
        <w:t>Обгон и встречный разъезд. Обязанности тракториста перед началом обгона. Действия тракториста при обгоне. Места, где обгон запрещен.</w:t>
      </w:r>
    </w:p>
    <w:p w:rsidR="009C1E11" w:rsidRPr="001F045D" w:rsidRDefault="009C1E11" w:rsidP="007A2DAE">
      <w:pPr>
        <w:pStyle w:val="ConsPlusNormal"/>
        <w:spacing w:line="276" w:lineRule="auto"/>
        <w:ind w:firstLine="1134"/>
        <w:jc w:val="both"/>
        <w:rPr>
          <w:rFonts w:ascii="Times New Roman" w:hAnsi="Times New Roman" w:cs="Times New Roman"/>
          <w:sz w:val="28"/>
          <w:szCs w:val="28"/>
        </w:rPr>
      </w:pPr>
      <w:r w:rsidRPr="001F045D">
        <w:rPr>
          <w:rFonts w:ascii="Times New Roman" w:hAnsi="Times New Roman" w:cs="Times New Roman"/>
          <w:sz w:val="28"/>
          <w:szCs w:val="28"/>
        </w:rPr>
        <w:t>Встречный разъезд на узких участках дорог.</w:t>
      </w:r>
    </w:p>
    <w:p w:rsidR="009C1E11" w:rsidRPr="001F045D" w:rsidRDefault="009C1E11" w:rsidP="007A2DAE">
      <w:pPr>
        <w:pStyle w:val="ConsPlusNormal"/>
        <w:spacing w:line="276" w:lineRule="auto"/>
        <w:ind w:firstLine="1134"/>
        <w:jc w:val="both"/>
        <w:rPr>
          <w:rFonts w:ascii="Times New Roman" w:hAnsi="Times New Roman" w:cs="Times New Roman"/>
          <w:sz w:val="28"/>
          <w:szCs w:val="28"/>
        </w:rPr>
      </w:pPr>
      <w:r w:rsidRPr="001F045D">
        <w:rPr>
          <w:rFonts w:ascii="Times New Roman" w:hAnsi="Times New Roman" w:cs="Times New Roman"/>
          <w:sz w:val="28"/>
          <w:szCs w:val="28"/>
        </w:rPr>
        <w:t>Опасные последствия несоблюдения правил обгона и встречного разъезда.</w:t>
      </w:r>
    </w:p>
    <w:p w:rsidR="009C1E11" w:rsidRPr="001F045D" w:rsidRDefault="009C1E11" w:rsidP="007A2DAE">
      <w:pPr>
        <w:pStyle w:val="ConsPlusNormal"/>
        <w:spacing w:line="276" w:lineRule="auto"/>
        <w:ind w:firstLine="1134"/>
        <w:jc w:val="both"/>
        <w:rPr>
          <w:rFonts w:ascii="Times New Roman" w:hAnsi="Times New Roman" w:cs="Times New Roman"/>
          <w:sz w:val="28"/>
          <w:szCs w:val="28"/>
        </w:rPr>
      </w:pPr>
      <w:r w:rsidRPr="001F045D">
        <w:rPr>
          <w:rFonts w:ascii="Times New Roman" w:hAnsi="Times New Roman" w:cs="Times New Roman"/>
          <w:sz w:val="28"/>
          <w:szCs w:val="28"/>
        </w:rPr>
        <w:t>Остановка и стоянка. Порядок остановки и стоянки. Способы постановки самоходной машины на стоянку. Места, где остановка и стоянка запрещена.</w:t>
      </w:r>
    </w:p>
    <w:p w:rsidR="009C1E11" w:rsidRPr="001F045D" w:rsidRDefault="009C1E11" w:rsidP="007A2DAE">
      <w:pPr>
        <w:pStyle w:val="ConsPlusNormal"/>
        <w:spacing w:line="276" w:lineRule="auto"/>
        <w:ind w:firstLine="1134"/>
        <w:jc w:val="both"/>
        <w:rPr>
          <w:rFonts w:ascii="Times New Roman" w:hAnsi="Times New Roman" w:cs="Times New Roman"/>
          <w:sz w:val="28"/>
          <w:szCs w:val="28"/>
        </w:rPr>
      </w:pPr>
      <w:r w:rsidRPr="001F045D">
        <w:rPr>
          <w:rFonts w:ascii="Times New Roman" w:hAnsi="Times New Roman" w:cs="Times New Roman"/>
          <w:sz w:val="28"/>
          <w:szCs w:val="28"/>
        </w:rPr>
        <w:t>Опасные последствия несоблюдения правил остановки и стоянки.</w:t>
      </w:r>
    </w:p>
    <w:p w:rsidR="009C1E11" w:rsidRPr="001F045D" w:rsidRDefault="009C1E11" w:rsidP="007A2DAE">
      <w:pPr>
        <w:pStyle w:val="ConsPlusNormal"/>
        <w:spacing w:line="276" w:lineRule="auto"/>
        <w:ind w:firstLine="1134"/>
        <w:jc w:val="both"/>
        <w:rPr>
          <w:rFonts w:ascii="Times New Roman" w:hAnsi="Times New Roman" w:cs="Times New Roman"/>
          <w:sz w:val="28"/>
          <w:szCs w:val="28"/>
        </w:rPr>
      </w:pPr>
    </w:p>
    <w:p w:rsidR="009C1E11" w:rsidRPr="001F045D" w:rsidRDefault="009C1E11" w:rsidP="007A2DAE">
      <w:pPr>
        <w:pStyle w:val="ConsPlusNormal"/>
        <w:spacing w:line="276" w:lineRule="auto"/>
        <w:ind w:firstLine="1134"/>
        <w:jc w:val="both"/>
        <w:outlineLvl w:val="4"/>
        <w:rPr>
          <w:rFonts w:ascii="Times New Roman" w:hAnsi="Times New Roman" w:cs="Times New Roman"/>
          <w:sz w:val="28"/>
          <w:szCs w:val="28"/>
        </w:rPr>
      </w:pPr>
      <w:r w:rsidRPr="001F045D">
        <w:rPr>
          <w:rFonts w:ascii="Times New Roman" w:hAnsi="Times New Roman" w:cs="Times New Roman"/>
          <w:sz w:val="28"/>
          <w:szCs w:val="28"/>
        </w:rPr>
        <w:t>ТЕМА 5. РЕГУЛИРОВАНИЕ ДОРОЖНОГО ДВИЖЕНИЯ</w:t>
      </w:r>
    </w:p>
    <w:p w:rsidR="009C1E11" w:rsidRPr="001F045D" w:rsidRDefault="009C1E11" w:rsidP="007A2DAE">
      <w:pPr>
        <w:pStyle w:val="ConsPlusNormal"/>
        <w:spacing w:line="276" w:lineRule="auto"/>
        <w:ind w:firstLine="1134"/>
        <w:jc w:val="both"/>
        <w:rPr>
          <w:rFonts w:ascii="Times New Roman" w:hAnsi="Times New Roman" w:cs="Times New Roman"/>
          <w:sz w:val="28"/>
          <w:szCs w:val="28"/>
        </w:rPr>
      </w:pPr>
      <w:r w:rsidRPr="001F045D">
        <w:rPr>
          <w:rFonts w:ascii="Times New Roman" w:hAnsi="Times New Roman" w:cs="Times New Roman"/>
          <w:sz w:val="28"/>
          <w:szCs w:val="28"/>
        </w:rPr>
        <w:t>Средства регулирования дорожного движения. Значения сигналов светофора и действия тракториста в соответствии с этими сигналами.</w:t>
      </w:r>
    </w:p>
    <w:p w:rsidR="009C1E11" w:rsidRPr="001F045D" w:rsidRDefault="009C1E11" w:rsidP="007A2DAE">
      <w:pPr>
        <w:pStyle w:val="ConsPlusNormal"/>
        <w:spacing w:line="276" w:lineRule="auto"/>
        <w:ind w:firstLine="1134"/>
        <w:jc w:val="both"/>
        <w:rPr>
          <w:rFonts w:ascii="Times New Roman" w:hAnsi="Times New Roman" w:cs="Times New Roman"/>
          <w:sz w:val="28"/>
          <w:szCs w:val="28"/>
        </w:rPr>
      </w:pPr>
      <w:r w:rsidRPr="001F045D">
        <w:rPr>
          <w:rFonts w:ascii="Times New Roman" w:hAnsi="Times New Roman" w:cs="Times New Roman"/>
          <w:sz w:val="28"/>
          <w:szCs w:val="28"/>
        </w:rPr>
        <w:t>Практическое занятие по темам 4 - 5.</w:t>
      </w:r>
    </w:p>
    <w:p w:rsidR="009C1E11" w:rsidRPr="001F045D" w:rsidRDefault="009C1E11" w:rsidP="007A2DAE">
      <w:pPr>
        <w:pStyle w:val="ConsPlusNormal"/>
        <w:spacing w:line="276" w:lineRule="auto"/>
        <w:ind w:firstLine="1134"/>
        <w:jc w:val="both"/>
        <w:rPr>
          <w:rFonts w:ascii="Times New Roman" w:hAnsi="Times New Roman" w:cs="Times New Roman"/>
          <w:sz w:val="28"/>
          <w:szCs w:val="28"/>
        </w:rPr>
      </w:pPr>
      <w:r w:rsidRPr="001F045D">
        <w:rPr>
          <w:rFonts w:ascii="Times New Roman" w:hAnsi="Times New Roman" w:cs="Times New Roman"/>
          <w:sz w:val="28"/>
          <w:szCs w:val="28"/>
        </w:rPr>
        <w:t>Решение комплексных задач, разбор типичных дорожно-транспортных ситуаций с использованием технических средств обучения, макетов, стендов и т.д.</w:t>
      </w:r>
    </w:p>
    <w:p w:rsidR="009C1E11" w:rsidRPr="001F045D" w:rsidRDefault="009C1E11" w:rsidP="007A2DAE">
      <w:pPr>
        <w:pStyle w:val="ConsPlusNormal"/>
        <w:spacing w:line="276" w:lineRule="auto"/>
        <w:ind w:firstLine="1134"/>
        <w:jc w:val="both"/>
        <w:rPr>
          <w:rFonts w:ascii="Times New Roman" w:hAnsi="Times New Roman" w:cs="Times New Roman"/>
          <w:sz w:val="28"/>
          <w:szCs w:val="28"/>
        </w:rPr>
      </w:pPr>
      <w:r w:rsidRPr="001F045D">
        <w:rPr>
          <w:rFonts w:ascii="Times New Roman" w:hAnsi="Times New Roman" w:cs="Times New Roman"/>
          <w:sz w:val="28"/>
          <w:szCs w:val="28"/>
        </w:rPr>
        <w:t>Выработка навыков подачи предупредительных сигналов рукой. Формирование умений правильно руководствоваться сигналами регулирования, ориентироваться, оценивать ситуацию и прогнозировать ее развитие. Ознакомление с действиями тракториста в конкретных условиях дорожного движения.</w:t>
      </w:r>
    </w:p>
    <w:p w:rsidR="009C1E11" w:rsidRPr="001F045D" w:rsidRDefault="009C1E11" w:rsidP="007A2DAE">
      <w:pPr>
        <w:pStyle w:val="ConsPlusNormal"/>
        <w:spacing w:line="276" w:lineRule="auto"/>
        <w:ind w:firstLine="1134"/>
        <w:jc w:val="both"/>
        <w:rPr>
          <w:rFonts w:ascii="Times New Roman" w:hAnsi="Times New Roman" w:cs="Times New Roman"/>
          <w:sz w:val="28"/>
          <w:szCs w:val="28"/>
        </w:rPr>
      </w:pPr>
    </w:p>
    <w:p w:rsidR="009C1E11" w:rsidRPr="001F045D" w:rsidRDefault="009C1E11" w:rsidP="007A2DAE">
      <w:pPr>
        <w:pStyle w:val="ConsPlusNormal"/>
        <w:spacing w:line="276" w:lineRule="auto"/>
        <w:ind w:firstLine="1134"/>
        <w:jc w:val="both"/>
        <w:outlineLvl w:val="4"/>
        <w:rPr>
          <w:rFonts w:ascii="Times New Roman" w:hAnsi="Times New Roman" w:cs="Times New Roman"/>
          <w:sz w:val="28"/>
          <w:szCs w:val="28"/>
        </w:rPr>
      </w:pPr>
      <w:r w:rsidRPr="001F045D">
        <w:rPr>
          <w:rFonts w:ascii="Times New Roman" w:hAnsi="Times New Roman" w:cs="Times New Roman"/>
          <w:sz w:val="28"/>
          <w:szCs w:val="28"/>
        </w:rPr>
        <w:t>ТЕМА 6. ПРОЕЗД ПЕРЕКРЕСТКОВ</w:t>
      </w:r>
    </w:p>
    <w:p w:rsidR="009C1E11" w:rsidRPr="001F045D" w:rsidRDefault="009C1E11" w:rsidP="007A2DAE">
      <w:pPr>
        <w:pStyle w:val="ConsPlusNormal"/>
        <w:spacing w:line="276" w:lineRule="auto"/>
        <w:ind w:firstLine="1134"/>
        <w:jc w:val="both"/>
        <w:rPr>
          <w:rFonts w:ascii="Times New Roman" w:hAnsi="Times New Roman" w:cs="Times New Roman"/>
          <w:sz w:val="28"/>
          <w:szCs w:val="28"/>
        </w:rPr>
      </w:pPr>
      <w:r w:rsidRPr="001F045D">
        <w:rPr>
          <w:rFonts w:ascii="Times New Roman" w:hAnsi="Times New Roman" w:cs="Times New Roman"/>
          <w:sz w:val="28"/>
          <w:szCs w:val="28"/>
        </w:rPr>
        <w:t>Общие правила проезда перекрестков.</w:t>
      </w:r>
    </w:p>
    <w:p w:rsidR="009C1E11" w:rsidRPr="001F045D" w:rsidRDefault="009C1E11" w:rsidP="007A2DAE">
      <w:pPr>
        <w:pStyle w:val="ConsPlusNormal"/>
        <w:spacing w:line="276" w:lineRule="auto"/>
        <w:ind w:firstLine="1134"/>
        <w:jc w:val="both"/>
        <w:rPr>
          <w:rFonts w:ascii="Times New Roman" w:hAnsi="Times New Roman" w:cs="Times New Roman"/>
          <w:sz w:val="28"/>
          <w:szCs w:val="28"/>
        </w:rPr>
      </w:pPr>
      <w:r w:rsidRPr="001F045D">
        <w:rPr>
          <w:rFonts w:ascii="Times New Roman" w:hAnsi="Times New Roman" w:cs="Times New Roman"/>
          <w:sz w:val="28"/>
          <w:szCs w:val="28"/>
        </w:rPr>
        <w:t>Нерегулируемые перекрестки. Перекрестки неравнозначных и равнозначных дорог. Порядок движения на перекрестках неравнозначных и равнозначных дорог.</w:t>
      </w:r>
    </w:p>
    <w:p w:rsidR="009C1E11" w:rsidRPr="001F045D" w:rsidRDefault="009C1E11" w:rsidP="007A2DAE">
      <w:pPr>
        <w:pStyle w:val="ConsPlusNormal"/>
        <w:spacing w:line="276" w:lineRule="auto"/>
        <w:ind w:firstLine="1134"/>
        <w:jc w:val="both"/>
        <w:rPr>
          <w:rFonts w:ascii="Times New Roman" w:hAnsi="Times New Roman" w:cs="Times New Roman"/>
          <w:sz w:val="28"/>
          <w:szCs w:val="28"/>
        </w:rPr>
      </w:pPr>
      <w:r w:rsidRPr="001F045D">
        <w:rPr>
          <w:rFonts w:ascii="Times New Roman" w:hAnsi="Times New Roman" w:cs="Times New Roman"/>
          <w:sz w:val="28"/>
          <w:szCs w:val="28"/>
        </w:rPr>
        <w:t>Регулируемые перекрестки. Взаимодействие сигналов светофора и дорожных знаков. Порядок и очередность движения на регулируемом перекрестке.</w:t>
      </w:r>
    </w:p>
    <w:p w:rsidR="009C1E11" w:rsidRPr="001F045D" w:rsidRDefault="009C1E11" w:rsidP="007A2DAE">
      <w:pPr>
        <w:pStyle w:val="ConsPlusNormal"/>
        <w:spacing w:line="276" w:lineRule="auto"/>
        <w:ind w:firstLine="1134"/>
        <w:jc w:val="both"/>
        <w:rPr>
          <w:rFonts w:ascii="Times New Roman" w:hAnsi="Times New Roman" w:cs="Times New Roman"/>
          <w:sz w:val="28"/>
          <w:szCs w:val="28"/>
        </w:rPr>
      </w:pPr>
      <w:r w:rsidRPr="001F045D">
        <w:rPr>
          <w:rFonts w:ascii="Times New Roman" w:hAnsi="Times New Roman" w:cs="Times New Roman"/>
          <w:sz w:val="28"/>
          <w:szCs w:val="28"/>
        </w:rPr>
        <w:t>Очередность проезда перекрестка, когда главная дорога меняет направление. Действия тракториста в случае, если он не может определить наличие покрытия на дороге (темное время суток, грязь, снег и т.п.) и при отсутствии знаков приоритета.</w:t>
      </w:r>
    </w:p>
    <w:p w:rsidR="009C1E11" w:rsidRPr="001F045D" w:rsidRDefault="009C1E11" w:rsidP="007A2DAE">
      <w:pPr>
        <w:pStyle w:val="ConsPlusNormal"/>
        <w:spacing w:line="276" w:lineRule="auto"/>
        <w:ind w:firstLine="1134"/>
        <w:jc w:val="both"/>
        <w:rPr>
          <w:rFonts w:ascii="Times New Roman" w:hAnsi="Times New Roman" w:cs="Times New Roman"/>
          <w:sz w:val="28"/>
          <w:szCs w:val="28"/>
        </w:rPr>
      </w:pPr>
    </w:p>
    <w:p w:rsidR="009C1E11" w:rsidRPr="001F045D" w:rsidRDefault="009C1E11" w:rsidP="007A2DAE">
      <w:pPr>
        <w:pStyle w:val="ConsPlusNormal"/>
        <w:spacing w:line="276" w:lineRule="auto"/>
        <w:ind w:firstLine="1134"/>
        <w:jc w:val="both"/>
        <w:outlineLvl w:val="4"/>
        <w:rPr>
          <w:rFonts w:ascii="Times New Roman" w:hAnsi="Times New Roman" w:cs="Times New Roman"/>
          <w:sz w:val="28"/>
          <w:szCs w:val="28"/>
        </w:rPr>
      </w:pPr>
      <w:r w:rsidRPr="001F045D">
        <w:rPr>
          <w:rFonts w:ascii="Times New Roman" w:hAnsi="Times New Roman" w:cs="Times New Roman"/>
          <w:sz w:val="28"/>
          <w:szCs w:val="28"/>
        </w:rPr>
        <w:t>ТЕМА 7. ПРОЕЗД ПЕШЕХОДНЫХ ПЕРЕХОДОВ, ОСТАНОВОК МАРШРУТНЫХ ТРАНСПОРТНЫХ СРЕДСТВ И ЖЕЛЕЗНОДОРОЖНЫХ ПЕРЕЕЗДОВ</w:t>
      </w:r>
    </w:p>
    <w:p w:rsidR="009C1E11" w:rsidRPr="001F045D" w:rsidRDefault="009C1E11" w:rsidP="007A2DAE">
      <w:pPr>
        <w:pStyle w:val="ConsPlusNormal"/>
        <w:spacing w:line="276" w:lineRule="auto"/>
        <w:ind w:firstLine="1134"/>
        <w:jc w:val="both"/>
        <w:rPr>
          <w:rFonts w:ascii="Times New Roman" w:hAnsi="Times New Roman" w:cs="Times New Roman"/>
          <w:sz w:val="28"/>
          <w:szCs w:val="28"/>
        </w:rPr>
      </w:pPr>
      <w:r w:rsidRPr="001F045D">
        <w:rPr>
          <w:rFonts w:ascii="Times New Roman" w:hAnsi="Times New Roman" w:cs="Times New Roman"/>
          <w:sz w:val="28"/>
          <w:szCs w:val="28"/>
        </w:rPr>
        <w:t xml:space="preserve">Пешеходные переходы и остановки маршрутных транспортных средств. </w:t>
      </w:r>
      <w:r w:rsidRPr="001F045D">
        <w:rPr>
          <w:rFonts w:ascii="Times New Roman" w:hAnsi="Times New Roman" w:cs="Times New Roman"/>
          <w:sz w:val="28"/>
          <w:szCs w:val="28"/>
        </w:rPr>
        <w:lastRenderedPageBreak/>
        <w:t>Обязанности тракториста, приближающегося к нерегулируемому переходу, остановке маршрутных транспортных средств или транспортному средству, имеющему опознавательный знак "Перевозка детей".</w:t>
      </w:r>
    </w:p>
    <w:p w:rsidR="009C1E11" w:rsidRPr="001F045D" w:rsidRDefault="009C1E11" w:rsidP="007A2DAE">
      <w:pPr>
        <w:pStyle w:val="ConsPlusNormal"/>
        <w:spacing w:line="276" w:lineRule="auto"/>
        <w:ind w:firstLine="1134"/>
        <w:jc w:val="both"/>
        <w:rPr>
          <w:rFonts w:ascii="Times New Roman" w:hAnsi="Times New Roman" w:cs="Times New Roman"/>
          <w:sz w:val="28"/>
          <w:szCs w:val="28"/>
        </w:rPr>
      </w:pPr>
      <w:r w:rsidRPr="001F045D">
        <w:rPr>
          <w:rFonts w:ascii="Times New Roman" w:hAnsi="Times New Roman" w:cs="Times New Roman"/>
          <w:sz w:val="28"/>
          <w:szCs w:val="28"/>
        </w:rPr>
        <w:t>Железнодорожные переезды. Разновидности железнодорожных переездов. Устройство и особенности работы современной железнодорожной сигнализации на переездах. Порядок движения транспортных средств.</w:t>
      </w:r>
    </w:p>
    <w:p w:rsidR="009C1E11" w:rsidRPr="001F045D" w:rsidRDefault="009C1E11" w:rsidP="007A2DAE">
      <w:pPr>
        <w:pStyle w:val="ConsPlusNormal"/>
        <w:spacing w:line="276" w:lineRule="auto"/>
        <w:ind w:firstLine="1134"/>
        <w:jc w:val="both"/>
        <w:rPr>
          <w:rFonts w:ascii="Times New Roman" w:hAnsi="Times New Roman" w:cs="Times New Roman"/>
          <w:sz w:val="28"/>
          <w:szCs w:val="28"/>
        </w:rPr>
      </w:pPr>
      <w:r w:rsidRPr="001F045D">
        <w:rPr>
          <w:rFonts w:ascii="Times New Roman" w:hAnsi="Times New Roman" w:cs="Times New Roman"/>
          <w:sz w:val="28"/>
          <w:szCs w:val="28"/>
        </w:rPr>
        <w:t>Правила остановки самоходных машин перед переездом. Обязанности тракториста при вынужденной остановке на переезде.</w:t>
      </w:r>
    </w:p>
    <w:p w:rsidR="009C1E11" w:rsidRPr="001F045D" w:rsidRDefault="009C1E11" w:rsidP="007A2DAE">
      <w:pPr>
        <w:pStyle w:val="ConsPlusNormal"/>
        <w:spacing w:line="276" w:lineRule="auto"/>
        <w:ind w:firstLine="1134"/>
        <w:jc w:val="both"/>
        <w:rPr>
          <w:rFonts w:ascii="Times New Roman" w:hAnsi="Times New Roman" w:cs="Times New Roman"/>
          <w:sz w:val="28"/>
          <w:szCs w:val="28"/>
        </w:rPr>
      </w:pPr>
      <w:r w:rsidRPr="001F045D">
        <w:rPr>
          <w:rFonts w:ascii="Times New Roman" w:hAnsi="Times New Roman" w:cs="Times New Roman"/>
          <w:sz w:val="28"/>
          <w:szCs w:val="28"/>
        </w:rPr>
        <w:t>Запрещения, действующие на железнодорожном переезде.</w:t>
      </w:r>
    </w:p>
    <w:p w:rsidR="009C1E11" w:rsidRPr="001F045D" w:rsidRDefault="009C1E11" w:rsidP="007A2DAE">
      <w:pPr>
        <w:pStyle w:val="ConsPlusNormal"/>
        <w:spacing w:line="276" w:lineRule="auto"/>
        <w:ind w:firstLine="1134"/>
        <w:jc w:val="both"/>
        <w:rPr>
          <w:rFonts w:ascii="Times New Roman" w:hAnsi="Times New Roman" w:cs="Times New Roman"/>
          <w:sz w:val="28"/>
          <w:szCs w:val="28"/>
        </w:rPr>
      </w:pPr>
      <w:r w:rsidRPr="001F045D">
        <w:rPr>
          <w:rFonts w:ascii="Times New Roman" w:hAnsi="Times New Roman" w:cs="Times New Roman"/>
          <w:sz w:val="28"/>
          <w:szCs w:val="28"/>
        </w:rPr>
        <w:t>Случаи, требующие согласования условий движений через железнодорожный переезд.</w:t>
      </w:r>
    </w:p>
    <w:p w:rsidR="009C1E11" w:rsidRPr="001F045D" w:rsidRDefault="009C1E11" w:rsidP="007A2DAE">
      <w:pPr>
        <w:pStyle w:val="ConsPlusNormal"/>
        <w:spacing w:line="276" w:lineRule="auto"/>
        <w:ind w:firstLine="1134"/>
        <w:jc w:val="both"/>
        <w:rPr>
          <w:rFonts w:ascii="Times New Roman" w:hAnsi="Times New Roman" w:cs="Times New Roman"/>
          <w:sz w:val="28"/>
          <w:szCs w:val="28"/>
        </w:rPr>
      </w:pPr>
      <w:r w:rsidRPr="001F045D">
        <w:rPr>
          <w:rFonts w:ascii="Times New Roman" w:hAnsi="Times New Roman" w:cs="Times New Roman"/>
          <w:sz w:val="28"/>
          <w:szCs w:val="28"/>
        </w:rPr>
        <w:t>Опасные последствия нарушения правил переезда пешеходных переходов и железнодорожных переездов.</w:t>
      </w:r>
    </w:p>
    <w:p w:rsidR="009C1E11" w:rsidRPr="001F045D" w:rsidRDefault="009C1E11" w:rsidP="007A2DAE">
      <w:pPr>
        <w:pStyle w:val="ConsPlusNormal"/>
        <w:spacing w:line="276" w:lineRule="auto"/>
        <w:ind w:firstLine="1134"/>
        <w:jc w:val="both"/>
        <w:rPr>
          <w:rFonts w:ascii="Times New Roman" w:hAnsi="Times New Roman" w:cs="Times New Roman"/>
          <w:sz w:val="28"/>
          <w:szCs w:val="28"/>
        </w:rPr>
      </w:pPr>
      <w:r w:rsidRPr="001F045D">
        <w:rPr>
          <w:rFonts w:ascii="Times New Roman" w:hAnsi="Times New Roman" w:cs="Times New Roman"/>
          <w:sz w:val="28"/>
          <w:szCs w:val="28"/>
        </w:rPr>
        <w:t>Практическое занятие по темам 6 - 7.</w:t>
      </w:r>
    </w:p>
    <w:p w:rsidR="009C1E11" w:rsidRPr="001F045D" w:rsidRDefault="009C1E11" w:rsidP="007A2DAE">
      <w:pPr>
        <w:pStyle w:val="ConsPlusNormal"/>
        <w:spacing w:line="276" w:lineRule="auto"/>
        <w:ind w:firstLine="1134"/>
        <w:jc w:val="both"/>
        <w:rPr>
          <w:rFonts w:ascii="Times New Roman" w:hAnsi="Times New Roman" w:cs="Times New Roman"/>
          <w:sz w:val="28"/>
          <w:szCs w:val="28"/>
        </w:rPr>
      </w:pPr>
      <w:r w:rsidRPr="001F045D">
        <w:rPr>
          <w:rFonts w:ascii="Times New Roman" w:hAnsi="Times New Roman" w:cs="Times New Roman"/>
          <w:sz w:val="28"/>
          <w:szCs w:val="28"/>
        </w:rPr>
        <w:t>Решение комплексных задач. Разбор типичных дорожно-транспортных ситуаций с использованием технических средств обучения, макетов, стендов и т.д.</w:t>
      </w:r>
    </w:p>
    <w:p w:rsidR="009C1E11" w:rsidRPr="001F045D" w:rsidRDefault="009C1E11" w:rsidP="007A2DAE">
      <w:pPr>
        <w:pStyle w:val="ConsPlusNormal"/>
        <w:spacing w:line="276" w:lineRule="auto"/>
        <w:ind w:firstLine="1134"/>
        <w:jc w:val="both"/>
        <w:rPr>
          <w:rFonts w:ascii="Times New Roman" w:hAnsi="Times New Roman" w:cs="Times New Roman"/>
          <w:sz w:val="28"/>
          <w:szCs w:val="28"/>
        </w:rPr>
      </w:pPr>
      <w:r w:rsidRPr="001F045D">
        <w:rPr>
          <w:rFonts w:ascii="Times New Roman" w:hAnsi="Times New Roman" w:cs="Times New Roman"/>
          <w:sz w:val="28"/>
          <w:szCs w:val="28"/>
        </w:rPr>
        <w:t>Развитие навыков прогнозирования в ситуациях, характеризующихся признаком ограниченного обзора. Действия тракториста при вынужденной остановке на железнодорожном переезде.</w:t>
      </w:r>
    </w:p>
    <w:p w:rsidR="009C1E11" w:rsidRPr="001F045D" w:rsidRDefault="009C1E11" w:rsidP="007A2DAE">
      <w:pPr>
        <w:pStyle w:val="ConsPlusNormal"/>
        <w:spacing w:line="276" w:lineRule="auto"/>
        <w:ind w:firstLine="1134"/>
        <w:jc w:val="both"/>
        <w:rPr>
          <w:rFonts w:ascii="Times New Roman" w:hAnsi="Times New Roman" w:cs="Times New Roman"/>
          <w:sz w:val="28"/>
          <w:szCs w:val="28"/>
        </w:rPr>
      </w:pPr>
      <w:r w:rsidRPr="001F045D">
        <w:rPr>
          <w:rFonts w:ascii="Times New Roman" w:hAnsi="Times New Roman" w:cs="Times New Roman"/>
          <w:sz w:val="28"/>
          <w:szCs w:val="28"/>
        </w:rPr>
        <w:t>Ознакомление с действиями тракториста в конкретных условиях дорожного движения.</w:t>
      </w:r>
    </w:p>
    <w:p w:rsidR="009C1E11" w:rsidRPr="001F045D" w:rsidRDefault="009C1E11" w:rsidP="007A2DAE">
      <w:pPr>
        <w:pStyle w:val="ConsPlusNormal"/>
        <w:spacing w:line="276" w:lineRule="auto"/>
        <w:ind w:firstLine="1134"/>
        <w:jc w:val="both"/>
        <w:rPr>
          <w:rFonts w:ascii="Times New Roman" w:hAnsi="Times New Roman" w:cs="Times New Roman"/>
          <w:sz w:val="28"/>
          <w:szCs w:val="28"/>
        </w:rPr>
      </w:pPr>
    </w:p>
    <w:p w:rsidR="009C1E11" w:rsidRPr="001F045D" w:rsidRDefault="009C1E11" w:rsidP="007A2DAE">
      <w:pPr>
        <w:pStyle w:val="ConsPlusNormal"/>
        <w:spacing w:line="276" w:lineRule="auto"/>
        <w:ind w:firstLine="1134"/>
        <w:jc w:val="both"/>
        <w:outlineLvl w:val="4"/>
        <w:rPr>
          <w:rFonts w:ascii="Times New Roman" w:hAnsi="Times New Roman" w:cs="Times New Roman"/>
          <w:sz w:val="28"/>
          <w:szCs w:val="28"/>
        </w:rPr>
      </w:pPr>
      <w:r w:rsidRPr="001F045D">
        <w:rPr>
          <w:rFonts w:ascii="Times New Roman" w:hAnsi="Times New Roman" w:cs="Times New Roman"/>
          <w:sz w:val="28"/>
          <w:szCs w:val="28"/>
        </w:rPr>
        <w:t>ТЕМА 8. ОСОБЫЕ УСЛОВИЯ ДВИЖЕНИЯ</w:t>
      </w:r>
    </w:p>
    <w:p w:rsidR="009C1E11" w:rsidRPr="001F045D" w:rsidRDefault="009C1E11" w:rsidP="007A2DAE">
      <w:pPr>
        <w:pStyle w:val="ConsPlusNormal"/>
        <w:spacing w:line="276" w:lineRule="auto"/>
        <w:ind w:firstLine="1134"/>
        <w:jc w:val="both"/>
        <w:rPr>
          <w:rFonts w:ascii="Times New Roman" w:hAnsi="Times New Roman" w:cs="Times New Roman"/>
          <w:sz w:val="28"/>
          <w:szCs w:val="28"/>
        </w:rPr>
      </w:pPr>
      <w:r w:rsidRPr="001F045D">
        <w:rPr>
          <w:rFonts w:ascii="Times New Roman" w:hAnsi="Times New Roman" w:cs="Times New Roman"/>
          <w:sz w:val="28"/>
          <w:szCs w:val="28"/>
        </w:rPr>
        <w:t>Приоритет маршрутных транспортных средств. Пересечение трамвайных путей вне перекрестка.</w:t>
      </w:r>
    </w:p>
    <w:p w:rsidR="009C1E11" w:rsidRPr="001F045D" w:rsidRDefault="009C1E11" w:rsidP="007A2DAE">
      <w:pPr>
        <w:pStyle w:val="ConsPlusNormal"/>
        <w:spacing w:line="276" w:lineRule="auto"/>
        <w:ind w:firstLine="1134"/>
        <w:jc w:val="both"/>
        <w:rPr>
          <w:rFonts w:ascii="Times New Roman" w:hAnsi="Times New Roman" w:cs="Times New Roman"/>
          <w:sz w:val="28"/>
          <w:szCs w:val="28"/>
        </w:rPr>
      </w:pPr>
      <w:r w:rsidRPr="001F045D">
        <w:rPr>
          <w:rFonts w:ascii="Times New Roman" w:hAnsi="Times New Roman" w:cs="Times New Roman"/>
          <w:sz w:val="28"/>
          <w:szCs w:val="28"/>
        </w:rPr>
        <w:t>Порядок движения на дороге с разделительной полосой для маршрутных транспортных средств.</w:t>
      </w:r>
    </w:p>
    <w:p w:rsidR="009C1E11" w:rsidRPr="001F045D" w:rsidRDefault="009C1E11" w:rsidP="007A2DAE">
      <w:pPr>
        <w:pStyle w:val="ConsPlusNormal"/>
        <w:spacing w:line="276" w:lineRule="auto"/>
        <w:ind w:firstLine="1134"/>
        <w:jc w:val="both"/>
        <w:rPr>
          <w:rFonts w:ascii="Times New Roman" w:hAnsi="Times New Roman" w:cs="Times New Roman"/>
          <w:sz w:val="28"/>
          <w:szCs w:val="28"/>
        </w:rPr>
      </w:pPr>
      <w:r w:rsidRPr="001F045D">
        <w:rPr>
          <w:rFonts w:ascii="Times New Roman" w:hAnsi="Times New Roman" w:cs="Times New Roman"/>
          <w:sz w:val="28"/>
          <w:szCs w:val="28"/>
        </w:rPr>
        <w:t>Правила поведения тракториста в случаях, когда троллейбус или автобус начинает движение от обозначенной остановки.</w:t>
      </w:r>
    </w:p>
    <w:p w:rsidR="009C1E11" w:rsidRPr="001F045D" w:rsidRDefault="009C1E11" w:rsidP="007A2DAE">
      <w:pPr>
        <w:pStyle w:val="ConsPlusNormal"/>
        <w:spacing w:line="276" w:lineRule="auto"/>
        <w:ind w:firstLine="1134"/>
        <w:jc w:val="both"/>
        <w:rPr>
          <w:rFonts w:ascii="Times New Roman" w:hAnsi="Times New Roman" w:cs="Times New Roman"/>
          <w:sz w:val="28"/>
          <w:szCs w:val="28"/>
        </w:rPr>
      </w:pPr>
      <w:r w:rsidRPr="001F045D">
        <w:rPr>
          <w:rFonts w:ascii="Times New Roman" w:hAnsi="Times New Roman" w:cs="Times New Roman"/>
          <w:sz w:val="28"/>
          <w:szCs w:val="28"/>
        </w:rPr>
        <w:t>Правила пользования внешними световыми приборами.</w:t>
      </w:r>
    </w:p>
    <w:p w:rsidR="009C1E11" w:rsidRPr="001F045D" w:rsidRDefault="009C1E11" w:rsidP="007A2DAE">
      <w:pPr>
        <w:pStyle w:val="ConsPlusNormal"/>
        <w:spacing w:line="276" w:lineRule="auto"/>
        <w:ind w:firstLine="1134"/>
        <w:jc w:val="both"/>
        <w:rPr>
          <w:rFonts w:ascii="Times New Roman" w:hAnsi="Times New Roman" w:cs="Times New Roman"/>
          <w:sz w:val="28"/>
          <w:szCs w:val="28"/>
        </w:rPr>
      </w:pPr>
      <w:r w:rsidRPr="001F045D">
        <w:rPr>
          <w:rFonts w:ascii="Times New Roman" w:hAnsi="Times New Roman" w:cs="Times New Roman"/>
          <w:sz w:val="28"/>
          <w:szCs w:val="28"/>
        </w:rPr>
        <w:t>Действия тракториста при ослеплении. Порядок использования противотуманных фонарей, знака автопоезда.</w:t>
      </w:r>
    </w:p>
    <w:p w:rsidR="009C1E11" w:rsidRPr="001F045D" w:rsidRDefault="009C1E11" w:rsidP="007A2DAE">
      <w:pPr>
        <w:pStyle w:val="ConsPlusNormal"/>
        <w:spacing w:line="276" w:lineRule="auto"/>
        <w:ind w:firstLine="1134"/>
        <w:jc w:val="both"/>
        <w:rPr>
          <w:rFonts w:ascii="Times New Roman" w:hAnsi="Times New Roman" w:cs="Times New Roman"/>
          <w:sz w:val="28"/>
          <w:szCs w:val="28"/>
        </w:rPr>
      </w:pPr>
      <w:r w:rsidRPr="001F045D">
        <w:rPr>
          <w:rFonts w:ascii="Times New Roman" w:hAnsi="Times New Roman" w:cs="Times New Roman"/>
          <w:sz w:val="28"/>
          <w:szCs w:val="28"/>
        </w:rPr>
        <w:t>Буксировка трактора. Условия и порядок буксировки. Случаи, когда буксировка запрещена.</w:t>
      </w:r>
    </w:p>
    <w:p w:rsidR="009C1E11" w:rsidRPr="001F045D" w:rsidRDefault="009C1E11" w:rsidP="007A2DAE">
      <w:pPr>
        <w:pStyle w:val="ConsPlusNormal"/>
        <w:spacing w:line="276" w:lineRule="auto"/>
        <w:ind w:firstLine="1134"/>
        <w:jc w:val="both"/>
        <w:rPr>
          <w:rFonts w:ascii="Times New Roman" w:hAnsi="Times New Roman" w:cs="Times New Roman"/>
          <w:sz w:val="28"/>
          <w:szCs w:val="28"/>
        </w:rPr>
      </w:pPr>
      <w:r w:rsidRPr="001F045D">
        <w:rPr>
          <w:rFonts w:ascii="Times New Roman" w:hAnsi="Times New Roman" w:cs="Times New Roman"/>
          <w:sz w:val="28"/>
          <w:szCs w:val="28"/>
        </w:rPr>
        <w:t>Опасные последствия несоблюдения правил буксировки трактора.</w:t>
      </w:r>
    </w:p>
    <w:p w:rsidR="009C1E11" w:rsidRPr="001F045D" w:rsidRDefault="009C1E11" w:rsidP="007A2DAE">
      <w:pPr>
        <w:pStyle w:val="ConsPlusNormal"/>
        <w:spacing w:line="276" w:lineRule="auto"/>
        <w:ind w:firstLine="1134"/>
        <w:jc w:val="both"/>
        <w:rPr>
          <w:rFonts w:ascii="Times New Roman" w:hAnsi="Times New Roman" w:cs="Times New Roman"/>
          <w:sz w:val="28"/>
          <w:szCs w:val="28"/>
        </w:rPr>
      </w:pPr>
      <w:r w:rsidRPr="001F045D">
        <w:rPr>
          <w:rFonts w:ascii="Times New Roman" w:hAnsi="Times New Roman" w:cs="Times New Roman"/>
          <w:sz w:val="28"/>
          <w:szCs w:val="28"/>
        </w:rPr>
        <w:t>Учебная езда. Условия, при которых разрешается учебная езда. Требования к обучающему, обучаемому и учебному трактору.</w:t>
      </w:r>
    </w:p>
    <w:p w:rsidR="009C1E11" w:rsidRPr="001F045D" w:rsidRDefault="009C1E11" w:rsidP="007A2DAE">
      <w:pPr>
        <w:pStyle w:val="ConsPlusNormal"/>
        <w:spacing w:line="276" w:lineRule="auto"/>
        <w:ind w:firstLine="1134"/>
        <w:jc w:val="both"/>
        <w:rPr>
          <w:rFonts w:ascii="Times New Roman" w:hAnsi="Times New Roman" w:cs="Times New Roman"/>
          <w:sz w:val="28"/>
          <w:szCs w:val="28"/>
        </w:rPr>
      </w:pPr>
    </w:p>
    <w:p w:rsidR="00045CA9" w:rsidRDefault="00045CA9" w:rsidP="007A2DAE">
      <w:pPr>
        <w:pStyle w:val="ConsPlusNormal"/>
        <w:spacing w:line="276" w:lineRule="auto"/>
        <w:ind w:firstLine="1134"/>
        <w:jc w:val="both"/>
        <w:outlineLvl w:val="4"/>
        <w:rPr>
          <w:rFonts w:ascii="Times New Roman" w:hAnsi="Times New Roman" w:cs="Times New Roman"/>
          <w:sz w:val="28"/>
          <w:szCs w:val="28"/>
        </w:rPr>
      </w:pPr>
    </w:p>
    <w:p w:rsidR="00045CA9" w:rsidRDefault="00045CA9" w:rsidP="007A2DAE">
      <w:pPr>
        <w:pStyle w:val="ConsPlusNormal"/>
        <w:spacing w:line="276" w:lineRule="auto"/>
        <w:ind w:firstLine="1134"/>
        <w:jc w:val="both"/>
        <w:outlineLvl w:val="4"/>
        <w:rPr>
          <w:rFonts w:ascii="Times New Roman" w:hAnsi="Times New Roman" w:cs="Times New Roman"/>
          <w:sz w:val="28"/>
          <w:szCs w:val="28"/>
        </w:rPr>
      </w:pPr>
    </w:p>
    <w:p w:rsidR="009C1E11" w:rsidRPr="001F045D" w:rsidRDefault="009C1E11" w:rsidP="007A2DAE">
      <w:pPr>
        <w:pStyle w:val="ConsPlusNormal"/>
        <w:spacing w:line="276" w:lineRule="auto"/>
        <w:ind w:firstLine="1134"/>
        <w:jc w:val="both"/>
        <w:outlineLvl w:val="4"/>
        <w:rPr>
          <w:rFonts w:ascii="Times New Roman" w:hAnsi="Times New Roman" w:cs="Times New Roman"/>
          <w:sz w:val="28"/>
          <w:szCs w:val="28"/>
        </w:rPr>
      </w:pPr>
      <w:r w:rsidRPr="001F045D">
        <w:rPr>
          <w:rFonts w:ascii="Times New Roman" w:hAnsi="Times New Roman" w:cs="Times New Roman"/>
          <w:sz w:val="28"/>
          <w:szCs w:val="28"/>
        </w:rPr>
        <w:t>ТЕМА 9. ПЕРЕВОЗКА ГРУЗОВ</w:t>
      </w:r>
    </w:p>
    <w:p w:rsidR="009C1E11" w:rsidRPr="001F045D" w:rsidRDefault="009C1E11" w:rsidP="007A2DAE">
      <w:pPr>
        <w:pStyle w:val="ConsPlusNormal"/>
        <w:spacing w:line="276" w:lineRule="auto"/>
        <w:ind w:firstLine="1134"/>
        <w:jc w:val="both"/>
        <w:rPr>
          <w:rFonts w:ascii="Times New Roman" w:hAnsi="Times New Roman" w:cs="Times New Roman"/>
          <w:sz w:val="28"/>
          <w:szCs w:val="28"/>
        </w:rPr>
      </w:pPr>
      <w:r w:rsidRPr="001F045D">
        <w:rPr>
          <w:rFonts w:ascii="Times New Roman" w:hAnsi="Times New Roman" w:cs="Times New Roman"/>
          <w:sz w:val="28"/>
          <w:szCs w:val="28"/>
        </w:rPr>
        <w:t>Правила размещения и закрепления груза.</w:t>
      </w:r>
    </w:p>
    <w:p w:rsidR="009C1E11" w:rsidRPr="001F045D" w:rsidRDefault="009C1E11" w:rsidP="007A2DAE">
      <w:pPr>
        <w:pStyle w:val="ConsPlusNormal"/>
        <w:spacing w:line="276" w:lineRule="auto"/>
        <w:ind w:firstLine="1134"/>
        <w:jc w:val="both"/>
        <w:rPr>
          <w:rFonts w:ascii="Times New Roman" w:hAnsi="Times New Roman" w:cs="Times New Roman"/>
          <w:sz w:val="28"/>
          <w:szCs w:val="28"/>
        </w:rPr>
      </w:pPr>
      <w:r w:rsidRPr="001F045D">
        <w:rPr>
          <w:rFonts w:ascii="Times New Roman" w:hAnsi="Times New Roman" w:cs="Times New Roman"/>
          <w:sz w:val="28"/>
          <w:szCs w:val="28"/>
        </w:rPr>
        <w:t>Обозначение перевозимого груза. Случаи, требующие согласования условий движения тракторов с уполномоченными на то организациями.</w:t>
      </w:r>
    </w:p>
    <w:p w:rsidR="009C1E11" w:rsidRPr="001F045D" w:rsidRDefault="009C1E11" w:rsidP="007A2DAE">
      <w:pPr>
        <w:pStyle w:val="ConsPlusNormal"/>
        <w:spacing w:line="276" w:lineRule="auto"/>
        <w:ind w:firstLine="1134"/>
        <w:jc w:val="both"/>
        <w:rPr>
          <w:rFonts w:ascii="Times New Roman" w:hAnsi="Times New Roman" w:cs="Times New Roman"/>
          <w:sz w:val="28"/>
          <w:szCs w:val="28"/>
        </w:rPr>
      </w:pPr>
      <w:r w:rsidRPr="001F045D">
        <w:rPr>
          <w:rFonts w:ascii="Times New Roman" w:hAnsi="Times New Roman" w:cs="Times New Roman"/>
          <w:sz w:val="28"/>
          <w:szCs w:val="28"/>
        </w:rPr>
        <w:t>Опасные последствия несоблюдения правил перевозки грузов.</w:t>
      </w:r>
    </w:p>
    <w:p w:rsidR="009C1E11" w:rsidRPr="001F045D" w:rsidRDefault="009C1E11" w:rsidP="007A2DAE">
      <w:pPr>
        <w:pStyle w:val="ConsPlusNormal"/>
        <w:spacing w:line="276" w:lineRule="auto"/>
        <w:ind w:firstLine="1134"/>
        <w:jc w:val="both"/>
        <w:rPr>
          <w:rFonts w:ascii="Times New Roman" w:hAnsi="Times New Roman" w:cs="Times New Roman"/>
          <w:sz w:val="28"/>
          <w:szCs w:val="28"/>
        </w:rPr>
      </w:pPr>
    </w:p>
    <w:p w:rsidR="009C1E11" w:rsidRPr="001F045D" w:rsidRDefault="009C1E11" w:rsidP="007A2DAE">
      <w:pPr>
        <w:pStyle w:val="ConsPlusNormal"/>
        <w:spacing w:line="276" w:lineRule="auto"/>
        <w:ind w:firstLine="1134"/>
        <w:jc w:val="both"/>
        <w:outlineLvl w:val="4"/>
        <w:rPr>
          <w:rFonts w:ascii="Times New Roman" w:hAnsi="Times New Roman" w:cs="Times New Roman"/>
          <w:sz w:val="28"/>
          <w:szCs w:val="28"/>
        </w:rPr>
      </w:pPr>
      <w:r w:rsidRPr="001F045D">
        <w:rPr>
          <w:rFonts w:ascii="Times New Roman" w:hAnsi="Times New Roman" w:cs="Times New Roman"/>
          <w:sz w:val="28"/>
          <w:szCs w:val="28"/>
        </w:rPr>
        <w:t>ТЕМА 10. ТЕХНИЧЕСКОЕ СОСТОЯНИЕ И ОБОРУДОВАНИЕ ТРАКТОРА</w:t>
      </w:r>
    </w:p>
    <w:p w:rsidR="009C1E11" w:rsidRPr="001F045D" w:rsidRDefault="009C1E11" w:rsidP="007A2DAE">
      <w:pPr>
        <w:pStyle w:val="ConsPlusNormal"/>
        <w:spacing w:line="276" w:lineRule="auto"/>
        <w:ind w:firstLine="1134"/>
        <w:jc w:val="both"/>
        <w:rPr>
          <w:rFonts w:ascii="Times New Roman" w:hAnsi="Times New Roman" w:cs="Times New Roman"/>
          <w:sz w:val="28"/>
          <w:szCs w:val="28"/>
        </w:rPr>
      </w:pPr>
      <w:r w:rsidRPr="001F045D">
        <w:rPr>
          <w:rFonts w:ascii="Times New Roman" w:hAnsi="Times New Roman" w:cs="Times New Roman"/>
          <w:sz w:val="28"/>
          <w:szCs w:val="28"/>
        </w:rPr>
        <w:t>Общие требования. Условия, при которых запрещена эксплуатация трактора.</w:t>
      </w:r>
    </w:p>
    <w:p w:rsidR="009C1E11" w:rsidRPr="001F045D" w:rsidRDefault="009C1E11" w:rsidP="007A2DAE">
      <w:pPr>
        <w:pStyle w:val="ConsPlusNormal"/>
        <w:spacing w:line="276" w:lineRule="auto"/>
        <w:ind w:firstLine="1134"/>
        <w:jc w:val="both"/>
        <w:rPr>
          <w:rFonts w:ascii="Times New Roman" w:hAnsi="Times New Roman" w:cs="Times New Roman"/>
          <w:sz w:val="28"/>
          <w:szCs w:val="28"/>
        </w:rPr>
      </w:pPr>
      <w:r w:rsidRPr="001F045D">
        <w:rPr>
          <w:rFonts w:ascii="Times New Roman" w:hAnsi="Times New Roman" w:cs="Times New Roman"/>
          <w:sz w:val="28"/>
          <w:szCs w:val="28"/>
        </w:rPr>
        <w:t>Неисправности, при возникновении которых тракторист должен принять меры к их устранению, а если это невозможно - следовать к месту стоянки или ремонта с соблюдением необходимых мер предосторожности.</w:t>
      </w:r>
    </w:p>
    <w:p w:rsidR="009C1E11" w:rsidRPr="001F045D" w:rsidRDefault="009C1E11" w:rsidP="007A2DAE">
      <w:pPr>
        <w:pStyle w:val="ConsPlusNormal"/>
        <w:spacing w:line="276" w:lineRule="auto"/>
        <w:ind w:firstLine="1134"/>
        <w:jc w:val="both"/>
        <w:rPr>
          <w:rFonts w:ascii="Times New Roman" w:hAnsi="Times New Roman" w:cs="Times New Roman"/>
          <w:sz w:val="28"/>
          <w:szCs w:val="28"/>
        </w:rPr>
      </w:pPr>
      <w:r w:rsidRPr="001F045D">
        <w:rPr>
          <w:rFonts w:ascii="Times New Roman" w:hAnsi="Times New Roman" w:cs="Times New Roman"/>
          <w:sz w:val="28"/>
          <w:szCs w:val="28"/>
        </w:rPr>
        <w:t>Неисправности, при которых запрещено дальнейшее движение.</w:t>
      </w:r>
    </w:p>
    <w:p w:rsidR="009C1E11" w:rsidRPr="001F045D" w:rsidRDefault="009C1E11" w:rsidP="007A2DAE">
      <w:pPr>
        <w:pStyle w:val="ConsPlusNormal"/>
        <w:spacing w:line="276" w:lineRule="auto"/>
        <w:ind w:firstLine="1134"/>
        <w:jc w:val="both"/>
        <w:rPr>
          <w:rFonts w:ascii="Times New Roman" w:hAnsi="Times New Roman" w:cs="Times New Roman"/>
          <w:sz w:val="28"/>
          <w:szCs w:val="28"/>
        </w:rPr>
      </w:pPr>
      <w:r w:rsidRPr="001F045D">
        <w:rPr>
          <w:rFonts w:ascii="Times New Roman" w:hAnsi="Times New Roman" w:cs="Times New Roman"/>
          <w:sz w:val="28"/>
          <w:szCs w:val="28"/>
        </w:rPr>
        <w:t>Опасные последствия эксплуатации трактора с неисправностями, угрожающими безопасности дорожного движения.</w:t>
      </w:r>
    </w:p>
    <w:p w:rsidR="009C1E11" w:rsidRPr="001F045D" w:rsidRDefault="009C1E11" w:rsidP="007A2DAE">
      <w:pPr>
        <w:pStyle w:val="ConsPlusNormal"/>
        <w:spacing w:line="276" w:lineRule="auto"/>
        <w:ind w:firstLine="1134"/>
        <w:jc w:val="both"/>
        <w:rPr>
          <w:rFonts w:ascii="Times New Roman" w:hAnsi="Times New Roman" w:cs="Times New Roman"/>
          <w:sz w:val="28"/>
          <w:szCs w:val="28"/>
        </w:rPr>
      </w:pPr>
    </w:p>
    <w:p w:rsidR="009C1E11" w:rsidRPr="001F045D" w:rsidRDefault="009C1E11" w:rsidP="007A2DAE">
      <w:pPr>
        <w:pStyle w:val="ConsPlusNormal"/>
        <w:spacing w:line="276" w:lineRule="auto"/>
        <w:ind w:firstLine="1134"/>
        <w:jc w:val="both"/>
        <w:outlineLvl w:val="4"/>
        <w:rPr>
          <w:rFonts w:ascii="Times New Roman" w:hAnsi="Times New Roman" w:cs="Times New Roman"/>
          <w:sz w:val="28"/>
          <w:szCs w:val="28"/>
        </w:rPr>
      </w:pPr>
      <w:r w:rsidRPr="001F045D">
        <w:rPr>
          <w:rFonts w:ascii="Times New Roman" w:hAnsi="Times New Roman" w:cs="Times New Roman"/>
          <w:sz w:val="28"/>
          <w:szCs w:val="28"/>
        </w:rPr>
        <w:t>ТЕМА 11. НОМЕРНЫЕ, ОПОЗНАВАТЕЛЬНЫЕ ЗНАКИ, ПРЕДУПРЕДИТЕЛЬНЫЕ УСТРОЙСТВА, НАДПИСИ И ОБОЗНАЧЕНИЯ</w:t>
      </w:r>
    </w:p>
    <w:p w:rsidR="009C1E11" w:rsidRPr="001F045D" w:rsidRDefault="009C1E11" w:rsidP="007A2DAE">
      <w:pPr>
        <w:pStyle w:val="ConsPlusNormal"/>
        <w:spacing w:line="276" w:lineRule="auto"/>
        <w:ind w:firstLine="1134"/>
        <w:jc w:val="both"/>
        <w:rPr>
          <w:rFonts w:ascii="Times New Roman" w:hAnsi="Times New Roman" w:cs="Times New Roman"/>
          <w:sz w:val="28"/>
          <w:szCs w:val="28"/>
        </w:rPr>
      </w:pPr>
      <w:r w:rsidRPr="001F045D">
        <w:rPr>
          <w:rFonts w:ascii="Times New Roman" w:hAnsi="Times New Roman" w:cs="Times New Roman"/>
          <w:sz w:val="28"/>
          <w:szCs w:val="28"/>
        </w:rPr>
        <w:t>Регистрация (перерегистрация) трактора.</w:t>
      </w:r>
    </w:p>
    <w:p w:rsidR="009C1E11" w:rsidRPr="001F045D" w:rsidRDefault="009C1E11" w:rsidP="007A2DAE">
      <w:pPr>
        <w:pStyle w:val="ConsPlusNormal"/>
        <w:spacing w:line="276" w:lineRule="auto"/>
        <w:ind w:firstLine="1134"/>
        <w:jc w:val="both"/>
        <w:rPr>
          <w:rFonts w:ascii="Times New Roman" w:hAnsi="Times New Roman" w:cs="Times New Roman"/>
          <w:sz w:val="28"/>
          <w:szCs w:val="28"/>
        </w:rPr>
      </w:pPr>
      <w:r w:rsidRPr="001F045D">
        <w:rPr>
          <w:rFonts w:ascii="Times New Roman" w:hAnsi="Times New Roman" w:cs="Times New Roman"/>
          <w:sz w:val="28"/>
          <w:szCs w:val="28"/>
        </w:rPr>
        <w:t>Требования к оборудованию трактора номерными и опознавательными знаками, предупредительными устройствами.</w:t>
      </w:r>
    </w:p>
    <w:p w:rsidR="009C1E11" w:rsidRPr="001F045D" w:rsidRDefault="009C1E11" w:rsidP="007A2DAE">
      <w:pPr>
        <w:pStyle w:val="ConsPlusNormal"/>
        <w:spacing w:line="276" w:lineRule="auto"/>
        <w:ind w:firstLine="1134"/>
        <w:jc w:val="both"/>
        <w:rPr>
          <w:rFonts w:ascii="Times New Roman" w:hAnsi="Times New Roman" w:cs="Times New Roman"/>
          <w:sz w:val="28"/>
          <w:szCs w:val="28"/>
        </w:rPr>
      </w:pPr>
      <w:r w:rsidRPr="001F045D">
        <w:rPr>
          <w:rFonts w:ascii="Times New Roman" w:hAnsi="Times New Roman" w:cs="Times New Roman"/>
          <w:sz w:val="28"/>
          <w:szCs w:val="28"/>
        </w:rPr>
        <w:t>Опасные последствия несоблюдения правил установки опознавательных знаков и предупредительных устройств.</w:t>
      </w:r>
    </w:p>
    <w:p w:rsidR="009C1E11" w:rsidRDefault="009C1E11" w:rsidP="007A2DAE">
      <w:pPr>
        <w:pStyle w:val="ConsPlusNormal"/>
        <w:ind w:firstLine="1134"/>
        <w:jc w:val="both"/>
      </w:pPr>
    </w:p>
    <w:p w:rsidR="009C1E11" w:rsidRPr="001F045D" w:rsidRDefault="009C1E11" w:rsidP="007A2DAE">
      <w:pPr>
        <w:pStyle w:val="ConsPlusNormal"/>
        <w:ind w:firstLine="1134"/>
        <w:jc w:val="center"/>
        <w:outlineLvl w:val="2"/>
        <w:rPr>
          <w:rFonts w:ascii="Times New Roman" w:hAnsi="Times New Roman" w:cs="Times New Roman"/>
          <w:sz w:val="28"/>
          <w:szCs w:val="28"/>
        </w:rPr>
      </w:pPr>
      <w:r w:rsidRPr="001F045D">
        <w:rPr>
          <w:rFonts w:ascii="Times New Roman" w:hAnsi="Times New Roman" w:cs="Times New Roman"/>
          <w:sz w:val="28"/>
          <w:szCs w:val="28"/>
        </w:rPr>
        <w:t>ТЕМАТИЧЕСКИЙ ПЛАН И ПРОГРАММА</w:t>
      </w:r>
    </w:p>
    <w:p w:rsidR="009C1E11" w:rsidRPr="001F045D" w:rsidRDefault="009C1E11" w:rsidP="007A2DAE">
      <w:pPr>
        <w:pStyle w:val="ConsPlusNormal"/>
        <w:ind w:firstLine="1134"/>
        <w:jc w:val="center"/>
        <w:rPr>
          <w:rFonts w:ascii="Times New Roman" w:hAnsi="Times New Roman" w:cs="Times New Roman"/>
          <w:sz w:val="28"/>
          <w:szCs w:val="28"/>
        </w:rPr>
      </w:pPr>
      <w:r w:rsidRPr="001F045D">
        <w:rPr>
          <w:rFonts w:ascii="Times New Roman" w:hAnsi="Times New Roman" w:cs="Times New Roman"/>
          <w:sz w:val="28"/>
          <w:szCs w:val="28"/>
        </w:rPr>
        <w:t>ПРЕДМЕТА "ОСНОВЫ УПРАВЛЕНИЯ И БЕЗОПАСНОСТЬ ДВИЖЕНИЯ"</w:t>
      </w:r>
    </w:p>
    <w:p w:rsidR="009C1E11" w:rsidRPr="001F045D" w:rsidRDefault="009C1E11" w:rsidP="007A2DAE">
      <w:pPr>
        <w:pStyle w:val="ConsPlusNormal"/>
        <w:ind w:firstLine="1134"/>
        <w:jc w:val="both"/>
        <w:rPr>
          <w:rFonts w:ascii="Times New Roman" w:hAnsi="Times New Roman" w:cs="Times New Roman"/>
          <w:sz w:val="28"/>
          <w:szCs w:val="28"/>
        </w:rPr>
      </w:pPr>
    </w:p>
    <w:p w:rsidR="009C1E11" w:rsidRPr="001F045D" w:rsidRDefault="009C1E11" w:rsidP="007A2DAE">
      <w:pPr>
        <w:pStyle w:val="ConsPlusNormal"/>
        <w:ind w:firstLine="1134"/>
        <w:jc w:val="center"/>
        <w:outlineLvl w:val="3"/>
        <w:rPr>
          <w:rFonts w:ascii="Times New Roman" w:hAnsi="Times New Roman" w:cs="Times New Roman"/>
          <w:sz w:val="28"/>
          <w:szCs w:val="28"/>
        </w:rPr>
      </w:pPr>
      <w:r w:rsidRPr="001F045D">
        <w:rPr>
          <w:rFonts w:ascii="Times New Roman" w:hAnsi="Times New Roman" w:cs="Times New Roman"/>
          <w:sz w:val="28"/>
          <w:szCs w:val="28"/>
        </w:rPr>
        <w:t>Тематический план</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58"/>
        <w:gridCol w:w="7909"/>
        <w:gridCol w:w="1418"/>
      </w:tblGrid>
      <w:tr w:rsidR="009C1E11" w:rsidTr="00B77309">
        <w:tc>
          <w:tcPr>
            <w:tcW w:w="658" w:type="dxa"/>
          </w:tcPr>
          <w:p w:rsidR="009C1E11" w:rsidRDefault="009C1E11" w:rsidP="007A2DAE">
            <w:pPr>
              <w:pStyle w:val="ConsPlusNormal"/>
              <w:ind w:firstLine="1134"/>
              <w:jc w:val="center"/>
            </w:pPr>
            <w:r>
              <w:t xml:space="preserve">N </w:t>
            </w:r>
            <w:proofErr w:type="gramStart"/>
            <w:r>
              <w:t>п</w:t>
            </w:r>
            <w:proofErr w:type="gramEnd"/>
            <w:r>
              <w:t>/п</w:t>
            </w:r>
          </w:p>
        </w:tc>
        <w:tc>
          <w:tcPr>
            <w:tcW w:w="7909" w:type="dxa"/>
          </w:tcPr>
          <w:p w:rsidR="009C1E11" w:rsidRDefault="009C1E11" w:rsidP="007A2DAE">
            <w:pPr>
              <w:pStyle w:val="ConsPlusNormal"/>
              <w:ind w:firstLine="1134"/>
              <w:jc w:val="center"/>
            </w:pPr>
            <w:r>
              <w:t>Темы</w:t>
            </w:r>
          </w:p>
        </w:tc>
        <w:tc>
          <w:tcPr>
            <w:tcW w:w="1418" w:type="dxa"/>
          </w:tcPr>
          <w:p w:rsidR="009C1E11" w:rsidRDefault="009C1E11" w:rsidP="00B77309">
            <w:pPr>
              <w:pStyle w:val="ConsPlusNormal"/>
              <w:ind w:firstLine="80"/>
              <w:jc w:val="center"/>
            </w:pPr>
            <w:r>
              <w:t>Количество часов</w:t>
            </w:r>
          </w:p>
        </w:tc>
      </w:tr>
      <w:tr w:rsidR="009C1E11" w:rsidTr="00B77309">
        <w:tc>
          <w:tcPr>
            <w:tcW w:w="9985" w:type="dxa"/>
            <w:gridSpan w:val="3"/>
          </w:tcPr>
          <w:p w:rsidR="009C1E11" w:rsidRDefault="009C1E11" w:rsidP="00B77309">
            <w:pPr>
              <w:pStyle w:val="ConsPlusNormal"/>
              <w:ind w:firstLine="80"/>
              <w:jc w:val="center"/>
              <w:outlineLvl w:val="4"/>
            </w:pPr>
            <w:r>
              <w:t>РАЗДЕЛ 1. ОСНОВЫ УПРАВЛЕНИЯ ТРАКТОРАМИ</w:t>
            </w:r>
          </w:p>
        </w:tc>
      </w:tr>
      <w:tr w:rsidR="009C1E11" w:rsidTr="00B77309">
        <w:tc>
          <w:tcPr>
            <w:tcW w:w="658" w:type="dxa"/>
            <w:vAlign w:val="center"/>
          </w:tcPr>
          <w:p w:rsidR="009C1E11" w:rsidRDefault="009C1E11" w:rsidP="00B77309">
            <w:pPr>
              <w:pStyle w:val="ConsPlusNormal"/>
              <w:ind w:left="-1164" w:firstLine="1134"/>
              <w:jc w:val="center"/>
            </w:pPr>
            <w:r>
              <w:t>1.1</w:t>
            </w:r>
          </w:p>
        </w:tc>
        <w:tc>
          <w:tcPr>
            <w:tcW w:w="7909" w:type="dxa"/>
          </w:tcPr>
          <w:p w:rsidR="009C1E11" w:rsidRDefault="009C1E11" w:rsidP="00B77309">
            <w:pPr>
              <w:pStyle w:val="ConsPlusNormal"/>
              <w:ind w:firstLine="51"/>
            </w:pPr>
            <w:r>
              <w:t>Техника управления трактором</w:t>
            </w:r>
          </w:p>
        </w:tc>
        <w:tc>
          <w:tcPr>
            <w:tcW w:w="1418" w:type="dxa"/>
            <w:vAlign w:val="center"/>
          </w:tcPr>
          <w:p w:rsidR="009C1E11" w:rsidRDefault="009C1E11" w:rsidP="00B77309">
            <w:pPr>
              <w:pStyle w:val="ConsPlusNormal"/>
              <w:ind w:firstLine="80"/>
              <w:jc w:val="center"/>
            </w:pPr>
            <w:r>
              <w:t>6</w:t>
            </w:r>
          </w:p>
        </w:tc>
      </w:tr>
      <w:tr w:rsidR="009C1E11" w:rsidTr="00B77309">
        <w:tc>
          <w:tcPr>
            <w:tcW w:w="658" w:type="dxa"/>
            <w:vAlign w:val="center"/>
          </w:tcPr>
          <w:p w:rsidR="009C1E11" w:rsidRDefault="009C1E11" w:rsidP="00B77309">
            <w:pPr>
              <w:pStyle w:val="ConsPlusNormal"/>
              <w:ind w:left="-1164" w:firstLine="1134"/>
              <w:jc w:val="center"/>
            </w:pPr>
            <w:r>
              <w:t>1.2</w:t>
            </w:r>
          </w:p>
        </w:tc>
        <w:tc>
          <w:tcPr>
            <w:tcW w:w="7909" w:type="dxa"/>
          </w:tcPr>
          <w:p w:rsidR="009C1E11" w:rsidRDefault="009C1E11" w:rsidP="00B77309">
            <w:pPr>
              <w:pStyle w:val="ConsPlusNormal"/>
              <w:ind w:firstLine="51"/>
            </w:pPr>
            <w:r>
              <w:t>Дорожное движение</w:t>
            </w:r>
          </w:p>
        </w:tc>
        <w:tc>
          <w:tcPr>
            <w:tcW w:w="1418" w:type="dxa"/>
            <w:vAlign w:val="center"/>
          </w:tcPr>
          <w:p w:rsidR="009C1E11" w:rsidRDefault="009C1E11" w:rsidP="00B77309">
            <w:pPr>
              <w:pStyle w:val="ConsPlusNormal"/>
              <w:ind w:firstLine="80"/>
              <w:jc w:val="center"/>
            </w:pPr>
            <w:r>
              <w:t>2</w:t>
            </w:r>
          </w:p>
        </w:tc>
      </w:tr>
      <w:tr w:rsidR="009C1E11" w:rsidTr="00B77309">
        <w:tc>
          <w:tcPr>
            <w:tcW w:w="658" w:type="dxa"/>
            <w:vAlign w:val="center"/>
          </w:tcPr>
          <w:p w:rsidR="009C1E11" w:rsidRDefault="009C1E11" w:rsidP="00B77309">
            <w:pPr>
              <w:pStyle w:val="ConsPlusNormal"/>
              <w:ind w:left="-1164" w:firstLine="1134"/>
              <w:jc w:val="center"/>
            </w:pPr>
            <w:r>
              <w:t>1.3</w:t>
            </w:r>
          </w:p>
        </w:tc>
        <w:tc>
          <w:tcPr>
            <w:tcW w:w="7909" w:type="dxa"/>
          </w:tcPr>
          <w:p w:rsidR="009C1E11" w:rsidRDefault="009C1E11" w:rsidP="00B77309">
            <w:pPr>
              <w:pStyle w:val="ConsPlusNormal"/>
              <w:ind w:firstLine="51"/>
            </w:pPr>
            <w:r>
              <w:t>Психофизиологические и психические качества тракториста</w:t>
            </w:r>
          </w:p>
        </w:tc>
        <w:tc>
          <w:tcPr>
            <w:tcW w:w="1418" w:type="dxa"/>
            <w:vAlign w:val="center"/>
          </w:tcPr>
          <w:p w:rsidR="009C1E11" w:rsidRDefault="009C1E11" w:rsidP="00B77309">
            <w:pPr>
              <w:pStyle w:val="ConsPlusNormal"/>
              <w:ind w:firstLine="80"/>
              <w:jc w:val="center"/>
            </w:pPr>
            <w:r>
              <w:t>2</w:t>
            </w:r>
          </w:p>
        </w:tc>
      </w:tr>
      <w:tr w:rsidR="009C1E11" w:rsidTr="00B77309">
        <w:tc>
          <w:tcPr>
            <w:tcW w:w="658" w:type="dxa"/>
            <w:vAlign w:val="center"/>
          </w:tcPr>
          <w:p w:rsidR="009C1E11" w:rsidRDefault="009C1E11" w:rsidP="00B77309">
            <w:pPr>
              <w:pStyle w:val="ConsPlusNormal"/>
              <w:ind w:left="-1164" w:firstLine="1134"/>
              <w:jc w:val="center"/>
            </w:pPr>
            <w:r>
              <w:t>1.4</w:t>
            </w:r>
          </w:p>
        </w:tc>
        <w:tc>
          <w:tcPr>
            <w:tcW w:w="7909" w:type="dxa"/>
          </w:tcPr>
          <w:p w:rsidR="009C1E11" w:rsidRDefault="009C1E11" w:rsidP="00B77309">
            <w:pPr>
              <w:pStyle w:val="ConsPlusNormal"/>
              <w:ind w:firstLine="51"/>
            </w:pPr>
            <w:r>
              <w:t>Эксплуатационные показатели тракторов</w:t>
            </w:r>
          </w:p>
        </w:tc>
        <w:tc>
          <w:tcPr>
            <w:tcW w:w="1418" w:type="dxa"/>
            <w:vAlign w:val="center"/>
          </w:tcPr>
          <w:p w:rsidR="009C1E11" w:rsidRDefault="009C1E11" w:rsidP="00B77309">
            <w:pPr>
              <w:pStyle w:val="ConsPlusNormal"/>
              <w:ind w:firstLine="80"/>
              <w:jc w:val="center"/>
            </w:pPr>
            <w:r>
              <w:t>2</w:t>
            </w:r>
          </w:p>
        </w:tc>
      </w:tr>
      <w:tr w:rsidR="009C1E11" w:rsidTr="00B77309">
        <w:tc>
          <w:tcPr>
            <w:tcW w:w="658" w:type="dxa"/>
            <w:vAlign w:val="center"/>
          </w:tcPr>
          <w:p w:rsidR="009C1E11" w:rsidRDefault="009C1E11" w:rsidP="00B77309">
            <w:pPr>
              <w:pStyle w:val="ConsPlusNormal"/>
              <w:ind w:left="-1144" w:firstLine="1134"/>
              <w:jc w:val="center"/>
            </w:pPr>
            <w:r>
              <w:t>1.5</w:t>
            </w:r>
          </w:p>
        </w:tc>
        <w:tc>
          <w:tcPr>
            <w:tcW w:w="7909" w:type="dxa"/>
          </w:tcPr>
          <w:p w:rsidR="009C1E11" w:rsidRDefault="009C1E11" w:rsidP="00B77309">
            <w:pPr>
              <w:pStyle w:val="ConsPlusNormal"/>
            </w:pPr>
            <w:r>
              <w:t>Действия тракториста в штатных и нештатных (критических) режимах движения</w:t>
            </w:r>
          </w:p>
        </w:tc>
        <w:tc>
          <w:tcPr>
            <w:tcW w:w="1418" w:type="dxa"/>
            <w:vAlign w:val="center"/>
          </w:tcPr>
          <w:p w:rsidR="009C1E11" w:rsidRDefault="009C1E11" w:rsidP="00B77309">
            <w:pPr>
              <w:pStyle w:val="ConsPlusNormal"/>
              <w:jc w:val="center"/>
            </w:pPr>
            <w:r>
              <w:t>6</w:t>
            </w:r>
          </w:p>
        </w:tc>
      </w:tr>
      <w:tr w:rsidR="009C1E11" w:rsidTr="00B77309">
        <w:tc>
          <w:tcPr>
            <w:tcW w:w="658" w:type="dxa"/>
            <w:vAlign w:val="center"/>
          </w:tcPr>
          <w:p w:rsidR="009C1E11" w:rsidRDefault="009C1E11" w:rsidP="00B77309">
            <w:pPr>
              <w:pStyle w:val="ConsPlusNormal"/>
              <w:ind w:left="-1130" w:firstLine="1134"/>
              <w:jc w:val="center"/>
            </w:pPr>
            <w:r>
              <w:lastRenderedPageBreak/>
              <w:t>1.6</w:t>
            </w:r>
          </w:p>
        </w:tc>
        <w:tc>
          <w:tcPr>
            <w:tcW w:w="7909" w:type="dxa"/>
          </w:tcPr>
          <w:p w:rsidR="009C1E11" w:rsidRDefault="009C1E11" w:rsidP="00B77309">
            <w:pPr>
              <w:pStyle w:val="ConsPlusNormal"/>
              <w:ind w:firstLine="51"/>
            </w:pPr>
            <w:r>
              <w:t>Дорожные условия и безопасность движения</w:t>
            </w:r>
          </w:p>
        </w:tc>
        <w:tc>
          <w:tcPr>
            <w:tcW w:w="1418" w:type="dxa"/>
            <w:vAlign w:val="center"/>
          </w:tcPr>
          <w:p w:rsidR="009C1E11" w:rsidRDefault="009C1E11" w:rsidP="00B77309">
            <w:pPr>
              <w:pStyle w:val="ConsPlusNormal"/>
              <w:jc w:val="center"/>
            </w:pPr>
            <w:r>
              <w:t>6</w:t>
            </w:r>
          </w:p>
        </w:tc>
      </w:tr>
      <w:tr w:rsidR="009C1E11" w:rsidTr="00B77309">
        <w:tc>
          <w:tcPr>
            <w:tcW w:w="658" w:type="dxa"/>
            <w:vAlign w:val="center"/>
          </w:tcPr>
          <w:p w:rsidR="009C1E11" w:rsidRDefault="009C1E11" w:rsidP="00B77309">
            <w:pPr>
              <w:pStyle w:val="ConsPlusNormal"/>
              <w:ind w:left="-1144" w:firstLine="1134"/>
              <w:jc w:val="center"/>
            </w:pPr>
            <w:r>
              <w:t>1.7</w:t>
            </w:r>
          </w:p>
        </w:tc>
        <w:tc>
          <w:tcPr>
            <w:tcW w:w="7909" w:type="dxa"/>
          </w:tcPr>
          <w:p w:rsidR="009C1E11" w:rsidRDefault="009C1E11" w:rsidP="00B77309">
            <w:pPr>
              <w:pStyle w:val="ConsPlusNormal"/>
            </w:pPr>
            <w:r>
              <w:t>Дорожно-транспортные происшествия</w:t>
            </w:r>
          </w:p>
        </w:tc>
        <w:tc>
          <w:tcPr>
            <w:tcW w:w="1418" w:type="dxa"/>
            <w:vAlign w:val="center"/>
          </w:tcPr>
          <w:p w:rsidR="009C1E11" w:rsidRDefault="009C1E11" w:rsidP="00B77309">
            <w:pPr>
              <w:pStyle w:val="ConsPlusNormal"/>
              <w:jc w:val="center"/>
            </w:pPr>
            <w:r>
              <w:t>6</w:t>
            </w:r>
          </w:p>
        </w:tc>
      </w:tr>
      <w:tr w:rsidR="009C1E11" w:rsidTr="00B77309">
        <w:tc>
          <w:tcPr>
            <w:tcW w:w="658" w:type="dxa"/>
            <w:vAlign w:val="center"/>
          </w:tcPr>
          <w:p w:rsidR="009C1E11" w:rsidRDefault="009C1E11" w:rsidP="00B77309">
            <w:pPr>
              <w:pStyle w:val="ConsPlusNormal"/>
              <w:ind w:left="-1144" w:firstLine="1134"/>
              <w:jc w:val="center"/>
            </w:pPr>
            <w:r>
              <w:t>1.8</w:t>
            </w:r>
          </w:p>
        </w:tc>
        <w:tc>
          <w:tcPr>
            <w:tcW w:w="7909" w:type="dxa"/>
          </w:tcPr>
          <w:p w:rsidR="009C1E11" w:rsidRDefault="009C1E11" w:rsidP="00B77309">
            <w:pPr>
              <w:pStyle w:val="ConsPlusNormal"/>
            </w:pPr>
            <w:r>
              <w:t>Безопасная эксплуатация тракторов</w:t>
            </w:r>
          </w:p>
        </w:tc>
        <w:tc>
          <w:tcPr>
            <w:tcW w:w="1418" w:type="dxa"/>
            <w:vAlign w:val="center"/>
          </w:tcPr>
          <w:p w:rsidR="009C1E11" w:rsidRDefault="009C1E11" w:rsidP="00B77309">
            <w:pPr>
              <w:pStyle w:val="ConsPlusNormal"/>
              <w:jc w:val="center"/>
            </w:pPr>
            <w:r>
              <w:t>6</w:t>
            </w:r>
          </w:p>
        </w:tc>
      </w:tr>
      <w:tr w:rsidR="009C1E11" w:rsidTr="00B77309">
        <w:tc>
          <w:tcPr>
            <w:tcW w:w="658" w:type="dxa"/>
            <w:vAlign w:val="center"/>
          </w:tcPr>
          <w:p w:rsidR="009C1E11" w:rsidRDefault="009C1E11" w:rsidP="00B77309">
            <w:pPr>
              <w:pStyle w:val="ConsPlusNormal"/>
              <w:ind w:left="-1144" w:firstLine="1134"/>
              <w:jc w:val="center"/>
            </w:pPr>
            <w:r>
              <w:t>1.9</w:t>
            </w:r>
          </w:p>
        </w:tc>
        <w:tc>
          <w:tcPr>
            <w:tcW w:w="7909" w:type="dxa"/>
          </w:tcPr>
          <w:p w:rsidR="009C1E11" w:rsidRDefault="009C1E11" w:rsidP="00B77309">
            <w:pPr>
              <w:pStyle w:val="ConsPlusNormal"/>
            </w:pPr>
            <w:r>
              <w:t>Правила производства работ при перевозке грузов</w:t>
            </w:r>
          </w:p>
        </w:tc>
        <w:tc>
          <w:tcPr>
            <w:tcW w:w="1418" w:type="dxa"/>
            <w:vAlign w:val="center"/>
          </w:tcPr>
          <w:p w:rsidR="009C1E11" w:rsidRDefault="009C1E11" w:rsidP="00B77309">
            <w:pPr>
              <w:pStyle w:val="ConsPlusNormal"/>
              <w:jc w:val="center"/>
            </w:pPr>
            <w:r>
              <w:t>2</w:t>
            </w:r>
          </w:p>
        </w:tc>
      </w:tr>
      <w:tr w:rsidR="009C1E11" w:rsidTr="00B77309">
        <w:tc>
          <w:tcPr>
            <w:tcW w:w="658" w:type="dxa"/>
          </w:tcPr>
          <w:p w:rsidR="009C1E11" w:rsidRDefault="009C1E11" w:rsidP="00B77309">
            <w:pPr>
              <w:pStyle w:val="ConsPlusNormal"/>
              <w:ind w:left="-1144" w:firstLine="1134"/>
            </w:pPr>
          </w:p>
        </w:tc>
        <w:tc>
          <w:tcPr>
            <w:tcW w:w="7909" w:type="dxa"/>
          </w:tcPr>
          <w:p w:rsidR="009C1E11" w:rsidRDefault="009C1E11" w:rsidP="00B77309">
            <w:pPr>
              <w:pStyle w:val="ConsPlusNormal"/>
            </w:pPr>
            <w:r>
              <w:t>Итого</w:t>
            </w:r>
          </w:p>
        </w:tc>
        <w:tc>
          <w:tcPr>
            <w:tcW w:w="1418" w:type="dxa"/>
            <w:vAlign w:val="center"/>
          </w:tcPr>
          <w:p w:rsidR="009C1E11" w:rsidRDefault="009C1E11" w:rsidP="00B77309">
            <w:pPr>
              <w:pStyle w:val="ConsPlusNormal"/>
              <w:jc w:val="center"/>
            </w:pPr>
            <w:r>
              <w:t>38</w:t>
            </w:r>
          </w:p>
        </w:tc>
      </w:tr>
      <w:tr w:rsidR="009C1E11" w:rsidTr="00B77309">
        <w:tc>
          <w:tcPr>
            <w:tcW w:w="9985" w:type="dxa"/>
            <w:gridSpan w:val="3"/>
          </w:tcPr>
          <w:p w:rsidR="009C1E11" w:rsidRDefault="009C1E11" w:rsidP="00B77309">
            <w:pPr>
              <w:pStyle w:val="ConsPlusNormal"/>
              <w:ind w:left="-1144"/>
              <w:jc w:val="center"/>
              <w:outlineLvl w:val="4"/>
            </w:pPr>
            <w:r>
              <w:t>РАЗДЕЛ 2. ПРАВОВАЯ ОТВЕТСТВЕННОСТЬ ТРАКТОРИСТА</w:t>
            </w:r>
          </w:p>
        </w:tc>
      </w:tr>
      <w:tr w:rsidR="009C1E11" w:rsidTr="00B77309">
        <w:tc>
          <w:tcPr>
            <w:tcW w:w="658" w:type="dxa"/>
            <w:vAlign w:val="center"/>
          </w:tcPr>
          <w:p w:rsidR="009C1E11" w:rsidRDefault="009C1E11" w:rsidP="00B77309">
            <w:pPr>
              <w:pStyle w:val="ConsPlusNormal"/>
              <w:ind w:left="-1144" w:firstLine="1134"/>
              <w:jc w:val="center"/>
            </w:pPr>
            <w:r>
              <w:t>2.1</w:t>
            </w:r>
          </w:p>
        </w:tc>
        <w:tc>
          <w:tcPr>
            <w:tcW w:w="7909" w:type="dxa"/>
          </w:tcPr>
          <w:p w:rsidR="009C1E11" w:rsidRDefault="009C1E11" w:rsidP="00B77309">
            <w:pPr>
              <w:pStyle w:val="ConsPlusNormal"/>
            </w:pPr>
            <w:r>
              <w:t>Административная ответственность</w:t>
            </w:r>
          </w:p>
        </w:tc>
        <w:tc>
          <w:tcPr>
            <w:tcW w:w="1418" w:type="dxa"/>
            <w:vAlign w:val="center"/>
          </w:tcPr>
          <w:p w:rsidR="009C1E11" w:rsidRDefault="009C1E11" w:rsidP="00B77309">
            <w:pPr>
              <w:pStyle w:val="ConsPlusNormal"/>
              <w:jc w:val="center"/>
            </w:pPr>
            <w:r>
              <w:t>2</w:t>
            </w:r>
          </w:p>
        </w:tc>
      </w:tr>
      <w:tr w:rsidR="009C1E11" w:rsidTr="00B77309">
        <w:tc>
          <w:tcPr>
            <w:tcW w:w="658" w:type="dxa"/>
            <w:vAlign w:val="center"/>
          </w:tcPr>
          <w:p w:rsidR="009C1E11" w:rsidRDefault="009C1E11" w:rsidP="00B77309">
            <w:pPr>
              <w:pStyle w:val="ConsPlusNormal"/>
              <w:ind w:left="-1144" w:firstLine="1134"/>
              <w:jc w:val="center"/>
            </w:pPr>
            <w:r>
              <w:t>2.2</w:t>
            </w:r>
          </w:p>
        </w:tc>
        <w:tc>
          <w:tcPr>
            <w:tcW w:w="7909" w:type="dxa"/>
          </w:tcPr>
          <w:p w:rsidR="009C1E11" w:rsidRDefault="009C1E11" w:rsidP="00B77309">
            <w:pPr>
              <w:pStyle w:val="ConsPlusNormal"/>
            </w:pPr>
            <w:r>
              <w:t>Уголовная ответственность</w:t>
            </w:r>
          </w:p>
        </w:tc>
        <w:tc>
          <w:tcPr>
            <w:tcW w:w="1418" w:type="dxa"/>
            <w:vAlign w:val="center"/>
          </w:tcPr>
          <w:p w:rsidR="009C1E11" w:rsidRDefault="009C1E11" w:rsidP="00B77309">
            <w:pPr>
              <w:pStyle w:val="ConsPlusNormal"/>
              <w:jc w:val="center"/>
            </w:pPr>
            <w:r>
              <w:t>2</w:t>
            </w:r>
          </w:p>
        </w:tc>
      </w:tr>
      <w:tr w:rsidR="009C1E11" w:rsidTr="00B77309">
        <w:tc>
          <w:tcPr>
            <w:tcW w:w="658" w:type="dxa"/>
            <w:vAlign w:val="center"/>
          </w:tcPr>
          <w:p w:rsidR="009C1E11" w:rsidRDefault="009C1E11" w:rsidP="00B77309">
            <w:pPr>
              <w:pStyle w:val="ConsPlusNormal"/>
              <w:ind w:left="-1144" w:firstLine="1134"/>
              <w:jc w:val="center"/>
            </w:pPr>
            <w:r>
              <w:t>2.3</w:t>
            </w:r>
          </w:p>
        </w:tc>
        <w:tc>
          <w:tcPr>
            <w:tcW w:w="7909" w:type="dxa"/>
          </w:tcPr>
          <w:p w:rsidR="009C1E11" w:rsidRDefault="009C1E11" w:rsidP="00B77309">
            <w:pPr>
              <w:pStyle w:val="ConsPlusNormal"/>
            </w:pPr>
            <w:r>
              <w:t>Гражданская ответственность</w:t>
            </w:r>
          </w:p>
        </w:tc>
        <w:tc>
          <w:tcPr>
            <w:tcW w:w="1418" w:type="dxa"/>
            <w:vAlign w:val="center"/>
          </w:tcPr>
          <w:p w:rsidR="009C1E11" w:rsidRDefault="009C1E11" w:rsidP="00B77309">
            <w:pPr>
              <w:pStyle w:val="ConsPlusNormal"/>
              <w:jc w:val="center"/>
            </w:pPr>
            <w:r>
              <w:t>2</w:t>
            </w:r>
          </w:p>
        </w:tc>
      </w:tr>
      <w:tr w:rsidR="009C1E11" w:rsidTr="00B77309">
        <w:tc>
          <w:tcPr>
            <w:tcW w:w="658" w:type="dxa"/>
            <w:vAlign w:val="center"/>
          </w:tcPr>
          <w:p w:rsidR="009C1E11" w:rsidRDefault="009C1E11" w:rsidP="00B77309">
            <w:pPr>
              <w:pStyle w:val="ConsPlusNormal"/>
              <w:ind w:left="-1144" w:firstLine="1134"/>
              <w:jc w:val="center"/>
            </w:pPr>
            <w:r>
              <w:t>2.4</w:t>
            </w:r>
          </w:p>
        </w:tc>
        <w:tc>
          <w:tcPr>
            <w:tcW w:w="7909" w:type="dxa"/>
          </w:tcPr>
          <w:p w:rsidR="009C1E11" w:rsidRDefault="009C1E11" w:rsidP="00B77309">
            <w:pPr>
              <w:pStyle w:val="ConsPlusNormal"/>
            </w:pPr>
            <w:r>
              <w:t>Правовые основы охраны природы</w:t>
            </w:r>
          </w:p>
        </w:tc>
        <w:tc>
          <w:tcPr>
            <w:tcW w:w="1418" w:type="dxa"/>
            <w:vAlign w:val="center"/>
          </w:tcPr>
          <w:p w:rsidR="009C1E11" w:rsidRDefault="009C1E11" w:rsidP="00B77309">
            <w:pPr>
              <w:pStyle w:val="ConsPlusNormal"/>
              <w:jc w:val="center"/>
            </w:pPr>
            <w:r>
              <w:t>2</w:t>
            </w:r>
          </w:p>
        </w:tc>
      </w:tr>
      <w:tr w:rsidR="009C1E11" w:rsidTr="00B77309">
        <w:tc>
          <w:tcPr>
            <w:tcW w:w="658" w:type="dxa"/>
            <w:vAlign w:val="center"/>
          </w:tcPr>
          <w:p w:rsidR="009C1E11" w:rsidRDefault="009C1E11" w:rsidP="00B77309">
            <w:pPr>
              <w:pStyle w:val="ConsPlusNormal"/>
              <w:ind w:left="-1144" w:firstLine="1134"/>
              <w:jc w:val="center"/>
            </w:pPr>
            <w:r>
              <w:t>2.5</w:t>
            </w:r>
          </w:p>
        </w:tc>
        <w:tc>
          <w:tcPr>
            <w:tcW w:w="7909" w:type="dxa"/>
          </w:tcPr>
          <w:p w:rsidR="009C1E11" w:rsidRDefault="009C1E11" w:rsidP="00B77309">
            <w:pPr>
              <w:pStyle w:val="ConsPlusNormal"/>
            </w:pPr>
            <w:r>
              <w:t>Право собственности на трактор</w:t>
            </w:r>
          </w:p>
        </w:tc>
        <w:tc>
          <w:tcPr>
            <w:tcW w:w="1418" w:type="dxa"/>
            <w:vAlign w:val="center"/>
          </w:tcPr>
          <w:p w:rsidR="009C1E11" w:rsidRDefault="009C1E11" w:rsidP="00B77309">
            <w:pPr>
              <w:pStyle w:val="ConsPlusNormal"/>
              <w:jc w:val="center"/>
            </w:pPr>
            <w:r>
              <w:t>1</w:t>
            </w:r>
          </w:p>
        </w:tc>
      </w:tr>
      <w:tr w:rsidR="009C1E11" w:rsidTr="00B77309">
        <w:tc>
          <w:tcPr>
            <w:tcW w:w="658" w:type="dxa"/>
            <w:vAlign w:val="center"/>
          </w:tcPr>
          <w:p w:rsidR="009C1E11" w:rsidRDefault="009C1E11" w:rsidP="00B77309">
            <w:pPr>
              <w:pStyle w:val="ConsPlusNormal"/>
              <w:ind w:left="-1144" w:firstLine="1134"/>
              <w:jc w:val="center"/>
            </w:pPr>
            <w:r>
              <w:t>2.6</w:t>
            </w:r>
          </w:p>
        </w:tc>
        <w:tc>
          <w:tcPr>
            <w:tcW w:w="7909" w:type="dxa"/>
          </w:tcPr>
          <w:p w:rsidR="009C1E11" w:rsidRDefault="009C1E11" w:rsidP="00B77309">
            <w:pPr>
              <w:pStyle w:val="ConsPlusNormal"/>
            </w:pPr>
            <w:r>
              <w:t>Страхование тракториста и трактора</w:t>
            </w:r>
          </w:p>
        </w:tc>
        <w:tc>
          <w:tcPr>
            <w:tcW w:w="1418" w:type="dxa"/>
            <w:vAlign w:val="center"/>
          </w:tcPr>
          <w:p w:rsidR="009C1E11" w:rsidRDefault="009C1E11" w:rsidP="00B77309">
            <w:pPr>
              <w:pStyle w:val="ConsPlusNormal"/>
              <w:jc w:val="center"/>
            </w:pPr>
            <w:r>
              <w:t>1</w:t>
            </w:r>
          </w:p>
        </w:tc>
      </w:tr>
      <w:tr w:rsidR="009C1E11" w:rsidTr="00B77309">
        <w:tc>
          <w:tcPr>
            <w:tcW w:w="658" w:type="dxa"/>
          </w:tcPr>
          <w:p w:rsidR="009C1E11" w:rsidRDefault="009C1E11" w:rsidP="00B77309">
            <w:pPr>
              <w:pStyle w:val="ConsPlusNormal"/>
              <w:ind w:left="-1144" w:firstLine="1134"/>
            </w:pPr>
          </w:p>
        </w:tc>
        <w:tc>
          <w:tcPr>
            <w:tcW w:w="7909" w:type="dxa"/>
          </w:tcPr>
          <w:p w:rsidR="009C1E11" w:rsidRDefault="009C1E11" w:rsidP="00B77309">
            <w:pPr>
              <w:pStyle w:val="ConsPlusNormal"/>
            </w:pPr>
            <w:r>
              <w:t>Итого</w:t>
            </w:r>
          </w:p>
        </w:tc>
        <w:tc>
          <w:tcPr>
            <w:tcW w:w="1418" w:type="dxa"/>
            <w:vAlign w:val="center"/>
          </w:tcPr>
          <w:p w:rsidR="009C1E11" w:rsidRDefault="009C1E11" w:rsidP="00B77309">
            <w:pPr>
              <w:pStyle w:val="ConsPlusNormal"/>
              <w:jc w:val="center"/>
            </w:pPr>
            <w:r>
              <w:t>10</w:t>
            </w:r>
          </w:p>
        </w:tc>
      </w:tr>
      <w:tr w:rsidR="009C1E11" w:rsidTr="00B77309">
        <w:tc>
          <w:tcPr>
            <w:tcW w:w="658" w:type="dxa"/>
          </w:tcPr>
          <w:p w:rsidR="009C1E11" w:rsidRDefault="009C1E11" w:rsidP="00B77309">
            <w:pPr>
              <w:pStyle w:val="ConsPlusNormal"/>
              <w:ind w:left="-1144" w:firstLine="1134"/>
            </w:pPr>
          </w:p>
        </w:tc>
        <w:tc>
          <w:tcPr>
            <w:tcW w:w="7909" w:type="dxa"/>
          </w:tcPr>
          <w:p w:rsidR="009C1E11" w:rsidRDefault="009C1E11" w:rsidP="00B77309">
            <w:pPr>
              <w:pStyle w:val="ConsPlusNormal"/>
            </w:pPr>
            <w:r>
              <w:t>Всего</w:t>
            </w:r>
          </w:p>
        </w:tc>
        <w:tc>
          <w:tcPr>
            <w:tcW w:w="1418" w:type="dxa"/>
            <w:vAlign w:val="center"/>
          </w:tcPr>
          <w:p w:rsidR="009C1E11" w:rsidRDefault="009C1E11" w:rsidP="00B77309">
            <w:pPr>
              <w:pStyle w:val="ConsPlusNormal"/>
              <w:jc w:val="center"/>
            </w:pPr>
            <w:r>
              <w:t>48</w:t>
            </w:r>
          </w:p>
        </w:tc>
      </w:tr>
    </w:tbl>
    <w:p w:rsidR="00D004E6" w:rsidRDefault="00D004E6" w:rsidP="00D004E6">
      <w:pPr>
        <w:pStyle w:val="ConsPlusNormal"/>
        <w:spacing w:line="276" w:lineRule="auto"/>
        <w:jc w:val="both"/>
        <w:outlineLvl w:val="3"/>
        <w:rPr>
          <w:rFonts w:ascii="Times New Roman" w:hAnsi="Times New Roman" w:cs="Times New Roman"/>
          <w:sz w:val="28"/>
          <w:szCs w:val="28"/>
        </w:rPr>
      </w:pPr>
      <w:r>
        <w:rPr>
          <w:rFonts w:ascii="Times New Roman" w:hAnsi="Times New Roman" w:cs="Times New Roman"/>
          <w:sz w:val="28"/>
          <w:szCs w:val="28"/>
        </w:rPr>
        <w:t xml:space="preserve">                </w:t>
      </w:r>
    </w:p>
    <w:p w:rsidR="009C1E11" w:rsidRPr="001F045D" w:rsidRDefault="00D004E6" w:rsidP="00D004E6">
      <w:pPr>
        <w:pStyle w:val="ConsPlusNormal"/>
        <w:spacing w:line="276" w:lineRule="auto"/>
        <w:jc w:val="both"/>
        <w:outlineLvl w:val="3"/>
        <w:rPr>
          <w:rFonts w:ascii="Times New Roman" w:hAnsi="Times New Roman" w:cs="Times New Roman"/>
          <w:sz w:val="28"/>
          <w:szCs w:val="28"/>
        </w:rPr>
      </w:pPr>
      <w:r>
        <w:rPr>
          <w:rFonts w:ascii="Times New Roman" w:hAnsi="Times New Roman" w:cs="Times New Roman"/>
          <w:sz w:val="28"/>
          <w:szCs w:val="28"/>
        </w:rPr>
        <w:t xml:space="preserve">                 </w:t>
      </w:r>
      <w:r w:rsidR="009C1E11" w:rsidRPr="001F045D">
        <w:rPr>
          <w:rFonts w:ascii="Times New Roman" w:hAnsi="Times New Roman" w:cs="Times New Roman"/>
          <w:sz w:val="28"/>
          <w:szCs w:val="28"/>
        </w:rPr>
        <w:t>Программа</w:t>
      </w:r>
    </w:p>
    <w:p w:rsidR="009C1E11" w:rsidRPr="001F045D" w:rsidRDefault="009C1E11" w:rsidP="007A2DAE">
      <w:pPr>
        <w:pStyle w:val="ConsPlusNormal"/>
        <w:spacing w:line="276" w:lineRule="auto"/>
        <w:ind w:firstLine="1134"/>
        <w:jc w:val="both"/>
        <w:rPr>
          <w:rFonts w:ascii="Times New Roman" w:hAnsi="Times New Roman" w:cs="Times New Roman"/>
          <w:sz w:val="28"/>
          <w:szCs w:val="28"/>
        </w:rPr>
      </w:pPr>
    </w:p>
    <w:p w:rsidR="009C1E11" w:rsidRPr="001F045D" w:rsidRDefault="009C1E11" w:rsidP="007A2DAE">
      <w:pPr>
        <w:pStyle w:val="ConsPlusNormal"/>
        <w:spacing w:line="276" w:lineRule="auto"/>
        <w:ind w:firstLine="1134"/>
        <w:jc w:val="both"/>
        <w:outlineLvl w:val="4"/>
        <w:rPr>
          <w:rFonts w:ascii="Times New Roman" w:hAnsi="Times New Roman" w:cs="Times New Roman"/>
          <w:sz w:val="28"/>
          <w:szCs w:val="28"/>
        </w:rPr>
      </w:pPr>
      <w:r w:rsidRPr="001F045D">
        <w:rPr>
          <w:rFonts w:ascii="Times New Roman" w:hAnsi="Times New Roman" w:cs="Times New Roman"/>
          <w:sz w:val="28"/>
          <w:szCs w:val="28"/>
        </w:rPr>
        <w:t>РАЗДЕЛ 1. ОСНОВЫ УПРАВЛЕНИЯ ТРАКТОРАМИ</w:t>
      </w:r>
    </w:p>
    <w:p w:rsidR="009C1E11" w:rsidRPr="001F045D" w:rsidRDefault="009C1E11" w:rsidP="007A2DAE">
      <w:pPr>
        <w:pStyle w:val="ConsPlusNormal"/>
        <w:spacing w:line="276" w:lineRule="auto"/>
        <w:ind w:firstLine="1134"/>
        <w:jc w:val="both"/>
        <w:rPr>
          <w:rFonts w:ascii="Times New Roman" w:hAnsi="Times New Roman" w:cs="Times New Roman"/>
          <w:sz w:val="28"/>
          <w:szCs w:val="28"/>
        </w:rPr>
      </w:pPr>
    </w:p>
    <w:p w:rsidR="009C1E11" w:rsidRPr="001F045D" w:rsidRDefault="009C1E11" w:rsidP="007A2DAE">
      <w:pPr>
        <w:pStyle w:val="ConsPlusNormal"/>
        <w:spacing w:line="276" w:lineRule="auto"/>
        <w:ind w:firstLine="1134"/>
        <w:jc w:val="both"/>
        <w:outlineLvl w:val="5"/>
        <w:rPr>
          <w:rFonts w:ascii="Times New Roman" w:hAnsi="Times New Roman" w:cs="Times New Roman"/>
          <w:sz w:val="28"/>
          <w:szCs w:val="28"/>
        </w:rPr>
      </w:pPr>
      <w:r w:rsidRPr="001F045D">
        <w:rPr>
          <w:rFonts w:ascii="Times New Roman" w:hAnsi="Times New Roman" w:cs="Times New Roman"/>
          <w:sz w:val="28"/>
          <w:szCs w:val="28"/>
        </w:rPr>
        <w:t>ТЕМА 1.1. Техника управления трактором</w:t>
      </w:r>
    </w:p>
    <w:p w:rsidR="009C1E11" w:rsidRPr="001F045D" w:rsidRDefault="009C1E11" w:rsidP="007A2DAE">
      <w:pPr>
        <w:pStyle w:val="ConsPlusNormal"/>
        <w:spacing w:line="276" w:lineRule="auto"/>
        <w:ind w:firstLine="1134"/>
        <w:jc w:val="both"/>
        <w:rPr>
          <w:rFonts w:ascii="Times New Roman" w:hAnsi="Times New Roman" w:cs="Times New Roman"/>
          <w:sz w:val="28"/>
          <w:szCs w:val="28"/>
        </w:rPr>
      </w:pPr>
      <w:r w:rsidRPr="001F045D">
        <w:rPr>
          <w:rFonts w:ascii="Times New Roman" w:hAnsi="Times New Roman" w:cs="Times New Roman"/>
          <w:sz w:val="28"/>
          <w:szCs w:val="28"/>
        </w:rPr>
        <w:t>Посадка тракториста.</w:t>
      </w:r>
    </w:p>
    <w:p w:rsidR="009C1E11" w:rsidRPr="001F045D" w:rsidRDefault="009C1E11" w:rsidP="007A2DAE">
      <w:pPr>
        <w:pStyle w:val="ConsPlusNormal"/>
        <w:spacing w:line="276" w:lineRule="auto"/>
        <w:ind w:firstLine="1134"/>
        <w:jc w:val="both"/>
        <w:rPr>
          <w:rFonts w:ascii="Times New Roman" w:hAnsi="Times New Roman" w:cs="Times New Roman"/>
          <w:sz w:val="28"/>
          <w:szCs w:val="28"/>
        </w:rPr>
      </w:pPr>
      <w:r w:rsidRPr="001F045D">
        <w:rPr>
          <w:rFonts w:ascii="Times New Roman" w:hAnsi="Times New Roman" w:cs="Times New Roman"/>
          <w:sz w:val="28"/>
          <w:szCs w:val="28"/>
        </w:rPr>
        <w:t>Оптимальная рабочая поза. Типичные ошибки при выборе рабочей позы. Использование регулировок положения сидения и органов управления для принятия оптимальной рабочей позы. Назначение органов управления, приборов и индикаторов. Подача сигналов, включение систем очистки стекол, аварийной сигнализации, регулирование системы вентиляции. Приведение в действие и освобождение стояночной тормозной системы. Действия при срабатывании аварийных сигнализаторов, аварийных показаниях приборов.</w:t>
      </w:r>
    </w:p>
    <w:p w:rsidR="009C1E11" w:rsidRPr="001F045D" w:rsidRDefault="009C1E11" w:rsidP="007A2DAE">
      <w:pPr>
        <w:pStyle w:val="ConsPlusNormal"/>
        <w:spacing w:line="276" w:lineRule="auto"/>
        <w:ind w:firstLine="1134"/>
        <w:jc w:val="both"/>
        <w:rPr>
          <w:rFonts w:ascii="Times New Roman" w:hAnsi="Times New Roman" w:cs="Times New Roman"/>
          <w:sz w:val="28"/>
          <w:szCs w:val="28"/>
        </w:rPr>
      </w:pPr>
      <w:r w:rsidRPr="001F045D">
        <w:rPr>
          <w:rFonts w:ascii="Times New Roman" w:hAnsi="Times New Roman" w:cs="Times New Roman"/>
          <w:sz w:val="28"/>
          <w:szCs w:val="28"/>
        </w:rPr>
        <w:t>Приемы действия органами управления.</w:t>
      </w:r>
    </w:p>
    <w:p w:rsidR="009C1E11" w:rsidRPr="001F045D" w:rsidRDefault="009C1E11" w:rsidP="007A2DAE">
      <w:pPr>
        <w:pStyle w:val="ConsPlusNormal"/>
        <w:spacing w:line="276" w:lineRule="auto"/>
        <w:ind w:firstLine="1134"/>
        <w:jc w:val="both"/>
        <w:rPr>
          <w:rFonts w:ascii="Times New Roman" w:hAnsi="Times New Roman" w:cs="Times New Roman"/>
          <w:sz w:val="28"/>
          <w:szCs w:val="28"/>
        </w:rPr>
      </w:pPr>
      <w:r w:rsidRPr="001F045D">
        <w:rPr>
          <w:rFonts w:ascii="Times New Roman" w:hAnsi="Times New Roman" w:cs="Times New Roman"/>
          <w:sz w:val="28"/>
          <w:szCs w:val="28"/>
        </w:rPr>
        <w:t>Скорость движения и дистанция. Изменение скорости на поворотах, разворотах и в ограниченных проездах.</w:t>
      </w:r>
    </w:p>
    <w:p w:rsidR="009C1E11" w:rsidRPr="001F045D" w:rsidRDefault="009C1E11" w:rsidP="007A2DAE">
      <w:pPr>
        <w:pStyle w:val="ConsPlusNormal"/>
        <w:spacing w:line="276" w:lineRule="auto"/>
        <w:ind w:firstLine="1134"/>
        <w:jc w:val="both"/>
        <w:rPr>
          <w:rFonts w:ascii="Times New Roman" w:hAnsi="Times New Roman" w:cs="Times New Roman"/>
          <w:sz w:val="28"/>
          <w:szCs w:val="28"/>
        </w:rPr>
      </w:pPr>
      <w:r w:rsidRPr="001F045D">
        <w:rPr>
          <w:rFonts w:ascii="Times New Roman" w:hAnsi="Times New Roman" w:cs="Times New Roman"/>
          <w:sz w:val="28"/>
          <w:szCs w:val="28"/>
        </w:rPr>
        <w:t>Встречный разъезд на улицах с небольшим и интенсивным движением.</w:t>
      </w:r>
    </w:p>
    <w:p w:rsidR="009C1E11" w:rsidRPr="001F045D" w:rsidRDefault="009C1E11" w:rsidP="007A2DAE">
      <w:pPr>
        <w:pStyle w:val="ConsPlusNormal"/>
        <w:spacing w:line="276" w:lineRule="auto"/>
        <w:ind w:firstLine="1134"/>
        <w:jc w:val="both"/>
        <w:rPr>
          <w:rFonts w:ascii="Times New Roman" w:hAnsi="Times New Roman" w:cs="Times New Roman"/>
          <w:sz w:val="28"/>
          <w:szCs w:val="28"/>
        </w:rPr>
      </w:pPr>
      <w:r w:rsidRPr="001F045D">
        <w:rPr>
          <w:rFonts w:ascii="Times New Roman" w:hAnsi="Times New Roman" w:cs="Times New Roman"/>
          <w:sz w:val="28"/>
          <w:szCs w:val="28"/>
        </w:rPr>
        <w:t>Проезд железнодорожных переездов.</w:t>
      </w:r>
    </w:p>
    <w:p w:rsidR="009C1E11" w:rsidRPr="001F045D" w:rsidRDefault="009C1E11" w:rsidP="007A2DAE">
      <w:pPr>
        <w:pStyle w:val="ConsPlusNormal"/>
        <w:spacing w:line="276" w:lineRule="auto"/>
        <w:ind w:firstLine="1134"/>
        <w:jc w:val="both"/>
        <w:rPr>
          <w:rFonts w:ascii="Times New Roman" w:hAnsi="Times New Roman" w:cs="Times New Roman"/>
          <w:sz w:val="28"/>
          <w:szCs w:val="28"/>
        </w:rPr>
      </w:pPr>
    </w:p>
    <w:p w:rsidR="009C1E11" w:rsidRPr="001F045D" w:rsidRDefault="009C1E11" w:rsidP="007A2DAE">
      <w:pPr>
        <w:pStyle w:val="ConsPlusNormal"/>
        <w:spacing w:line="276" w:lineRule="auto"/>
        <w:ind w:firstLine="1134"/>
        <w:jc w:val="both"/>
        <w:outlineLvl w:val="5"/>
        <w:rPr>
          <w:rFonts w:ascii="Times New Roman" w:hAnsi="Times New Roman" w:cs="Times New Roman"/>
          <w:sz w:val="28"/>
          <w:szCs w:val="28"/>
        </w:rPr>
      </w:pPr>
      <w:r w:rsidRPr="001F045D">
        <w:rPr>
          <w:rFonts w:ascii="Times New Roman" w:hAnsi="Times New Roman" w:cs="Times New Roman"/>
          <w:sz w:val="28"/>
          <w:szCs w:val="28"/>
        </w:rPr>
        <w:t>ТЕМА 1.2. Дорожное движение</w:t>
      </w:r>
    </w:p>
    <w:p w:rsidR="009C1E11" w:rsidRPr="001F045D" w:rsidRDefault="009C1E11" w:rsidP="007A2DAE">
      <w:pPr>
        <w:pStyle w:val="ConsPlusNormal"/>
        <w:spacing w:line="276" w:lineRule="auto"/>
        <w:ind w:firstLine="1134"/>
        <w:jc w:val="both"/>
        <w:rPr>
          <w:rFonts w:ascii="Times New Roman" w:hAnsi="Times New Roman" w:cs="Times New Roman"/>
          <w:sz w:val="28"/>
          <w:szCs w:val="28"/>
        </w:rPr>
      </w:pPr>
      <w:r w:rsidRPr="001F045D">
        <w:rPr>
          <w:rFonts w:ascii="Times New Roman" w:hAnsi="Times New Roman" w:cs="Times New Roman"/>
          <w:sz w:val="28"/>
          <w:szCs w:val="28"/>
        </w:rPr>
        <w:lastRenderedPageBreak/>
        <w:t xml:space="preserve">Эффективность, безопасность и </w:t>
      </w:r>
      <w:proofErr w:type="spellStart"/>
      <w:r w:rsidRPr="001F045D">
        <w:rPr>
          <w:rFonts w:ascii="Times New Roman" w:hAnsi="Times New Roman" w:cs="Times New Roman"/>
          <w:sz w:val="28"/>
          <w:szCs w:val="28"/>
        </w:rPr>
        <w:t>экологичность</w:t>
      </w:r>
      <w:proofErr w:type="spellEnd"/>
      <w:r w:rsidRPr="001F045D">
        <w:rPr>
          <w:rFonts w:ascii="Times New Roman" w:hAnsi="Times New Roman" w:cs="Times New Roman"/>
          <w:sz w:val="28"/>
          <w:szCs w:val="28"/>
        </w:rPr>
        <w:t xml:space="preserve"> дорожно-транспортного процесса. Факторы, влияющие на безопасность. Определяющая роль квалификации тракториста в обеспечении безопасности дорожного движения. Стаж тракториста как показатель его квалификации.</w:t>
      </w:r>
    </w:p>
    <w:p w:rsidR="009C1E11" w:rsidRPr="001F045D" w:rsidRDefault="009C1E11" w:rsidP="007A2DAE">
      <w:pPr>
        <w:pStyle w:val="ConsPlusNormal"/>
        <w:spacing w:line="276" w:lineRule="auto"/>
        <w:ind w:firstLine="1134"/>
        <w:jc w:val="both"/>
        <w:rPr>
          <w:rFonts w:ascii="Times New Roman" w:hAnsi="Times New Roman" w:cs="Times New Roman"/>
          <w:sz w:val="28"/>
          <w:szCs w:val="28"/>
        </w:rPr>
      </w:pPr>
      <w:r w:rsidRPr="001F045D">
        <w:rPr>
          <w:rFonts w:ascii="Times New Roman" w:hAnsi="Times New Roman" w:cs="Times New Roman"/>
          <w:sz w:val="28"/>
          <w:szCs w:val="28"/>
        </w:rPr>
        <w:t xml:space="preserve">Обеспечение безопасности и </w:t>
      </w:r>
      <w:proofErr w:type="spellStart"/>
      <w:r w:rsidRPr="001F045D">
        <w:rPr>
          <w:rFonts w:ascii="Times New Roman" w:hAnsi="Times New Roman" w:cs="Times New Roman"/>
          <w:sz w:val="28"/>
          <w:szCs w:val="28"/>
        </w:rPr>
        <w:t>экологичности</w:t>
      </w:r>
      <w:proofErr w:type="spellEnd"/>
      <w:r w:rsidRPr="001F045D">
        <w:rPr>
          <w:rFonts w:ascii="Times New Roman" w:hAnsi="Times New Roman" w:cs="Times New Roman"/>
          <w:sz w:val="28"/>
          <w:szCs w:val="28"/>
        </w:rPr>
        <w:t xml:space="preserve"> дорожного движения.</w:t>
      </w:r>
    </w:p>
    <w:p w:rsidR="009C1E11" w:rsidRDefault="009C1E11" w:rsidP="00045CA9">
      <w:pPr>
        <w:pStyle w:val="ConsPlusNormal"/>
        <w:spacing w:line="276" w:lineRule="auto"/>
        <w:ind w:firstLine="1134"/>
        <w:jc w:val="both"/>
        <w:rPr>
          <w:rFonts w:ascii="Times New Roman" w:hAnsi="Times New Roman" w:cs="Times New Roman"/>
          <w:sz w:val="28"/>
          <w:szCs w:val="28"/>
        </w:rPr>
      </w:pPr>
      <w:r w:rsidRPr="001F045D">
        <w:rPr>
          <w:rFonts w:ascii="Times New Roman" w:hAnsi="Times New Roman" w:cs="Times New Roman"/>
          <w:sz w:val="28"/>
          <w:szCs w:val="28"/>
        </w:rPr>
        <w:t>Требования по безопасности движения, пре</w:t>
      </w:r>
      <w:r w:rsidR="00045CA9">
        <w:rPr>
          <w:rFonts w:ascii="Times New Roman" w:hAnsi="Times New Roman" w:cs="Times New Roman"/>
          <w:sz w:val="28"/>
          <w:szCs w:val="28"/>
        </w:rPr>
        <w:t>дъявляемые к самоходной машине.</w:t>
      </w:r>
    </w:p>
    <w:p w:rsidR="00916BD6" w:rsidRPr="001F045D" w:rsidRDefault="00916BD6" w:rsidP="007A2DAE">
      <w:pPr>
        <w:pStyle w:val="ConsPlusNormal"/>
        <w:spacing w:line="276" w:lineRule="auto"/>
        <w:ind w:firstLine="1134"/>
        <w:jc w:val="both"/>
        <w:rPr>
          <w:rFonts w:ascii="Times New Roman" w:hAnsi="Times New Roman" w:cs="Times New Roman"/>
          <w:sz w:val="28"/>
          <w:szCs w:val="28"/>
        </w:rPr>
      </w:pPr>
    </w:p>
    <w:p w:rsidR="009C1E11" w:rsidRPr="001F045D" w:rsidRDefault="009C1E11" w:rsidP="007A2DAE">
      <w:pPr>
        <w:pStyle w:val="ConsPlusNormal"/>
        <w:spacing w:line="276" w:lineRule="auto"/>
        <w:ind w:firstLine="1134"/>
        <w:jc w:val="both"/>
        <w:outlineLvl w:val="5"/>
        <w:rPr>
          <w:rFonts w:ascii="Times New Roman" w:hAnsi="Times New Roman" w:cs="Times New Roman"/>
          <w:sz w:val="28"/>
          <w:szCs w:val="28"/>
        </w:rPr>
      </w:pPr>
      <w:r w:rsidRPr="001F045D">
        <w:rPr>
          <w:rFonts w:ascii="Times New Roman" w:hAnsi="Times New Roman" w:cs="Times New Roman"/>
          <w:sz w:val="28"/>
          <w:szCs w:val="28"/>
        </w:rPr>
        <w:t>ТЕМА 1.3. Психофизиологические и психические качества тракториста</w:t>
      </w:r>
    </w:p>
    <w:p w:rsidR="009C1E11" w:rsidRPr="001F045D" w:rsidRDefault="009C1E11" w:rsidP="007A2DAE">
      <w:pPr>
        <w:pStyle w:val="ConsPlusNormal"/>
        <w:spacing w:line="276" w:lineRule="auto"/>
        <w:ind w:firstLine="1134"/>
        <w:jc w:val="both"/>
        <w:rPr>
          <w:rFonts w:ascii="Times New Roman" w:hAnsi="Times New Roman" w:cs="Times New Roman"/>
          <w:sz w:val="28"/>
          <w:szCs w:val="28"/>
        </w:rPr>
      </w:pPr>
      <w:r w:rsidRPr="001F045D">
        <w:rPr>
          <w:rFonts w:ascii="Times New Roman" w:hAnsi="Times New Roman" w:cs="Times New Roman"/>
          <w:sz w:val="28"/>
          <w:szCs w:val="28"/>
        </w:rPr>
        <w:t>Зрительное восприятие. Поле зрения. Восприятия расстояния и скорости самоходной машины. Избирательность восприятия информации. Направления взора. Ослепление. Адаптация и восстановление световой чувствительности. Восприятие звуковых сигналов. Маскировка звуковых сигналов шумом.</w:t>
      </w:r>
    </w:p>
    <w:p w:rsidR="009C1E11" w:rsidRPr="001F045D" w:rsidRDefault="009C1E11" w:rsidP="007A2DAE">
      <w:pPr>
        <w:pStyle w:val="ConsPlusNormal"/>
        <w:spacing w:line="276" w:lineRule="auto"/>
        <w:ind w:firstLine="1134"/>
        <w:jc w:val="both"/>
        <w:rPr>
          <w:rFonts w:ascii="Times New Roman" w:hAnsi="Times New Roman" w:cs="Times New Roman"/>
          <w:sz w:val="28"/>
          <w:szCs w:val="28"/>
        </w:rPr>
      </w:pPr>
      <w:r w:rsidRPr="001F045D">
        <w:rPr>
          <w:rFonts w:ascii="Times New Roman" w:hAnsi="Times New Roman" w:cs="Times New Roman"/>
          <w:sz w:val="28"/>
          <w:szCs w:val="28"/>
        </w:rPr>
        <w:t>Восприятие линейных ускорений, угловых скоростей и ускорений. Суставные ощущения. Восприятие сопротивлений и перемещений органов управления.</w:t>
      </w:r>
    </w:p>
    <w:p w:rsidR="009C1E11" w:rsidRPr="001F045D" w:rsidRDefault="009C1E11" w:rsidP="007A2DAE">
      <w:pPr>
        <w:pStyle w:val="ConsPlusNormal"/>
        <w:spacing w:line="276" w:lineRule="auto"/>
        <w:ind w:firstLine="1134"/>
        <w:jc w:val="both"/>
        <w:rPr>
          <w:rFonts w:ascii="Times New Roman" w:hAnsi="Times New Roman" w:cs="Times New Roman"/>
          <w:sz w:val="28"/>
          <w:szCs w:val="28"/>
        </w:rPr>
      </w:pPr>
      <w:r w:rsidRPr="001F045D">
        <w:rPr>
          <w:rFonts w:ascii="Times New Roman" w:hAnsi="Times New Roman" w:cs="Times New Roman"/>
          <w:sz w:val="28"/>
          <w:szCs w:val="28"/>
        </w:rPr>
        <w:t>Время переработки информации. Зависимость амплитуды движения рук (ног) тракториста от величины входного сигнала. Психомоторные реакции тракториста. Время реакции. Изменение времени реакции в зависимости от сложности дорожно-транспортной ситуации.</w:t>
      </w:r>
    </w:p>
    <w:p w:rsidR="009C1E11" w:rsidRPr="001F045D" w:rsidRDefault="009C1E11" w:rsidP="007A2DAE">
      <w:pPr>
        <w:pStyle w:val="ConsPlusNormal"/>
        <w:spacing w:line="276" w:lineRule="auto"/>
        <w:ind w:firstLine="1134"/>
        <w:jc w:val="both"/>
        <w:rPr>
          <w:rFonts w:ascii="Times New Roman" w:hAnsi="Times New Roman" w:cs="Times New Roman"/>
          <w:sz w:val="28"/>
          <w:szCs w:val="28"/>
        </w:rPr>
      </w:pPr>
      <w:r w:rsidRPr="001F045D">
        <w:rPr>
          <w:rFonts w:ascii="Times New Roman" w:hAnsi="Times New Roman" w:cs="Times New Roman"/>
          <w:sz w:val="28"/>
          <w:szCs w:val="28"/>
        </w:rPr>
        <w:t>Мышление. Прогнозирование развития дорожно-транспортной ситуации.</w:t>
      </w:r>
    </w:p>
    <w:p w:rsidR="009C1E11" w:rsidRPr="001F045D" w:rsidRDefault="009C1E11" w:rsidP="007A2DAE">
      <w:pPr>
        <w:pStyle w:val="ConsPlusNormal"/>
        <w:spacing w:line="276" w:lineRule="auto"/>
        <w:ind w:firstLine="1134"/>
        <w:jc w:val="both"/>
        <w:rPr>
          <w:rFonts w:ascii="Times New Roman" w:hAnsi="Times New Roman" w:cs="Times New Roman"/>
          <w:sz w:val="28"/>
          <w:szCs w:val="28"/>
        </w:rPr>
      </w:pPr>
      <w:r w:rsidRPr="001F045D">
        <w:rPr>
          <w:rFonts w:ascii="Times New Roman" w:hAnsi="Times New Roman" w:cs="Times New Roman"/>
          <w:sz w:val="28"/>
          <w:szCs w:val="28"/>
        </w:rPr>
        <w:t>Подготовленность тракториста: знания, умения, навыки.</w:t>
      </w:r>
    </w:p>
    <w:p w:rsidR="009C1E11" w:rsidRPr="001F045D" w:rsidRDefault="009C1E11" w:rsidP="007A2DAE">
      <w:pPr>
        <w:pStyle w:val="ConsPlusNormal"/>
        <w:spacing w:line="276" w:lineRule="auto"/>
        <w:ind w:firstLine="1134"/>
        <w:jc w:val="both"/>
        <w:rPr>
          <w:rFonts w:ascii="Times New Roman" w:hAnsi="Times New Roman" w:cs="Times New Roman"/>
          <w:sz w:val="28"/>
          <w:szCs w:val="28"/>
        </w:rPr>
      </w:pPr>
      <w:r w:rsidRPr="001F045D">
        <w:rPr>
          <w:rFonts w:ascii="Times New Roman" w:hAnsi="Times New Roman" w:cs="Times New Roman"/>
          <w:sz w:val="28"/>
          <w:szCs w:val="28"/>
        </w:rPr>
        <w:t xml:space="preserve">Этика тракториста в его взаимоотношениях с другими участниками дорожного движения. Межличностные отношения и эмоциональные состояния. Соблюдение </w:t>
      </w:r>
      <w:hyperlink r:id="rId17" w:history="1">
        <w:r w:rsidRPr="001F045D">
          <w:rPr>
            <w:rFonts w:ascii="Times New Roman" w:hAnsi="Times New Roman" w:cs="Times New Roman"/>
            <w:color w:val="0000FF"/>
            <w:sz w:val="28"/>
            <w:szCs w:val="28"/>
          </w:rPr>
          <w:t>правил</w:t>
        </w:r>
      </w:hyperlink>
      <w:r w:rsidRPr="001F045D">
        <w:rPr>
          <w:rFonts w:ascii="Times New Roman" w:hAnsi="Times New Roman" w:cs="Times New Roman"/>
          <w:sz w:val="28"/>
          <w:szCs w:val="28"/>
        </w:rPr>
        <w:t xml:space="preserve"> дорожного движения. Поведение при нарушении </w:t>
      </w:r>
      <w:hyperlink r:id="rId18" w:history="1">
        <w:r w:rsidRPr="001F045D">
          <w:rPr>
            <w:rFonts w:ascii="Times New Roman" w:hAnsi="Times New Roman" w:cs="Times New Roman"/>
            <w:color w:val="0000FF"/>
            <w:sz w:val="28"/>
            <w:szCs w:val="28"/>
          </w:rPr>
          <w:t>Правил</w:t>
        </w:r>
      </w:hyperlink>
      <w:r w:rsidRPr="001F045D">
        <w:rPr>
          <w:rFonts w:ascii="Times New Roman" w:hAnsi="Times New Roman" w:cs="Times New Roman"/>
          <w:sz w:val="28"/>
          <w:szCs w:val="28"/>
        </w:rPr>
        <w:t xml:space="preserve"> другими участниками дорожного движения. Взаимоотношения с другими участниками дорожного движения, представителями органов милиции и </w:t>
      </w:r>
      <w:proofErr w:type="spellStart"/>
      <w:r w:rsidRPr="001F045D">
        <w:rPr>
          <w:rFonts w:ascii="Times New Roman" w:hAnsi="Times New Roman" w:cs="Times New Roman"/>
          <w:sz w:val="28"/>
          <w:szCs w:val="28"/>
        </w:rPr>
        <w:t>гостехнадзора</w:t>
      </w:r>
      <w:proofErr w:type="spellEnd"/>
      <w:r w:rsidRPr="001F045D">
        <w:rPr>
          <w:rFonts w:ascii="Times New Roman" w:hAnsi="Times New Roman" w:cs="Times New Roman"/>
          <w:sz w:val="28"/>
          <w:szCs w:val="28"/>
        </w:rPr>
        <w:t>.</w:t>
      </w:r>
    </w:p>
    <w:p w:rsidR="009C1E11" w:rsidRPr="001F045D" w:rsidRDefault="009C1E11" w:rsidP="007A2DAE">
      <w:pPr>
        <w:pStyle w:val="ConsPlusNormal"/>
        <w:spacing w:line="276" w:lineRule="auto"/>
        <w:ind w:firstLine="1134"/>
        <w:jc w:val="both"/>
        <w:rPr>
          <w:rFonts w:ascii="Times New Roman" w:hAnsi="Times New Roman" w:cs="Times New Roman"/>
          <w:sz w:val="28"/>
          <w:szCs w:val="28"/>
        </w:rPr>
      </w:pPr>
    </w:p>
    <w:p w:rsidR="009C1E11" w:rsidRPr="001F045D" w:rsidRDefault="009C1E11" w:rsidP="007A2DAE">
      <w:pPr>
        <w:pStyle w:val="ConsPlusNormal"/>
        <w:spacing w:line="276" w:lineRule="auto"/>
        <w:ind w:firstLine="1134"/>
        <w:jc w:val="both"/>
        <w:outlineLvl w:val="5"/>
        <w:rPr>
          <w:rFonts w:ascii="Times New Roman" w:hAnsi="Times New Roman" w:cs="Times New Roman"/>
          <w:sz w:val="28"/>
          <w:szCs w:val="28"/>
        </w:rPr>
      </w:pPr>
      <w:r w:rsidRPr="001F045D">
        <w:rPr>
          <w:rFonts w:ascii="Times New Roman" w:hAnsi="Times New Roman" w:cs="Times New Roman"/>
          <w:sz w:val="28"/>
          <w:szCs w:val="28"/>
        </w:rPr>
        <w:t>ТЕМА 1.4. Эксплуатационные показатели тракторов</w:t>
      </w:r>
    </w:p>
    <w:p w:rsidR="009C1E11" w:rsidRPr="001F045D" w:rsidRDefault="009C1E11" w:rsidP="007A2DAE">
      <w:pPr>
        <w:pStyle w:val="ConsPlusNormal"/>
        <w:spacing w:line="276" w:lineRule="auto"/>
        <w:ind w:firstLine="1134"/>
        <w:jc w:val="both"/>
        <w:rPr>
          <w:rFonts w:ascii="Times New Roman" w:hAnsi="Times New Roman" w:cs="Times New Roman"/>
          <w:sz w:val="28"/>
          <w:szCs w:val="28"/>
        </w:rPr>
      </w:pPr>
      <w:r w:rsidRPr="001F045D">
        <w:rPr>
          <w:rFonts w:ascii="Times New Roman" w:hAnsi="Times New Roman" w:cs="Times New Roman"/>
          <w:sz w:val="28"/>
          <w:szCs w:val="28"/>
        </w:rPr>
        <w:t>Показатели эффективного и безопасного выполнения транспортной работы: габаритные размеры, параметры массы, скоростные и тормозные свойства, устойчивость против опрокидывания, топливная экономичность, приспособленность к различным условиям эксплуатации, надежность. Их влияние на эффективность и безопасность дорожного движения.</w:t>
      </w:r>
    </w:p>
    <w:p w:rsidR="009C1E11" w:rsidRPr="001F045D" w:rsidRDefault="009C1E11" w:rsidP="007A2DAE">
      <w:pPr>
        <w:pStyle w:val="ConsPlusNormal"/>
        <w:spacing w:line="276" w:lineRule="auto"/>
        <w:ind w:firstLine="1134"/>
        <w:jc w:val="both"/>
        <w:rPr>
          <w:rFonts w:ascii="Times New Roman" w:hAnsi="Times New Roman" w:cs="Times New Roman"/>
          <w:sz w:val="28"/>
          <w:szCs w:val="28"/>
        </w:rPr>
      </w:pPr>
      <w:r w:rsidRPr="001F045D">
        <w:rPr>
          <w:rFonts w:ascii="Times New Roman" w:hAnsi="Times New Roman" w:cs="Times New Roman"/>
          <w:sz w:val="28"/>
          <w:szCs w:val="28"/>
        </w:rPr>
        <w:t>Силы, вызывающие движение трактора: тяговая, тормозная, поперечная. Сила сцепления колес с дорогой. Резерв силы сцепления - условия безопасности движения. Сложение продольных и поперечных сил. Устойчивость против опрокидывания. Резервы устойчивости трактора.</w:t>
      </w:r>
    </w:p>
    <w:p w:rsidR="009C1E11" w:rsidRPr="001F045D" w:rsidRDefault="009C1E11" w:rsidP="007A2DAE">
      <w:pPr>
        <w:pStyle w:val="ConsPlusNormal"/>
        <w:spacing w:line="276" w:lineRule="auto"/>
        <w:ind w:firstLine="1134"/>
        <w:jc w:val="both"/>
        <w:rPr>
          <w:rFonts w:ascii="Times New Roman" w:hAnsi="Times New Roman" w:cs="Times New Roman"/>
          <w:sz w:val="28"/>
          <w:szCs w:val="28"/>
        </w:rPr>
      </w:pPr>
      <w:r w:rsidRPr="001F045D">
        <w:rPr>
          <w:rFonts w:ascii="Times New Roman" w:hAnsi="Times New Roman" w:cs="Times New Roman"/>
          <w:sz w:val="28"/>
          <w:szCs w:val="28"/>
        </w:rPr>
        <w:lastRenderedPageBreak/>
        <w:t>Системы регулирования движения трактора: системы регулирования тяговой, тормозной (тормозная система) и поперечной (рулевое управление) сил.</w:t>
      </w:r>
    </w:p>
    <w:p w:rsidR="009C1E11" w:rsidRPr="001F045D" w:rsidRDefault="009C1E11" w:rsidP="007A2DAE">
      <w:pPr>
        <w:pStyle w:val="ConsPlusNormal"/>
        <w:spacing w:line="276" w:lineRule="auto"/>
        <w:ind w:firstLine="1134"/>
        <w:jc w:val="both"/>
        <w:rPr>
          <w:rFonts w:ascii="Times New Roman" w:hAnsi="Times New Roman" w:cs="Times New Roman"/>
          <w:sz w:val="28"/>
          <w:szCs w:val="28"/>
        </w:rPr>
      </w:pPr>
    </w:p>
    <w:p w:rsidR="009C1E11" w:rsidRPr="001F045D" w:rsidRDefault="009C1E11" w:rsidP="007A2DAE">
      <w:pPr>
        <w:pStyle w:val="ConsPlusNormal"/>
        <w:spacing w:line="276" w:lineRule="auto"/>
        <w:ind w:firstLine="1134"/>
        <w:jc w:val="both"/>
        <w:outlineLvl w:val="5"/>
        <w:rPr>
          <w:rFonts w:ascii="Times New Roman" w:hAnsi="Times New Roman" w:cs="Times New Roman"/>
          <w:sz w:val="28"/>
          <w:szCs w:val="28"/>
        </w:rPr>
      </w:pPr>
      <w:r w:rsidRPr="001F045D">
        <w:rPr>
          <w:rFonts w:ascii="Times New Roman" w:hAnsi="Times New Roman" w:cs="Times New Roman"/>
          <w:sz w:val="28"/>
          <w:szCs w:val="28"/>
        </w:rPr>
        <w:t>ТЕМА 1.5. Действие тракториста в штатных и нештатных (критических) режимах движения</w:t>
      </w:r>
    </w:p>
    <w:p w:rsidR="009C1E11" w:rsidRPr="001F045D" w:rsidRDefault="009C1E11" w:rsidP="007A2DAE">
      <w:pPr>
        <w:pStyle w:val="ConsPlusNormal"/>
        <w:spacing w:line="276" w:lineRule="auto"/>
        <w:ind w:firstLine="1134"/>
        <w:jc w:val="both"/>
        <w:rPr>
          <w:rFonts w:ascii="Times New Roman" w:hAnsi="Times New Roman" w:cs="Times New Roman"/>
          <w:sz w:val="28"/>
          <w:szCs w:val="28"/>
        </w:rPr>
      </w:pPr>
      <w:r w:rsidRPr="001F045D">
        <w:rPr>
          <w:rFonts w:ascii="Times New Roman" w:hAnsi="Times New Roman" w:cs="Times New Roman"/>
          <w:sz w:val="28"/>
          <w:szCs w:val="28"/>
        </w:rPr>
        <w:t>Управление в ограниченном пространстве, на перекрестках и пешеходных переходах, в транспортном потоке, в темное время суток и в условиях ограниченной видимости, на крутых поворотах, подъемах и спусках, по скользким дорогам, в зоне дорожных сооружений, при буксировке.</w:t>
      </w:r>
    </w:p>
    <w:p w:rsidR="009C1E11" w:rsidRPr="001F045D" w:rsidRDefault="009C1E11" w:rsidP="007A2DAE">
      <w:pPr>
        <w:pStyle w:val="ConsPlusNormal"/>
        <w:spacing w:line="276" w:lineRule="auto"/>
        <w:ind w:firstLine="1134"/>
        <w:jc w:val="both"/>
        <w:rPr>
          <w:rFonts w:ascii="Times New Roman" w:hAnsi="Times New Roman" w:cs="Times New Roman"/>
          <w:sz w:val="28"/>
          <w:szCs w:val="28"/>
        </w:rPr>
      </w:pPr>
      <w:r w:rsidRPr="001F045D">
        <w:rPr>
          <w:rFonts w:ascii="Times New Roman" w:hAnsi="Times New Roman" w:cs="Times New Roman"/>
          <w:sz w:val="28"/>
          <w:szCs w:val="28"/>
        </w:rPr>
        <w:t>Действия тракториста при отказе рабочего тормоза, разрыве шины в движении, отрыве колеса и привода рулевого управления, при заносе.</w:t>
      </w:r>
    </w:p>
    <w:p w:rsidR="009C1E11" w:rsidRPr="001F045D" w:rsidRDefault="009C1E11" w:rsidP="007A2DAE">
      <w:pPr>
        <w:pStyle w:val="ConsPlusNormal"/>
        <w:spacing w:line="276" w:lineRule="auto"/>
        <w:ind w:firstLine="1134"/>
        <w:jc w:val="both"/>
        <w:rPr>
          <w:rFonts w:ascii="Times New Roman" w:hAnsi="Times New Roman" w:cs="Times New Roman"/>
          <w:sz w:val="28"/>
          <w:szCs w:val="28"/>
        </w:rPr>
      </w:pPr>
      <w:r w:rsidRPr="001F045D">
        <w:rPr>
          <w:rFonts w:ascii="Times New Roman" w:hAnsi="Times New Roman" w:cs="Times New Roman"/>
          <w:sz w:val="28"/>
          <w:szCs w:val="28"/>
        </w:rPr>
        <w:t>Действия тракториста при возгорании трактора, при падении в воду, попадании провода электролинии высокого напряжения на трактор, при ударе молнии.</w:t>
      </w:r>
    </w:p>
    <w:p w:rsidR="009C1E11" w:rsidRPr="001F045D" w:rsidRDefault="009C1E11" w:rsidP="007A2DAE">
      <w:pPr>
        <w:pStyle w:val="ConsPlusNormal"/>
        <w:spacing w:line="276" w:lineRule="auto"/>
        <w:ind w:firstLine="1134"/>
        <w:jc w:val="both"/>
        <w:rPr>
          <w:rFonts w:ascii="Times New Roman" w:hAnsi="Times New Roman" w:cs="Times New Roman"/>
          <w:sz w:val="28"/>
          <w:szCs w:val="28"/>
        </w:rPr>
      </w:pPr>
    </w:p>
    <w:p w:rsidR="009C1E11" w:rsidRPr="001F045D" w:rsidRDefault="009C1E11" w:rsidP="007A2DAE">
      <w:pPr>
        <w:pStyle w:val="ConsPlusNormal"/>
        <w:spacing w:line="276" w:lineRule="auto"/>
        <w:ind w:firstLine="1134"/>
        <w:jc w:val="both"/>
        <w:outlineLvl w:val="5"/>
        <w:rPr>
          <w:rFonts w:ascii="Times New Roman" w:hAnsi="Times New Roman" w:cs="Times New Roman"/>
          <w:sz w:val="28"/>
          <w:szCs w:val="28"/>
        </w:rPr>
      </w:pPr>
      <w:r w:rsidRPr="001F045D">
        <w:rPr>
          <w:rFonts w:ascii="Times New Roman" w:hAnsi="Times New Roman" w:cs="Times New Roman"/>
          <w:sz w:val="28"/>
          <w:szCs w:val="28"/>
        </w:rPr>
        <w:t>ТЕМА 1.6. Дорожные условия и безопасность движения</w:t>
      </w:r>
    </w:p>
    <w:p w:rsidR="009C1E11" w:rsidRPr="001F045D" w:rsidRDefault="009C1E11" w:rsidP="007A2DAE">
      <w:pPr>
        <w:pStyle w:val="ConsPlusNormal"/>
        <w:spacing w:line="276" w:lineRule="auto"/>
        <w:ind w:firstLine="1134"/>
        <w:jc w:val="both"/>
        <w:rPr>
          <w:rFonts w:ascii="Times New Roman" w:hAnsi="Times New Roman" w:cs="Times New Roman"/>
          <w:sz w:val="28"/>
          <w:szCs w:val="28"/>
        </w:rPr>
      </w:pPr>
      <w:r w:rsidRPr="001F045D">
        <w:rPr>
          <w:rFonts w:ascii="Times New Roman" w:hAnsi="Times New Roman" w:cs="Times New Roman"/>
          <w:sz w:val="28"/>
          <w:szCs w:val="28"/>
        </w:rPr>
        <w:t>Виды и классификация автомобильных дорог. Обустройство дорог. Основные элементы активной, пассивной и экологической безопасности дороги.</w:t>
      </w:r>
    </w:p>
    <w:p w:rsidR="009C1E11" w:rsidRPr="001F045D" w:rsidRDefault="009C1E11" w:rsidP="007A2DAE">
      <w:pPr>
        <w:pStyle w:val="ConsPlusNormal"/>
        <w:spacing w:line="276" w:lineRule="auto"/>
        <w:ind w:firstLine="1134"/>
        <w:jc w:val="both"/>
        <w:rPr>
          <w:rFonts w:ascii="Times New Roman" w:hAnsi="Times New Roman" w:cs="Times New Roman"/>
          <w:sz w:val="28"/>
          <w:szCs w:val="28"/>
        </w:rPr>
      </w:pPr>
      <w:r w:rsidRPr="001F045D">
        <w:rPr>
          <w:rFonts w:ascii="Times New Roman" w:hAnsi="Times New Roman" w:cs="Times New Roman"/>
          <w:sz w:val="28"/>
          <w:szCs w:val="28"/>
        </w:rPr>
        <w:t>Виды дорожных покрытий, их характеристики.</w:t>
      </w:r>
    </w:p>
    <w:p w:rsidR="009C1E11" w:rsidRPr="001F045D" w:rsidRDefault="009C1E11" w:rsidP="007A2DAE">
      <w:pPr>
        <w:pStyle w:val="ConsPlusNormal"/>
        <w:spacing w:line="276" w:lineRule="auto"/>
        <w:ind w:firstLine="1134"/>
        <w:jc w:val="both"/>
        <w:rPr>
          <w:rFonts w:ascii="Times New Roman" w:hAnsi="Times New Roman" w:cs="Times New Roman"/>
          <w:sz w:val="28"/>
          <w:szCs w:val="28"/>
        </w:rPr>
      </w:pPr>
      <w:r w:rsidRPr="001F045D">
        <w:rPr>
          <w:rFonts w:ascii="Times New Roman" w:hAnsi="Times New Roman" w:cs="Times New Roman"/>
          <w:sz w:val="28"/>
          <w:szCs w:val="28"/>
        </w:rPr>
        <w:t>Влияние дорожных условий на безопасность движения. Дороги в населенных пунктах. Дороги в сельской местности. Автомагистрали. Особенности горных дорог.</w:t>
      </w:r>
    </w:p>
    <w:p w:rsidR="009C1E11" w:rsidRPr="001F045D" w:rsidRDefault="009C1E11" w:rsidP="007A2DAE">
      <w:pPr>
        <w:pStyle w:val="ConsPlusNormal"/>
        <w:spacing w:line="276" w:lineRule="auto"/>
        <w:ind w:firstLine="1134"/>
        <w:jc w:val="both"/>
        <w:rPr>
          <w:rFonts w:ascii="Times New Roman" w:hAnsi="Times New Roman" w:cs="Times New Roman"/>
          <w:sz w:val="28"/>
          <w:szCs w:val="28"/>
        </w:rPr>
      </w:pPr>
      <w:r w:rsidRPr="001F045D">
        <w:rPr>
          <w:rFonts w:ascii="Times New Roman" w:hAnsi="Times New Roman" w:cs="Times New Roman"/>
          <w:sz w:val="28"/>
          <w:szCs w:val="28"/>
        </w:rPr>
        <w:t>Влияние дорожных условий на безопасность движения. Понятие о коэффициенте сцепления шин с дорогой. Изменение коэффициента сцепления в зависимости от состояния дороги, погодных и гидрометеорологических условий. Особенности движения в тумане, по горным дорогам. Опасные участки автомобильных дорог: сужение проезжей части, свежеуложенное покрытие дороги, битумные и гравийные покрытия, затяжной спуск, подъезды к мостам, железнодорожным переездам; другие опасные участки.</w:t>
      </w:r>
    </w:p>
    <w:p w:rsidR="009C1E11" w:rsidRPr="001F045D" w:rsidRDefault="009C1E11" w:rsidP="007A2DAE">
      <w:pPr>
        <w:pStyle w:val="ConsPlusNormal"/>
        <w:spacing w:line="276" w:lineRule="auto"/>
        <w:ind w:firstLine="1134"/>
        <w:jc w:val="both"/>
        <w:rPr>
          <w:rFonts w:ascii="Times New Roman" w:hAnsi="Times New Roman" w:cs="Times New Roman"/>
          <w:sz w:val="28"/>
          <w:szCs w:val="28"/>
        </w:rPr>
      </w:pPr>
      <w:r w:rsidRPr="001F045D">
        <w:rPr>
          <w:rFonts w:ascii="Times New Roman" w:hAnsi="Times New Roman" w:cs="Times New Roman"/>
          <w:sz w:val="28"/>
          <w:szCs w:val="28"/>
        </w:rPr>
        <w:t xml:space="preserve">Пользование дорогами в </w:t>
      </w:r>
      <w:proofErr w:type="gramStart"/>
      <w:r w:rsidRPr="001F045D">
        <w:rPr>
          <w:rFonts w:ascii="Times New Roman" w:hAnsi="Times New Roman" w:cs="Times New Roman"/>
          <w:sz w:val="28"/>
          <w:szCs w:val="28"/>
        </w:rPr>
        <w:t>осенний</w:t>
      </w:r>
      <w:proofErr w:type="gramEnd"/>
      <w:r w:rsidRPr="001F045D">
        <w:rPr>
          <w:rFonts w:ascii="Times New Roman" w:hAnsi="Times New Roman" w:cs="Times New Roman"/>
          <w:sz w:val="28"/>
          <w:szCs w:val="28"/>
        </w:rPr>
        <w:t xml:space="preserve"> и весенние периоды. Пользование зимними дорогами (зимниками). Движение по ледяным перевалам.</w:t>
      </w:r>
    </w:p>
    <w:p w:rsidR="009C1E11" w:rsidRPr="001F045D" w:rsidRDefault="009C1E11" w:rsidP="007A2DAE">
      <w:pPr>
        <w:pStyle w:val="ConsPlusNormal"/>
        <w:spacing w:line="276" w:lineRule="auto"/>
        <w:ind w:firstLine="1134"/>
        <w:jc w:val="both"/>
        <w:rPr>
          <w:rFonts w:ascii="Times New Roman" w:hAnsi="Times New Roman" w:cs="Times New Roman"/>
          <w:sz w:val="28"/>
          <w:szCs w:val="28"/>
        </w:rPr>
      </w:pPr>
      <w:r w:rsidRPr="001F045D">
        <w:rPr>
          <w:rFonts w:ascii="Times New Roman" w:hAnsi="Times New Roman" w:cs="Times New Roman"/>
          <w:sz w:val="28"/>
          <w:szCs w:val="28"/>
        </w:rPr>
        <w:t>Меры предосторожности при движении по ремонтируемым участкам дорог; применяемые при этом ограждения, предупредительные и световые сигналы.</w:t>
      </w:r>
    </w:p>
    <w:p w:rsidR="009C1E11" w:rsidRPr="001F045D" w:rsidRDefault="009C1E11" w:rsidP="007A2DAE">
      <w:pPr>
        <w:pStyle w:val="ConsPlusNormal"/>
        <w:spacing w:line="276" w:lineRule="auto"/>
        <w:ind w:firstLine="1134"/>
        <w:jc w:val="both"/>
        <w:rPr>
          <w:rFonts w:ascii="Times New Roman" w:hAnsi="Times New Roman" w:cs="Times New Roman"/>
          <w:sz w:val="28"/>
          <w:szCs w:val="28"/>
        </w:rPr>
      </w:pPr>
    </w:p>
    <w:p w:rsidR="009C1E11" w:rsidRPr="001F045D" w:rsidRDefault="009C1E11" w:rsidP="007A2DAE">
      <w:pPr>
        <w:pStyle w:val="ConsPlusNormal"/>
        <w:spacing w:line="276" w:lineRule="auto"/>
        <w:ind w:firstLine="1134"/>
        <w:jc w:val="both"/>
        <w:outlineLvl w:val="5"/>
        <w:rPr>
          <w:rFonts w:ascii="Times New Roman" w:hAnsi="Times New Roman" w:cs="Times New Roman"/>
          <w:sz w:val="28"/>
          <w:szCs w:val="28"/>
        </w:rPr>
      </w:pPr>
      <w:r w:rsidRPr="001F045D">
        <w:rPr>
          <w:rFonts w:ascii="Times New Roman" w:hAnsi="Times New Roman" w:cs="Times New Roman"/>
          <w:sz w:val="28"/>
          <w:szCs w:val="28"/>
        </w:rPr>
        <w:t>ТЕМА 1.7. Дорожно-транспортные происшествия</w:t>
      </w:r>
    </w:p>
    <w:p w:rsidR="009C1E11" w:rsidRPr="001F045D" w:rsidRDefault="009C1E11" w:rsidP="007A2DAE">
      <w:pPr>
        <w:pStyle w:val="ConsPlusNormal"/>
        <w:spacing w:line="276" w:lineRule="auto"/>
        <w:ind w:firstLine="1134"/>
        <w:jc w:val="both"/>
        <w:rPr>
          <w:rFonts w:ascii="Times New Roman" w:hAnsi="Times New Roman" w:cs="Times New Roman"/>
          <w:sz w:val="28"/>
          <w:szCs w:val="28"/>
        </w:rPr>
      </w:pPr>
      <w:r w:rsidRPr="001F045D">
        <w:rPr>
          <w:rFonts w:ascii="Times New Roman" w:hAnsi="Times New Roman" w:cs="Times New Roman"/>
          <w:sz w:val="28"/>
          <w:szCs w:val="28"/>
        </w:rPr>
        <w:t>Понятия о дорожно-транспортной ситуации и дорожно-транспортном происшествии. Классификация дорожно-транспортных происшествий.</w:t>
      </w:r>
    </w:p>
    <w:p w:rsidR="009C1E11" w:rsidRPr="001F045D" w:rsidRDefault="009C1E11" w:rsidP="007A2DAE">
      <w:pPr>
        <w:pStyle w:val="ConsPlusNormal"/>
        <w:spacing w:line="276" w:lineRule="auto"/>
        <w:ind w:firstLine="1134"/>
        <w:jc w:val="both"/>
        <w:rPr>
          <w:rFonts w:ascii="Times New Roman" w:hAnsi="Times New Roman" w:cs="Times New Roman"/>
          <w:sz w:val="28"/>
          <w:szCs w:val="28"/>
        </w:rPr>
      </w:pPr>
      <w:r w:rsidRPr="001F045D">
        <w:rPr>
          <w:rFonts w:ascii="Times New Roman" w:hAnsi="Times New Roman" w:cs="Times New Roman"/>
          <w:sz w:val="28"/>
          <w:szCs w:val="28"/>
        </w:rPr>
        <w:t>Аварийность на загородных дорогах, в сельской местности.</w:t>
      </w:r>
    </w:p>
    <w:p w:rsidR="009C1E11" w:rsidRPr="001F045D" w:rsidRDefault="009C1E11" w:rsidP="007A2DAE">
      <w:pPr>
        <w:pStyle w:val="ConsPlusNormal"/>
        <w:spacing w:line="276" w:lineRule="auto"/>
        <w:ind w:firstLine="1134"/>
        <w:jc w:val="both"/>
        <w:rPr>
          <w:rFonts w:ascii="Times New Roman" w:hAnsi="Times New Roman" w:cs="Times New Roman"/>
          <w:sz w:val="28"/>
          <w:szCs w:val="28"/>
        </w:rPr>
      </w:pPr>
      <w:r w:rsidRPr="001F045D">
        <w:rPr>
          <w:rFonts w:ascii="Times New Roman" w:hAnsi="Times New Roman" w:cs="Times New Roman"/>
          <w:sz w:val="28"/>
          <w:szCs w:val="28"/>
        </w:rPr>
        <w:t xml:space="preserve">Причины возникновения дорожно-транспортных происшествий: нарушения </w:t>
      </w:r>
      <w:hyperlink r:id="rId19" w:history="1">
        <w:r w:rsidRPr="001F045D">
          <w:rPr>
            <w:rFonts w:ascii="Times New Roman" w:hAnsi="Times New Roman" w:cs="Times New Roman"/>
            <w:color w:val="0000FF"/>
            <w:sz w:val="28"/>
            <w:szCs w:val="28"/>
          </w:rPr>
          <w:t>Правил</w:t>
        </w:r>
      </w:hyperlink>
      <w:r w:rsidRPr="001F045D">
        <w:rPr>
          <w:rFonts w:ascii="Times New Roman" w:hAnsi="Times New Roman" w:cs="Times New Roman"/>
          <w:sz w:val="28"/>
          <w:szCs w:val="28"/>
        </w:rPr>
        <w:t xml:space="preserve"> дорожного движения, неосторожные действия участников движения, выход трактора из повиновения тракториста, техническая неисправность трактора и другие. Причины, связанные с трактористом: низкая квалификация, переутомление, сон за рулем, несоблюдение режима труда и отдыха.</w:t>
      </w:r>
    </w:p>
    <w:p w:rsidR="009C1E11" w:rsidRPr="001F045D" w:rsidRDefault="009C1E11" w:rsidP="007A2DAE">
      <w:pPr>
        <w:pStyle w:val="ConsPlusNormal"/>
        <w:spacing w:line="276" w:lineRule="auto"/>
        <w:ind w:firstLine="1134"/>
        <w:jc w:val="both"/>
        <w:rPr>
          <w:rFonts w:ascii="Times New Roman" w:hAnsi="Times New Roman" w:cs="Times New Roman"/>
          <w:sz w:val="28"/>
          <w:szCs w:val="28"/>
        </w:rPr>
      </w:pPr>
      <w:r w:rsidRPr="001F045D">
        <w:rPr>
          <w:rFonts w:ascii="Times New Roman" w:hAnsi="Times New Roman" w:cs="Times New Roman"/>
          <w:sz w:val="28"/>
          <w:szCs w:val="28"/>
        </w:rPr>
        <w:t>Условия возникновения дорожно-транспортных происшествий: состояние трактора и дороги, наличие средств регулирования дорожного движения и другие условия.</w:t>
      </w:r>
    </w:p>
    <w:p w:rsidR="009C1E11" w:rsidRPr="001F045D" w:rsidRDefault="009C1E11" w:rsidP="007A2DAE">
      <w:pPr>
        <w:pStyle w:val="ConsPlusNormal"/>
        <w:spacing w:line="276" w:lineRule="auto"/>
        <w:ind w:firstLine="1134"/>
        <w:jc w:val="both"/>
        <w:rPr>
          <w:rFonts w:ascii="Times New Roman" w:hAnsi="Times New Roman" w:cs="Times New Roman"/>
          <w:sz w:val="28"/>
          <w:szCs w:val="28"/>
        </w:rPr>
      </w:pPr>
      <w:r w:rsidRPr="001F045D">
        <w:rPr>
          <w:rFonts w:ascii="Times New Roman" w:hAnsi="Times New Roman" w:cs="Times New Roman"/>
          <w:sz w:val="28"/>
          <w:szCs w:val="28"/>
        </w:rPr>
        <w:t>Статистика дорожно-транспортных происшествий. Распределение аварийности по сезонам, дням недели, времени суток, категориям дороги, видам самоходных машин и другим факторам.</w:t>
      </w:r>
    </w:p>
    <w:p w:rsidR="009C1E11" w:rsidRPr="001F045D" w:rsidRDefault="009C1E11" w:rsidP="007A2DAE">
      <w:pPr>
        <w:pStyle w:val="ConsPlusNormal"/>
        <w:spacing w:line="276" w:lineRule="auto"/>
        <w:ind w:firstLine="1134"/>
        <w:jc w:val="both"/>
        <w:rPr>
          <w:rFonts w:ascii="Times New Roman" w:hAnsi="Times New Roman" w:cs="Times New Roman"/>
          <w:sz w:val="28"/>
          <w:szCs w:val="28"/>
        </w:rPr>
      </w:pPr>
      <w:r w:rsidRPr="001F045D">
        <w:rPr>
          <w:rFonts w:ascii="Times New Roman" w:hAnsi="Times New Roman" w:cs="Times New Roman"/>
          <w:sz w:val="28"/>
          <w:szCs w:val="28"/>
        </w:rPr>
        <w:t xml:space="preserve">Активная, пассивная и экологическая безопасность самоходной машины, государственный </w:t>
      </w:r>
      <w:proofErr w:type="gramStart"/>
      <w:r w:rsidRPr="001F045D">
        <w:rPr>
          <w:rFonts w:ascii="Times New Roman" w:hAnsi="Times New Roman" w:cs="Times New Roman"/>
          <w:sz w:val="28"/>
          <w:szCs w:val="28"/>
        </w:rPr>
        <w:t>контроль за</w:t>
      </w:r>
      <w:proofErr w:type="gramEnd"/>
      <w:r w:rsidRPr="001F045D">
        <w:rPr>
          <w:rFonts w:ascii="Times New Roman" w:hAnsi="Times New Roman" w:cs="Times New Roman"/>
          <w:sz w:val="28"/>
          <w:szCs w:val="28"/>
        </w:rPr>
        <w:t xml:space="preserve"> безопасностью дорожного движения.</w:t>
      </w:r>
    </w:p>
    <w:p w:rsidR="009C1E11" w:rsidRPr="001F045D" w:rsidRDefault="009C1E11" w:rsidP="007A2DAE">
      <w:pPr>
        <w:pStyle w:val="ConsPlusNormal"/>
        <w:spacing w:line="276" w:lineRule="auto"/>
        <w:ind w:firstLine="1134"/>
        <w:jc w:val="both"/>
        <w:rPr>
          <w:rFonts w:ascii="Times New Roman" w:hAnsi="Times New Roman" w:cs="Times New Roman"/>
          <w:sz w:val="28"/>
          <w:szCs w:val="28"/>
        </w:rPr>
      </w:pPr>
    </w:p>
    <w:p w:rsidR="009C1E11" w:rsidRPr="001F045D" w:rsidRDefault="009C1E11" w:rsidP="007A2DAE">
      <w:pPr>
        <w:pStyle w:val="ConsPlusNormal"/>
        <w:spacing w:line="276" w:lineRule="auto"/>
        <w:ind w:firstLine="1134"/>
        <w:jc w:val="both"/>
        <w:outlineLvl w:val="5"/>
        <w:rPr>
          <w:rFonts w:ascii="Times New Roman" w:hAnsi="Times New Roman" w:cs="Times New Roman"/>
          <w:sz w:val="28"/>
          <w:szCs w:val="28"/>
        </w:rPr>
      </w:pPr>
      <w:r w:rsidRPr="001F045D">
        <w:rPr>
          <w:rFonts w:ascii="Times New Roman" w:hAnsi="Times New Roman" w:cs="Times New Roman"/>
          <w:sz w:val="28"/>
          <w:szCs w:val="28"/>
        </w:rPr>
        <w:t>ТЕМА 1.8. Безопасная эксплуатация тракторов</w:t>
      </w:r>
    </w:p>
    <w:p w:rsidR="009C1E11" w:rsidRPr="001F045D" w:rsidRDefault="009C1E11" w:rsidP="007A2DAE">
      <w:pPr>
        <w:pStyle w:val="ConsPlusNormal"/>
        <w:spacing w:line="276" w:lineRule="auto"/>
        <w:ind w:firstLine="1134"/>
        <w:jc w:val="both"/>
        <w:rPr>
          <w:rFonts w:ascii="Times New Roman" w:hAnsi="Times New Roman" w:cs="Times New Roman"/>
          <w:sz w:val="28"/>
          <w:szCs w:val="28"/>
        </w:rPr>
      </w:pPr>
      <w:r w:rsidRPr="001F045D">
        <w:rPr>
          <w:rFonts w:ascii="Times New Roman" w:hAnsi="Times New Roman" w:cs="Times New Roman"/>
          <w:sz w:val="28"/>
          <w:szCs w:val="28"/>
        </w:rPr>
        <w:t>Безопасная эксплуатация трактора и ее зависимость от технического состояния механизмов и сборочных единиц машины.</w:t>
      </w:r>
    </w:p>
    <w:p w:rsidR="009C1E11" w:rsidRPr="001F045D" w:rsidRDefault="009C1E11" w:rsidP="007A2DAE">
      <w:pPr>
        <w:pStyle w:val="ConsPlusNormal"/>
        <w:spacing w:line="276" w:lineRule="auto"/>
        <w:ind w:firstLine="1134"/>
        <w:jc w:val="both"/>
        <w:rPr>
          <w:rFonts w:ascii="Times New Roman" w:hAnsi="Times New Roman" w:cs="Times New Roman"/>
          <w:sz w:val="28"/>
          <w:szCs w:val="28"/>
        </w:rPr>
      </w:pPr>
      <w:r w:rsidRPr="001F045D">
        <w:rPr>
          <w:rFonts w:ascii="Times New Roman" w:hAnsi="Times New Roman" w:cs="Times New Roman"/>
          <w:sz w:val="28"/>
          <w:szCs w:val="28"/>
        </w:rPr>
        <w:t>Требования к безопасному пуску двигателя. Устройство и работа блокировки пуска двигателя при включенной передаче.</w:t>
      </w:r>
    </w:p>
    <w:p w:rsidR="009C1E11" w:rsidRPr="001F045D" w:rsidRDefault="009C1E11" w:rsidP="007A2DAE">
      <w:pPr>
        <w:pStyle w:val="ConsPlusNormal"/>
        <w:spacing w:line="276" w:lineRule="auto"/>
        <w:ind w:firstLine="1134"/>
        <w:jc w:val="both"/>
        <w:rPr>
          <w:rFonts w:ascii="Times New Roman" w:hAnsi="Times New Roman" w:cs="Times New Roman"/>
          <w:sz w:val="28"/>
          <w:szCs w:val="28"/>
        </w:rPr>
      </w:pPr>
      <w:r w:rsidRPr="001F045D">
        <w:rPr>
          <w:rFonts w:ascii="Times New Roman" w:hAnsi="Times New Roman" w:cs="Times New Roman"/>
          <w:sz w:val="28"/>
          <w:szCs w:val="28"/>
        </w:rPr>
        <w:t>Требования к состоянию рулевого управления при эксплуатации.</w:t>
      </w:r>
    </w:p>
    <w:p w:rsidR="009C1E11" w:rsidRPr="001F045D" w:rsidRDefault="009C1E11" w:rsidP="007A2DAE">
      <w:pPr>
        <w:pStyle w:val="ConsPlusNormal"/>
        <w:spacing w:line="276" w:lineRule="auto"/>
        <w:ind w:firstLine="1134"/>
        <w:jc w:val="both"/>
        <w:rPr>
          <w:rFonts w:ascii="Times New Roman" w:hAnsi="Times New Roman" w:cs="Times New Roman"/>
          <w:sz w:val="28"/>
          <w:szCs w:val="28"/>
        </w:rPr>
      </w:pPr>
      <w:r w:rsidRPr="001F045D">
        <w:rPr>
          <w:rFonts w:ascii="Times New Roman" w:hAnsi="Times New Roman" w:cs="Times New Roman"/>
          <w:sz w:val="28"/>
          <w:szCs w:val="28"/>
        </w:rPr>
        <w:t>Требования к состоянию тормозной системы и ходовой части при эксплуатации. Требования к состоянию системы электрооборудования.</w:t>
      </w:r>
    </w:p>
    <w:p w:rsidR="009C1E11" w:rsidRPr="001F045D" w:rsidRDefault="009C1E11" w:rsidP="007A2DAE">
      <w:pPr>
        <w:pStyle w:val="ConsPlusNormal"/>
        <w:spacing w:line="276" w:lineRule="auto"/>
        <w:ind w:firstLine="1134"/>
        <w:jc w:val="both"/>
        <w:rPr>
          <w:rFonts w:ascii="Times New Roman" w:hAnsi="Times New Roman" w:cs="Times New Roman"/>
          <w:sz w:val="28"/>
          <w:szCs w:val="28"/>
        </w:rPr>
      </w:pPr>
      <w:r w:rsidRPr="001F045D">
        <w:rPr>
          <w:rFonts w:ascii="Times New Roman" w:hAnsi="Times New Roman" w:cs="Times New Roman"/>
          <w:sz w:val="28"/>
          <w:szCs w:val="28"/>
        </w:rPr>
        <w:t>Требования к техническому состоянию двигателя, обеспечивающие безопасную эксплуатацию.</w:t>
      </w:r>
    </w:p>
    <w:p w:rsidR="009C1E11" w:rsidRPr="001F045D" w:rsidRDefault="009C1E11" w:rsidP="007A2DAE">
      <w:pPr>
        <w:pStyle w:val="ConsPlusNormal"/>
        <w:spacing w:line="276" w:lineRule="auto"/>
        <w:ind w:firstLine="1134"/>
        <w:jc w:val="both"/>
        <w:rPr>
          <w:rFonts w:ascii="Times New Roman" w:hAnsi="Times New Roman" w:cs="Times New Roman"/>
          <w:sz w:val="28"/>
          <w:szCs w:val="28"/>
        </w:rPr>
      </w:pPr>
      <w:r w:rsidRPr="001F045D">
        <w:rPr>
          <w:rFonts w:ascii="Times New Roman" w:hAnsi="Times New Roman" w:cs="Times New Roman"/>
          <w:sz w:val="28"/>
          <w:szCs w:val="28"/>
        </w:rPr>
        <w:t>Требования к состоянию рабочих органов. Экологическая безопасность.</w:t>
      </w:r>
    </w:p>
    <w:p w:rsidR="009C1E11" w:rsidRPr="001F045D" w:rsidRDefault="009C1E11" w:rsidP="007A2DAE">
      <w:pPr>
        <w:pStyle w:val="ConsPlusNormal"/>
        <w:spacing w:line="276" w:lineRule="auto"/>
        <w:ind w:firstLine="1134"/>
        <w:jc w:val="both"/>
        <w:rPr>
          <w:rFonts w:ascii="Times New Roman" w:hAnsi="Times New Roman" w:cs="Times New Roman"/>
          <w:sz w:val="28"/>
          <w:szCs w:val="28"/>
        </w:rPr>
      </w:pPr>
      <w:r w:rsidRPr="001F045D">
        <w:rPr>
          <w:rFonts w:ascii="Times New Roman" w:hAnsi="Times New Roman" w:cs="Times New Roman"/>
          <w:sz w:val="28"/>
          <w:szCs w:val="28"/>
        </w:rPr>
        <w:t>Правила производства работ при перевозке грузов.</w:t>
      </w:r>
    </w:p>
    <w:p w:rsidR="009C1E11" w:rsidRPr="001F045D" w:rsidRDefault="009C1E11" w:rsidP="007A2DAE">
      <w:pPr>
        <w:pStyle w:val="ConsPlusNormal"/>
        <w:spacing w:line="276" w:lineRule="auto"/>
        <w:ind w:firstLine="1134"/>
        <w:jc w:val="both"/>
        <w:rPr>
          <w:rFonts w:ascii="Times New Roman" w:hAnsi="Times New Roman" w:cs="Times New Roman"/>
          <w:sz w:val="28"/>
          <w:szCs w:val="28"/>
        </w:rPr>
      </w:pPr>
    </w:p>
    <w:p w:rsidR="009C1E11" w:rsidRPr="001F045D" w:rsidRDefault="009C1E11" w:rsidP="007A2DAE">
      <w:pPr>
        <w:pStyle w:val="ConsPlusNormal"/>
        <w:spacing w:line="276" w:lineRule="auto"/>
        <w:ind w:firstLine="1134"/>
        <w:jc w:val="both"/>
        <w:outlineLvl w:val="5"/>
        <w:rPr>
          <w:rFonts w:ascii="Times New Roman" w:hAnsi="Times New Roman" w:cs="Times New Roman"/>
          <w:sz w:val="28"/>
          <w:szCs w:val="28"/>
        </w:rPr>
      </w:pPr>
      <w:r w:rsidRPr="001F045D">
        <w:rPr>
          <w:rFonts w:ascii="Times New Roman" w:hAnsi="Times New Roman" w:cs="Times New Roman"/>
          <w:sz w:val="28"/>
          <w:szCs w:val="28"/>
        </w:rPr>
        <w:t>ТЕМА 1.9. Правила производства работ при перевозке грузов</w:t>
      </w:r>
    </w:p>
    <w:p w:rsidR="009C1E11" w:rsidRPr="001F045D" w:rsidRDefault="009C1E11" w:rsidP="007A2DAE">
      <w:pPr>
        <w:pStyle w:val="ConsPlusNormal"/>
        <w:spacing w:line="276" w:lineRule="auto"/>
        <w:ind w:firstLine="1134"/>
        <w:jc w:val="both"/>
        <w:rPr>
          <w:rFonts w:ascii="Times New Roman" w:hAnsi="Times New Roman" w:cs="Times New Roman"/>
          <w:sz w:val="28"/>
          <w:szCs w:val="28"/>
        </w:rPr>
      </w:pPr>
      <w:r w:rsidRPr="001F045D">
        <w:rPr>
          <w:rFonts w:ascii="Times New Roman" w:hAnsi="Times New Roman" w:cs="Times New Roman"/>
          <w:sz w:val="28"/>
          <w:szCs w:val="28"/>
        </w:rPr>
        <w:t>Требования к погрузочно-разгрузочным площадкам. Установка тракторного прицепа под погрузку. Безопасное распределение груза на тракторном прицепе. Закрепление груза. Безопасная загрузка длинномерных грузов и их крепление. Соблюдение правил безопасности при перевозке грузов. Разгрузка. Требования безопасности при разгрузке.</w:t>
      </w:r>
    </w:p>
    <w:p w:rsidR="009C1E11" w:rsidRPr="001F045D" w:rsidRDefault="009C1E11" w:rsidP="007A2DAE">
      <w:pPr>
        <w:pStyle w:val="ConsPlusNormal"/>
        <w:spacing w:line="276" w:lineRule="auto"/>
        <w:ind w:firstLine="1134"/>
        <w:jc w:val="both"/>
        <w:rPr>
          <w:rFonts w:ascii="Times New Roman" w:hAnsi="Times New Roman" w:cs="Times New Roman"/>
          <w:sz w:val="28"/>
          <w:szCs w:val="28"/>
        </w:rPr>
      </w:pPr>
    </w:p>
    <w:p w:rsidR="009C1E11" w:rsidRPr="001F045D" w:rsidRDefault="009C1E11" w:rsidP="007A2DAE">
      <w:pPr>
        <w:pStyle w:val="ConsPlusNormal"/>
        <w:spacing w:line="276" w:lineRule="auto"/>
        <w:ind w:firstLine="1134"/>
        <w:jc w:val="both"/>
        <w:outlineLvl w:val="4"/>
        <w:rPr>
          <w:rFonts w:ascii="Times New Roman" w:hAnsi="Times New Roman" w:cs="Times New Roman"/>
          <w:sz w:val="28"/>
          <w:szCs w:val="28"/>
        </w:rPr>
      </w:pPr>
      <w:r w:rsidRPr="001F045D">
        <w:rPr>
          <w:rFonts w:ascii="Times New Roman" w:hAnsi="Times New Roman" w:cs="Times New Roman"/>
          <w:sz w:val="28"/>
          <w:szCs w:val="28"/>
        </w:rPr>
        <w:t>РАЗДЕЛ 2. ПРАВОВАЯ ОТВЕТСТВЕННОСТЬ ТРАКТОРИСТА</w:t>
      </w:r>
    </w:p>
    <w:p w:rsidR="009C1E11" w:rsidRPr="001F045D" w:rsidRDefault="009C1E11" w:rsidP="007A2DAE">
      <w:pPr>
        <w:pStyle w:val="ConsPlusNormal"/>
        <w:spacing w:line="276" w:lineRule="auto"/>
        <w:ind w:firstLine="1134"/>
        <w:jc w:val="both"/>
        <w:rPr>
          <w:rFonts w:ascii="Times New Roman" w:hAnsi="Times New Roman" w:cs="Times New Roman"/>
          <w:sz w:val="28"/>
          <w:szCs w:val="28"/>
        </w:rPr>
      </w:pPr>
    </w:p>
    <w:p w:rsidR="009C1E11" w:rsidRPr="001F045D" w:rsidRDefault="009C1E11" w:rsidP="007A2DAE">
      <w:pPr>
        <w:pStyle w:val="ConsPlusNormal"/>
        <w:spacing w:line="276" w:lineRule="auto"/>
        <w:ind w:firstLine="1134"/>
        <w:jc w:val="both"/>
        <w:outlineLvl w:val="5"/>
        <w:rPr>
          <w:rFonts w:ascii="Times New Roman" w:hAnsi="Times New Roman" w:cs="Times New Roman"/>
          <w:sz w:val="28"/>
          <w:szCs w:val="28"/>
        </w:rPr>
      </w:pPr>
      <w:r w:rsidRPr="001F045D">
        <w:rPr>
          <w:rFonts w:ascii="Times New Roman" w:hAnsi="Times New Roman" w:cs="Times New Roman"/>
          <w:sz w:val="28"/>
          <w:szCs w:val="28"/>
        </w:rPr>
        <w:t>ТЕМА 2.1. Административная ответственность</w:t>
      </w:r>
    </w:p>
    <w:p w:rsidR="009C1E11" w:rsidRPr="001F045D" w:rsidRDefault="009C1E11" w:rsidP="007A2DAE">
      <w:pPr>
        <w:pStyle w:val="ConsPlusNormal"/>
        <w:spacing w:line="276" w:lineRule="auto"/>
        <w:ind w:firstLine="1134"/>
        <w:jc w:val="both"/>
        <w:rPr>
          <w:rFonts w:ascii="Times New Roman" w:hAnsi="Times New Roman" w:cs="Times New Roman"/>
          <w:sz w:val="28"/>
          <w:szCs w:val="28"/>
        </w:rPr>
      </w:pPr>
      <w:r w:rsidRPr="001F045D">
        <w:rPr>
          <w:rFonts w:ascii="Times New Roman" w:hAnsi="Times New Roman" w:cs="Times New Roman"/>
          <w:sz w:val="28"/>
          <w:szCs w:val="28"/>
        </w:rPr>
        <w:t>Понятие об административной ответственности.</w:t>
      </w:r>
    </w:p>
    <w:p w:rsidR="009C1E11" w:rsidRPr="001F045D" w:rsidRDefault="009C1E11" w:rsidP="007A2DAE">
      <w:pPr>
        <w:pStyle w:val="ConsPlusNormal"/>
        <w:spacing w:line="276" w:lineRule="auto"/>
        <w:ind w:firstLine="1134"/>
        <w:jc w:val="both"/>
        <w:rPr>
          <w:rFonts w:ascii="Times New Roman" w:hAnsi="Times New Roman" w:cs="Times New Roman"/>
          <w:sz w:val="28"/>
          <w:szCs w:val="28"/>
        </w:rPr>
      </w:pPr>
      <w:r w:rsidRPr="001F045D">
        <w:rPr>
          <w:rFonts w:ascii="Times New Roman" w:hAnsi="Times New Roman" w:cs="Times New Roman"/>
          <w:sz w:val="28"/>
          <w:szCs w:val="28"/>
        </w:rPr>
        <w:t>Административные правонарушения. Виды административных правонарушений.</w:t>
      </w:r>
    </w:p>
    <w:p w:rsidR="009C1E11" w:rsidRPr="001F045D" w:rsidRDefault="009C1E11" w:rsidP="007A2DAE">
      <w:pPr>
        <w:pStyle w:val="ConsPlusNormal"/>
        <w:spacing w:line="276" w:lineRule="auto"/>
        <w:ind w:firstLine="1134"/>
        <w:jc w:val="both"/>
        <w:rPr>
          <w:rFonts w:ascii="Times New Roman" w:hAnsi="Times New Roman" w:cs="Times New Roman"/>
          <w:sz w:val="28"/>
          <w:szCs w:val="28"/>
        </w:rPr>
      </w:pPr>
      <w:r w:rsidRPr="001F045D">
        <w:rPr>
          <w:rFonts w:ascii="Times New Roman" w:hAnsi="Times New Roman" w:cs="Times New Roman"/>
          <w:sz w:val="28"/>
          <w:szCs w:val="28"/>
        </w:rPr>
        <w:lastRenderedPageBreak/>
        <w:t>Понятие и виды административного воздействия: предупреждение, штраф, лишение права управления трактором. Органы, налагающие административные наказания, порядок их исполнения.</w:t>
      </w:r>
    </w:p>
    <w:p w:rsidR="009C1E11" w:rsidRPr="001F045D" w:rsidRDefault="009C1E11" w:rsidP="007A2DAE">
      <w:pPr>
        <w:pStyle w:val="ConsPlusNormal"/>
        <w:spacing w:line="276" w:lineRule="auto"/>
        <w:ind w:firstLine="1134"/>
        <w:jc w:val="both"/>
        <w:rPr>
          <w:rFonts w:ascii="Times New Roman" w:hAnsi="Times New Roman" w:cs="Times New Roman"/>
          <w:sz w:val="28"/>
          <w:szCs w:val="28"/>
        </w:rPr>
      </w:pPr>
    </w:p>
    <w:p w:rsidR="009C1E11" w:rsidRPr="001F045D" w:rsidRDefault="009C1E11" w:rsidP="007A2DAE">
      <w:pPr>
        <w:pStyle w:val="ConsPlusNormal"/>
        <w:spacing w:line="276" w:lineRule="auto"/>
        <w:ind w:firstLine="1134"/>
        <w:jc w:val="both"/>
        <w:outlineLvl w:val="5"/>
        <w:rPr>
          <w:rFonts w:ascii="Times New Roman" w:hAnsi="Times New Roman" w:cs="Times New Roman"/>
          <w:sz w:val="28"/>
          <w:szCs w:val="28"/>
        </w:rPr>
      </w:pPr>
      <w:r w:rsidRPr="001F045D">
        <w:rPr>
          <w:rFonts w:ascii="Times New Roman" w:hAnsi="Times New Roman" w:cs="Times New Roman"/>
          <w:sz w:val="28"/>
          <w:szCs w:val="28"/>
        </w:rPr>
        <w:t>ТЕМА 2.2. Уголовная ответственность</w:t>
      </w:r>
    </w:p>
    <w:p w:rsidR="009C1E11" w:rsidRPr="001F045D" w:rsidRDefault="009C1E11" w:rsidP="007A2DAE">
      <w:pPr>
        <w:pStyle w:val="ConsPlusNormal"/>
        <w:spacing w:line="276" w:lineRule="auto"/>
        <w:ind w:firstLine="1134"/>
        <w:jc w:val="both"/>
        <w:rPr>
          <w:rFonts w:ascii="Times New Roman" w:hAnsi="Times New Roman" w:cs="Times New Roman"/>
          <w:sz w:val="28"/>
          <w:szCs w:val="28"/>
        </w:rPr>
      </w:pPr>
      <w:r w:rsidRPr="001F045D">
        <w:rPr>
          <w:rFonts w:ascii="Times New Roman" w:hAnsi="Times New Roman" w:cs="Times New Roman"/>
          <w:sz w:val="28"/>
          <w:szCs w:val="28"/>
        </w:rPr>
        <w:t>Понятие об уголовной ответственности.</w:t>
      </w:r>
    </w:p>
    <w:p w:rsidR="009C1E11" w:rsidRPr="001F045D" w:rsidRDefault="009C1E11" w:rsidP="007A2DAE">
      <w:pPr>
        <w:pStyle w:val="ConsPlusNormal"/>
        <w:spacing w:line="276" w:lineRule="auto"/>
        <w:ind w:firstLine="1134"/>
        <w:jc w:val="both"/>
        <w:rPr>
          <w:rFonts w:ascii="Times New Roman" w:hAnsi="Times New Roman" w:cs="Times New Roman"/>
          <w:sz w:val="28"/>
          <w:szCs w:val="28"/>
        </w:rPr>
      </w:pPr>
      <w:r w:rsidRPr="001F045D">
        <w:rPr>
          <w:rFonts w:ascii="Times New Roman" w:hAnsi="Times New Roman" w:cs="Times New Roman"/>
          <w:sz w:val="28"/>
          <w:szCs w:val="28"/>
        </w:rPr>
        <w:t>Понятие и виды транспортных преступлений. Характеристика транспортных преступлений.</w:t>
      </w:r>
    </w:p>
    <w:p w:rsidR="009C1E11" w:rsidRPr="001F045D" w:rsidRDefault="009C1E11" w:rsidP="007A2DAE">
      <w:pPr>
        <w:pStyle w:val="ConsPlusNormal"/>
        <w:spacing w:line="276" w:lineRule="auto"/>
        <w:ind w:firstLine="1134"/>
        <w:jc w:val="both"/>
        <w:rPr>
          <w:rFonts w:ascii="Times New Roman" w:hAnsi="Times New Roman" w:cs="Times New Roman"/>
          <w:sz w:val="28"/>
          <w:szCs w:val="28"/>
        </w:rPr>
      </w:pPr>
      <w:r w:rsidRPr="001F045D">
        <w:rPr>
          <w:rFonts w:ascii="Times New Roman" w:hAnsi="Times New Roman" w:cs="Times New Roman"/>
          <w:sz w:val="28"/>
          <w:szCs w:val="28"/>
        </w:rPr>
        <w:t>Состав преступления.</w:t>
      </w:r>
    </w:p>
    <w:p w:rsidR="009C1E11" w:rsidRPr="001F045D" w:rsidRDefault="009C1E11" w:rsidP="007A2DAE">
      <w:pPr>
        <w:pStyle w:val="ConsPlusNormal"/>
        <w:spacing w:line="276" w:lineRule="auto"/>
        <w:ind w:firstLine="1134"/>
        <w:jc w:val="both"/>
        <w:rPr>
          <w:rFonts w:ascii="Times New Roman" w:hAnsi="Times New Roman" w:cs="Times New Roman"/>
          <w:sz w:val="28"/>
          <w:szCs w:val="28"/>
        </w:rPr>
      </w:pPr>
      <w:r w:rsidRPr="001F045D">
        <w:rPr>
          <w:rFonts w:ascii="Times New Roman" w:hAnsi="Times New Roman" w:cs="Times New Roman"/>
          <w:sz w:val="28"/>
          <w:szCs w:val="28"/>
        </w:rPr>
        <w:t>Обстоятельства, смягчающие и отягчающие ответственность.</w:t>
      </w:r>
    </w:p>
    <w:p w:rsidR="009C1E11" w:rsidRPr="001F045D" w:rsidRDefault="009C1E11" w:rsidP="007A2DAE">
      <w:pPr>
        <w:pStyle w:val="ConsPlusNormal"/>
        <w:spacing w:line="276" w:lineRule="auto"/>
        <w:ind w:firstLine="1134"/>
        <w:jc w:val="both"/>
        <w:rPr>
          <w:rFonts w:ascii="Times New Roman" w:hAnsi="Times New Roman" w:cs="Times New Roman"/>
          <w:sz w:val="28"/>
          <w:szCs w:val="28"/>
        </w:rPr>
      </w:pPr>
      <w:r w:rsidRPr="001F045D">
        <w:rPr>
          <w:rFonts w:ascii="Times New Roman" w:hAnsi="Times New Roman" w:cs="Times New Roman"/>
          <w:sz w:val="28"/>
          <w:szCs w:val="28"/>
        </w:rPr>
        <w:t>Виды наказаний. Уголовная ответственность за преступления при эксплуатации трактора. Условия наступления уголовной ответственности.</w:t>
      </w:r>
    </w:p>
    <w:p w:rsidR="009C1E11" w:rsidRPr="001F045D" w:rsidRDefault="009C1E11" w:rsidP="007A2DAE">
      <w:pPr>
        <w:pStyle w:val="ConsPlusNormal"/>
        <w:spacing w:line="276" w:lineRule="auto"/>
        <w:ind w:firstLine="1134"/>
        <w:jc w:val="both"/>
        <w:rPr>
          <w:rFonts w:ascii="Times New Roman" w:hAnsi="Times New Roman" w:cs="Times New Roman"/>
          <w:sz w:val="28"/>
          <w:szCs w:val="28"/>
        </w:rPr>
      </w:pPr>
    </w:p>
    <w:p w:rsidR="009C1E11" w:rsidRPr="001F045D" w:rsidRDefault="009C1E11" w:rsidP="007A2DAE">
      <w:pPr>
        <w:pStyle w:val="ConsPlusNormal"/>
        <w:spacing w:line="276" w:lineRule="auto"/>
        <w:ind w:firstLine="1134"/>
        <w:jc w:val="both"/>
        <w:outlineLvl w:val="5"/>
        <w:rPr>
          <w:rFonts w:ascii="Times New Roman" w:hAnsi="Times New Roman" w:cs="Times New Roman"/>
          <w:sz w:val="28"/>
          <w:szCs w:val="28"/>
        </w:rPr>
      </w:pPr>
      <w:r w:rsidRPr="001F045D">
        <w:rPr>
          <w:rFonts w:ascii="Times New Roman" w:hAnsi="Times New Roman" w:cs="Times New Roman"/>
          <w:sz w:val="28"/>
          <w:szCs w:val="28"/>
        </w:rPr>
        <w:t>ТЕМА 2.3. Гражданская ответственность</w:t>
      </w:r>
    </w:p>
    <w:p w:rsidR="009C1E11" w:rsidRPr="001F045D" w:rsidRDefault="009C1E11" w:rsidP="007A2DAE">
      <w:pPr>
        <w:pStyle w:val="ConsPlusNormal"/>
        <w:spacing w:line="276" w:lineRule="auto"/>
        <w:ind w:firstLine="1134"/>
        <w:jc w:val="both"/>
        <w:rPr>
          <w:rFonts w:ascii="Times New Roman" w:hAnsi="Times New Roman" w:cs="Times New Roman"/>
          <w:sz w:val="28"/>
          <w:szCs w:val="28"/>
        </w:rPr>
      </w:pPr>
      <w:r w:rsidRPr="001F045D">
        <w:rPr>
          <w:rFonts w:ascii="Times New Roman" w:hAnsi="Times New Roman" w:cs="Times New Roman"/>
          <w:sz w:val="28"/>
          <w:szCs w:val="28"/>
        </w:rPr>
        <w:t>Понятие о гражданской ответственности. Основания для гражданской ответственности. Понятия: вред, вина, противоправное действие. Ответственность за вред, причиненный в ДТП. Возмещение материального ущерба.</w:t>
      </w:r>
    </w:p>
    <w:p w:rsidR="009C1E11" w:rsidRPr="001F045D" w:rsidRDefault="009C1E11" w:rsidP="007A2DAE">
      <w:pPr>
        <w:pStyle w:val="ConsPlusNormal"/>
        <w:spacing w:line="276" w:lineRule="auto"/>
        <w:ind w:firstLine="1134"/>
        <w:jc w:val="both"/>
        <w:rPr>
          <w:rFonts w:ascii="Times New Roman" w:hAnsi="Times New Roman" w:cs="Times New Roman"/>
          <w:sz w:val="28"/>
          <w:szCs w:val="28"/>
        </w:rPr>
      </w:pPr>
      <w:r w:rsidRPr="001F045D">
        <w:rPr>
          <w:rFonts w:ascii="Times New Roman" w:hAnsi="Times New Roman" w:cs="Times New Roman"/>
          <w:sz w:val="28"/>
          <w:szCs w:val="28"/>
        </w:rPr>
        <w:t>Понятие о материальной ответственности за причиненный ущерб. Условия и виды наступления материальной ответственности, ограниченная и полная материальная ответственность.</w:t>
      </w:r>
    </w:p>
    <w:p w:rsidR="009C1E11" w:rsidRPr="001F045D" w:rsidRDefault="009C1E11" w:rsidP="007A2DAE">
      <w:pPr>
        <w:pStyle w:val="ConsPlusNormal"/>
        <w:spacing w:line="276" w:lineRule="auto"/>
        <w:ind w:firstLine="1134"/>
        <w:jc w:val="both"/>
        <w:rPr>
          <w:rFonts w:ascii="Times New Roman" w:hAnsi="Times New Roman" w:cs="Times New Roman"/>
          <w:sz w:val="28"/>
          <w:szCs w:val="28"/>
        </w:rPr>
      </w:pPr>
    </w:p>
    <w:p w:rsidR="009C1E11" w:rsidRPr="001F045D" w:rsidRDefault="009C1E11" w:rsidP="007A2DAE">
      <w:pPr>
        <w:pStyle w:val="ConsPlusNormal"/>
        <w:spacing w:line="276" w:lineRule="auto"/>
        <w:ind w:firstLine="1134"/>
        <w:jc w:val="both"/>
        <w:outlineLvl w:val="5"/>
        <w:rPr>
          <w:rFonts w:ascii="Times New Roman" w:hAnsi="Times New Roman" w:cs="Times New Roman"/>
          <w:sz w:val="28"/>
          <w:szCs w:val="28"/>
        </w:rPr>
      </w:pPr>
      <w:r w:rsidRPr="001F045D">
        <w:rPr>
          <w:rFonts w:ascii="Times New Roman" w:hAnsi="Times New Roman" w:cs="Times New Roman"/>
          <w:sz w:val="28"/>
          <w:szCs w:val="28"/>
        </w:rPr>
        <w:t>ТЕМА 2.4. Правовые основы охраны природы</w:t>
      </w:r>
    </w:p>
    <w:p w:rsidR="009C1E11" w:rsidRPr="001F045D" w:rsidRDefault="009C1E11" w:rsidP="007A2DAE">
      <w:pPr>
        <w:pStyle w:val="ConsPlusNormal"/>
        <w:spacing w:line="276" w:lineRule="auto"/>
        <w:ind w:firstLine="1134"/>
        <w:jc w:val="both"/>
        <w:rPr>
          <w:rFonts w:ascii="Times New Roman" w:hAnsi="Times New Roman" w:cs="Times New Roman"/>
          <w:sz w:val="28"/>
          <w:szCs w:val="28"/>
        </w:rPr>
      </w:pPr>
      <w:r w:rsidRPr="001F045D">
        <w:rPr>
          <w:rFonts w:ascii="Times New Roman" w:hAnsi="Times New Roman" w:cs="Times New Roman"/>
          <w:sz w:val="28"/>
          <w:szCs w:val="28"/>
        </w:rPr>
        <w:t>Понятие и значение охраны природы. Законодательство об охране природы.</w:t>
      </w:r>
    </w:p>
    <w:p w:rsidR="009C1E11" w:rsidRPr="001F045D" w:rsidRDefault="009C1E11" w:rsidP="007A2DAE">
      <w:pPr>
        <w:pStyle w:val="ConsPlusNormal"/>
        <w:spacing w:line="276" w:lineRule="auto"/>
        <w:ind w:firstLine="1134"/>
        <w:jc w:val="both"/>
        <w:rPr>
          <w:rFonts w:ascii="Times New Roman" w:hAnsi="Times New Roman" w:cs="Times New Roman"/>
          <w:sz w:val="28"/>
          <w:szCs w:val="28"/>
        </w:rPr>
      </w:pPr>
      <w:proofErr w:type="gramStart"/>
      <w:r w:rsidRPr="001F045D">
        <w:rPr>
          <w:rFonts w:ascii="Times New Roman" w:hAnsi="Times New Roman" w:cs="Times New Roman"/>
          <w:sz w:val="28"/>
          <w:szCs w:val="28"/>
        </w:rPr>
        <w:t>Объекты природы, подлежащие правовой охране: земля, недра, вода, флора, атмосферный воздух, заповедные природные объекты.</w:t>
      </w:r>
      <w:proofErr w:type="gramEnd"/>
    </w:p>
    <w:p w:rsidR="009C1E11" w:rsidRPr="001F045D" w:rsidRDefault="009C1E11" w:rsidP="007A2DAE">
      <w:pPr>
        <w:pStyle w:val="ConsPlusNormal"/>
        <w:spacing w:line="276" w:lineRule="auto"/>
        <w:ind w:firstLine="1134"/>
        <w:jc w:val="both"/>
        <w:rPr>
          <w:rFonts w:ascii="Times New Roman" w:hAnsi="Times New Roman" w:cs="Times New Roman"/>
          <w:sz w:val="28"/>
          <w:szCs w:val="28"/>
        </w:rPr>
      </w:pPr>
      <w:r w:rsidRPr="001F045D">
        <w:rPr>
          <w:rFonts w:ascii="Times New Roman" w:hAnsi="Times New Roman" w:cs="Times New Roman"/>
          <w:sz w:val="28"/>
          <w:szCs w:val="28"/>
        </w:rPr>
        <w:t>Органы, регулирующие отношения по правовой охране природы, их компетенции, права и обязанности.</w:t>
      </w:r>
    </w:p>
    <w:p w:rsidR="009C1E11" w:rsidRPr="001F045D" w:rsidRDefault="009C1E11" w:rsidP="007A2DAE">
      <w:pPr>
        <w:pStyle w:val="ConsPlusNormal"/>
        <w:spacing w:line="276" w:lineRule="auto"/>
        <w:ind w:firstLine="1134"/>
        <w:jc w:val="both"/>
        <w:rPr>
          <w:rFonts w:ascii="Times New Roman" w:hAnsi="Times New Roman" w:cs="Times New Roman"/>
          <w:sz w:val="28"/>
          <w:szCs w:val="28"/>
        </w:rPr>
      </w:pPr>
      <w:r w:rsidRPr="001F045D">
        <w:rPr>
          <w:rFonts w:ascii="Times New Roman" w:hAnsi="Times New Roman" w:cs="Times New Roman"/>
          <w:sz w:val="28"/>
          <w:szCs w:val="28"/>
        </w:rPr>
        <w:t>Ответственность за нарушение законодательства об охране природы.</w:t>
      </w:r>
    </w:p>
    <w:p w:rsidR="009C1E11" w:rsidRPr="001F045D" w:rsidRDefault="009C1E11" w:rsidP="007A2DAE">
      <w:pPr>
        <w:pStyle w:val="ConsPlusNormal"/>
        <w:spacing w:line="276" w:lineRule="auto"/>
        <w:ind w:firstLine="1134"/>
        <w:jc w:val="both"/>
        <w:rPr>
          <w:rFonts w:ascii="Times New Roman" w:hAnsi="Times New Roman" w:cs="Times New Roman"/>
          <w:sz w:val="28"/>
          <w:szCs w:val="28"/>
        </w:rPr>
      </w:pPr>
    </w:p>
    <w:p w:rsidR="009C1E11" w:rsidRPr="001F045D" w:rsidRDefault="009C1E11" w:rsidP="007A2DAE">
      <w:pPr>
        <w:pStyle w:val="ConsPlusNormal"/>
        <w:spacing w:line="276" w:lineRule="auto"/>
        <w:ind w:firstLine="1134"/>
        <w:jc w:val="both"/>
        <w:outlineLvl w:val="5"/>
        <w:rPr>
          <w:rFonts w:ascii="Times New Roman" w:hAnsi="Times New Roman" w:cs="Times New Roman"/>
          <w:sz w:val="28"/>
          <w:szCs w:val="28"/>
        </w:rPr>
      </w:pPr>
      <w:r w:rsidRPr="001F045D">
        <w:rPr>
          <w:rFonts w:ascii="Times New Roman" w:hAnsi="Times New Roman" w:cs="Times New Roman"/>
          <w:sz w:val="28"/>
          <w:szCs w:val="28"/>
        </w:rPr>
        <w:t>ТЕМА 2.5. Право собственности на самоходную машину</w:t>
      </w:r>
    </w:p>
    <w:p w:rsidR="009C1E11" w:rsidRPr="001F045D" w:rsidRDefault="009C1E11" w:rsidP="007A2DAE">
      <w:pPr>
        <w:pStyle w:val="ConsPlusNormal"/>
        <w:spacing w:line="276" w:lineRule="auto"/>
        <w:ind w:firstLine="1134"/>
        <w:jc w:val="both"/>
        <w:rPr>
          <w:rFonts w:ascii="Times New Roman" w:hAnsi="Times New Roman" w:cs="Times New Roman"/>
          <w:sz w:val="28"/>
          <w:szCs w:val="28"/>
        </w:rPr>
      </w:pPr>
      <w:r w:rsidRPr="001F045D">
        <w:rPr>
          <w:rFonts w:ascii="Times New Roman" w:hAnsi="Times New Roman" w:cs="Times New Roman"/>
          <w:sz w:val="28"/>
          <w:szCs w:val="28"/>
        </w:rPr>
        <w:t>Право собственности, субъекты права собственности. Право собственности на трактор.</w:t>
      </w:r>
    </w:p>
    <w:p w:rsidR="009C1E11" w:rsidRPr="001F045D" w:rsidRDefault="009C1E11" w:rsidP="007A2DAE">
      <w:pPr>
        <w:pStyle w:val="ConsPlusNormal"/>
        <w:spacing w:line="276" w:lineRule="auto"/>
        <w:ind w:firstLine="1134"/>
        <w:jc w:val="both"/>
        <w:rPr>
          <w:rFonts w:ascii="Times New Roman" w:hAnsi="Times New Roman" w:cs="Times New Roman"/>
          <w:sz w:val="28"/>
          <w:szCs w:val="28"/>
        </w:rPr>
      </w:pPr>
      <w:r w:rsidRPr="001F045D">
        <w:rPr>
          <w:rFonts w:ascii="Times New Roman" w:hAnsi="Times New Roman" w:cs="Times New Roman"/>
          <w:sz w:val="28"/>
          <w:szCs w:val="28"/>
        </w:rPr>
        <w:t>Налог с владельца трактора.</w:t>
      </w:r>
    </w:p>
    <w:p w:rsidR="009C1E11" w:rsidRPr="001F045D" w:rsidRDefault="009C1E11" w:rsidP="007A2DAE">
      <w:pPr>
        <w:pStyle w:val="ConsPlusNormal"/>
        <w:spacing w:line="276" w:lineRule="auto"/>
        <w:ind w:firstLine="1134"/>
        <w:jc w:val="both"/>
        <w:rPr>
          <w:rFonts w:ascii="Times New Roman" w:hAnsi="Times New Roman" w:cs="Times New Roman"/>
          <w:sz w:val="28"/>
          <w:szCs w:val="28"/>
        </w:rPr>
      </w:pPr>
      <w:r w:rsidRPr="001F045D">
        <w:rPr>
          <w:rFonts w:ascii="Times New Roman" w:hAnsi="Times New Roman" w:cs="Times New Roman"/>
          <w:sz w:val="28"/>
          <w:szCs w:val="28"/>
        </w:rPr>
        <w:t>Документация на трактор.</w:t>
      </w:r>
    </w:p>
    <w:p w:rsidR="009C1E11" w:rsidRPr="001F045D" w:rsidRDefault="009C1E11" w:rsidP="007A2DAE">
      <w:pPr>
        <w:pStyle w:val="ConsPlusNormal"/>
        <w:spacing w:line="276" w:lineRule="auto"/>
        <w:ind w:firstLine="1134"/>
        <w:jc w:val="both"/>
        <w:rPr>
          <w:rFonts w:ascii="Times New Roman" w:hAnsi="Times New Roman" w:cs="Times New Roman"/>
          <w:sz w:val="28"/>
          <w:szCs w:val="28"/>
        </w:rPr>
      </w:pPr>
    </w:p>
    <w:p w:rsidR="009C1E11" w:rsidRPr="001F045D" w:rsidRDefault="009C1E11" w:rsidP="007A2DAE">
      <w:pPr>
        <w:pStyle w:val="ConsPlusNormal"/>
        <w:spacing w:line="276" w:lineRule="auto"/>
        <w:ind w:firstLine="1134"/>
        <w:jc w:val="both"/>
        <w:outlineLvl w:val="5"/>
        <w:rPr>
          <w:rFonts w:ascii="Times New Roman" w:hAnsi="Times New Roman" w:cs="Times New Roman"/>
          <w:sz w:val="28"/>
          <w:szCs w:val="28"/>
        </w:rPr>
      </w:pPr>
      <w:r w:rsidRPr="001F045D">
        <w:rPr>
          <w:rFonts w:ascii="Times New Roman" w:hAnsi="Times New Roman" w:cs="Times New Roman"/>
          <w:sz w:val="28"/>
          <w:szCs w:val="28"/>
        </w:rPr>
        <w:t>ТЕМА 2.6. Страхование тракториста и трактора</w:t>
      </w:r>
    </w:p>
    <w:p w:rsidR="009C1E11" w:rsidRPr="001F045D" w:rsidRDefault="009C1E11" w:rsidP="007A2DAE">
      <w:pPr>
        <w:pStyle w:val="ConsPlusNormal"/>
        <w:spacing w:line="276" w:lineRule="auto"/>
        <w:ind w:firstLine="1134"/>
        <w:jc w:val="both"/>
        <w:rPr>
          <w:rFonts w:ascii="Times New Roman" w:hAnsi="Times New Roman" w:cs="Times New Roman"/>
          <w:sz w:val="28"/>
          <w:szCs w:val="28"/>
        </w:rPr>
      </w:pPr>
      <w:r w:rsidRPr="001F045D">
        <w:rPr>
          <w:rFonts w:ascii="Times New Roman" w:hAnsi="Times New Roman" w:cs="Times New Roman"/>
          <w:sz w:val="28"/>
          <w:szCs w:val="28"/>
        </w:rPr>
        <w:t>Порядок страхования. Порядок заключения договора о страховании.</w:t>
      </w:r>
    </w:p>
    <w:p w:rsidR="009C1E11" w:rsidRPr="001F045D" w:rsidRDefault="009C1E11" w:rsidP="007A2DAE">
      <w:pPr>
        <w:pStyle w:val="ConsPlusNormal"/>
        <w:spacing w:line="276" w:lineRule="auto"/>
        <w:ind w:firstLine="1134"/>
        <w:jc w:val="both"/>
        <w:rPr>
          <w:rFonts w:ascii="Times New Roman" w:hAnsi="Times New Roman" w:cs="Times New Roman"/>
          <w:sz w:val="28"/>
          <w:szCs w:val="28"/>
        </w:rPr>
      </w:pPr>
      <w:r w:rsidRPr="001F045D">
        <w:rPr>
          <w:rFonts w:ascii="Times New Roman" w:hAnsi="Times New Roman" w:cs="Times New Roman"/>
          <w:sz w:val="28"/>
          <w:szCs w:val="28"/>
        </w:rPr>
        <w:t>Страховой случай. Основание и порядок выплаты страховой суммы.</w:t>
      </w:r>
    </w:p>
    <w:p w:rsidR="009C1E11" w:rsidRPr="001F045D" w:rsidRDefault="009C1E11" w:rsidP="007A2DAE">
      <w:pPr>
        <w:pStyle w:val="ConsPlusNormal"/>
        <w:spacing w:line="276" w:lineRule="auto"/>
        <w:ind w:firstLine="1134"/>
        <w:jc w:val="both"/>
        <w:rPr>
          <w:rFonts w:ascii="Times New Roman" w:hAnsi="Times New Roman" w:cs="Times New Roman"/>
          <w:sz w:val="28"/>
          <w:szCs w:val="28"/>
        </w:rPr>
      </w:pPr>
      <w:r w:rsidRPr="001F045D">
        <w:rPr>
          <w:rFonts w:ascii="Times New Roman" w:hAnsi="Times New Roman" w:cs="Times New Roman"/>
          <w:sz w:val="28"/>
          <w:szCs w:val="28"/>
        </w:rPr>
        <w:t>Понятие "потеря товарного вида".</w:t>
      </w:r>
    </w:p>
    <w:p w:rsidR="009C1E11" w:rsidRDefault="009C1E11" w:rsidP="007A2DAE">
      <w:pPr>
        <w:pStyle w:val="ConsPlusNormal"/>
        <w:ind w:firstLine="1134"/>
        <w:jc w:val="both"/>
      </w:pPr>
    </w:p>
    <w:p w:rsidR="009C1E11" w:rsidRPr="001F045D" w:rsidRDefault="009C1E11" w:rsidP="00916BD6">
      <w:pPr>
        <w:pStyle w:val="ConsPlusNormal"/>
        <w:jc w:val="center"/>
        <w:outlineLvl w:val="2"/>
        <w:rPr>
          <w:rFonts w:ascii="Times New Roman" w:hAnsi="Times New Roman" w:cs="Times New Roman"/>
          <w:sz w:val="28"/>
          <w:szCs w:val="28"/>
        </w:rPr>
      </w:pPr>
      <w:r w:rsidRPr="001F045D">
        <w:rPr>
          <w:rFonts w:ascii="Times New Roman" w:hAnsi="Times New Roman" w:cs="Times New Roman"/>
          <w:sz w:val="28"/>
          <w:szCs w:val="28"/>
        </w:rPr>
        <w:t>ТЕМАТИЧЕСКИЙ ПЛАН И ПРОГРАММА</w:t>
      </w:r>
    </w:p>
    <w:p w:rsidR="009C1E11" w:rsidRPr="001F045D" w:rsidRDefault="009C1E11" w:rsidP="00916BD6">
      <w:pPr>
        <w:pStyle w:val="ConsPlusNormal"/>
        <w:jc w:val="center"/>
        <w:rPr>
          <w:rFonts w:ascii="Times New Roman" w:hAnsi="Times New Roman" w:cs="Times New Roman"/>
          <w:sz w:val="28"/>
          <w:szCs w:val="28"/>
        </w:rPr>
      </w:pPr>
      <w:r w:rsidRPr="001F045D">
        <w:rPr>
          <w:rFonts w:ascii="Times New Roman" w:hAnsi="Times New Roman" w:cs="Times New Roman"/>
          <w:sz w:val="28"/>
          <w:szCs w:val="28"/>
        </w:rPr>
        <w:t>ПРЕДМЕТА "ОКАЗАНИЕ ПЕРВОЙ МЕДИЦИНСКОЙ ПОМОЩИ"</w:t>
      </w:r>
    </w:p>
    <w:p w:rsidR="009C1E11" w:rsidRPr="001F045D" w:rsidRDefault="009C1E11" w:rsidP="007A2DAE">
      <w:pPr>
        <w:pStyle w:val="ConsPlusNormal"/>
        <w:ind w:firstLine="1134"/>
        <w:jc w:val="both"/>
        <w:rPr>
          <w:rFonts w:ascii="Times New Roman" w:hAnsi="Times New Roman" w:cs="Times New Roman"/>
          <w:sz w:val="28"/>
          <w:szCs w:val="28"/>
        </w:rPr>
      </w:pPr>
    </w:p>
    <w:p w:rsidR="009C1E11" w:rsidRPr="001F045D" w:rsidRDefault="009C1E11" w:rsidP="00D55605">
      <w:pPr>
        <w:pStyle w:val="ConsPlusNormal"/>
        <w:jc w:val="center"/>
        <w:outlineLvl w:val="3"/>
        <w:rPr>
          <w:rFonts w:ascii="Times New Roman" w:hAnsi="Times New Roman" w:cs="Times New Roman"/>
          <w:sz w:val="28"/>
          <w:szCs w:val="28"/>
        </w:rPr>
      </w:pPr>
      <w:r w:rsidRPr="001F045D">
        <w:rPr>
          <w:rFonts w:ascii="Times New Roman" w:hAnsi="Times New Roman" w:cs="Times New Roman"/>
          <w:sz w:val="28"/>
          <w:szCs w:val="28"/>
        </w:rPr>
        <w:t>Тематический план</w:t>
      </w:r>
    </w:p>
    <w:tbl>
      <w:tblPr>
        <w:tblW w:w="9701" w:type="dxa"/>
        <w:jc w:val="center"/>
        <w:tblBorders>
          <w:top w:val="single" w:sz="4" w:space="0" w:color="auto"/>
          <w:left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74"/>
        <w:gridCol w:w="5970"/>
        <w:gridCol w:w="940"/>
        <w:gridCol w:w="982"/>
        <w:gridCol w:w="1135"/>
      </w:tblGrid>
      <w:tr w:rsidR="009C1E11" w:rsidTr="002B7BC7">
        <w:trPr>
          <w:jc w:val="center"/>
        </w:trPr>
        <w:tc>
          <w:tcPr>
            <w:tcW w:w="674" w:type="dxa"/>
            <w:vMerge w:val="restart"/>
          </w:tcPr>
          <w:p w:rsidR="009C1E11" w:rsidRDefault="009C1E11" w:rsidP="007A2DAE">
            <w:pPr>
              <w:pStyle w:val="ConsPlusNormal"/>
              <w:ind w:firstLine="1134"/>
              <w:jc w:val="center"/>
            </w:pPr>
            <w:r>
              <w:t xml:space="preserve">N </w:t>
            </w:r>
            <w:proofErr w:type="gramStart"/>
            <w:r>
              <w:t>п</w:t>
            </w:r>
            <w:proofErr w:type="gramEnd"/>
            <w:r>
              <w:t>/п</w:t>
            </w:r>
          </w:p>
        </w:tc>
        <w:tc>
          <w:tcPr>
            <w:tcW w:w="5970" w:type="dxa"/>
            <w:vMerge w:val="restart"/>
            <w:vAlign w:val="center"/>
          </w:tcPr>
          <w:p w:rsidR="009C1E11" w:rsidRDefault="009C1E11" w:rsidP="002B7BC7">
            <w:pPr>
              <w:pStyle w:val="ConsPlusNormal"/>
              <w:jc w:val="center"/>
            </w:pPr>
            <w:r>
              <w:t>Наименование разделов и тем занятий</w:t>
            </w:r>
          </w:p>
        </w:tc>
        <w:tc>
          <w:tcPr>
            <w:tcW w:w="3057" w:type="dxa"/>
            <w:gridSpan w:val="3"/>
            <w:tcBorders>
              <w:right w:val="single" w:sz="4" w:space="0" w:color="auto"/>
            </w:tcBorders>
          </w:tcPr>
          <w:p w:rsidR="009C1E11" w:rsidRDefault="009C1E11" w:rsidP="00916BD6">
            <w:pPr>
              <w:pStyle w:val="ConsPlusNormal"/>
              <w:jc w:val="center"/>
            </w:pPr>
            <w:r>
              <w:t>Количество часов</w:t>
            </w:r>
          </w:p>
        </w:tc>
      </w:tr>
      <w:tr w:rsidR="009C1E11" w:rsidTr="00470D5A">
        <w:trPr>
          <w:jc w:val="center"/>
        </w:trPr>
        <w:tc>
          <w:tcPr>
            <w:tcW w:w="674" w:type="dxa"/>
            <w:vMerge/>
          </w:tcPr>
          <w:p w:rsidR="009C1E11" w:rsidRDefault="009C1E11" w:rsidP="007A2DAE">
            <w:pPr>
              <w:spacing w:after="1" w:line="0" w:lineRule="atLeast"/>
              <w:ind w:firstLine="1134"/>
            </w:pPr>
          </w:p>
        </w:tc>
        <w:tc>
          <w:tcPr>
            <w:tcW w:w="5970" w:type="dxa"/>
            <w:vMerge/>
          </w:tcPr>
          <w:p w:rsidR="009C1E11" w:rsidRDefault="009C1E11" w:rsidP="007A2DAE">
            <w:pPr>
              <w:spacing w:after="1" w:line="0" w:lineRule="atLeast"/>
              <w:ind w:firstLine="1134"/>
            </w:pPr>
          </w:p>
        </w:tc>
        <w:tc>
          <w:tcPr>
            <w:tcW w:w="940" w:type="dxa"/>
            <w:vMerge w:val="restart"/>
          </w:tcPr>
          <w:p w:rsidR="009C1E11" w:rsidRDefault="009C1E11" w:rsidP="00916BD6">
            <w:pPr>
              <w:pStyle w:val="ConsPlusNormal"/>
              <w:ind w:left="-1146" w:firstLine="1134"/>
              <w:jc w:val="center"/>
            </w:pPr>
            <w:r>
              <w:t>Всего</w:t>
            </w:r>
          </w:p>
        </w:tc>
        <w:tc>
          <w:tcPr>
            <w:tcW w:w="2117" w:type="dxa"/>
            <w:gridSpan w:val="2"/>
            <w:tcBorders>
              <w:right w:val="single" w:sz="4" w:space="0" w:color="auto"/>
            </w:tcBorders>
          </w:tcPr>
          <w:p w:rsidR="009C1E11" w:rsidRDefault="009C1E11" w:rsidP="00916BD6">
            <w:pPr>
              <w:pStyle w:val="ConsPlusNormal"/>
              <w:ind w:firstLine="40"/>
              <w:jc w:val="center"/>
            </w:pPr>
            <w:r>
              <w:t>из них на занятия</w:t>
            </w:r>
          </w:p>
        </w:tc>
      </w:tr>
      <w:tr w:rsidR="009C1E11" w:rsidTr="00470D5A">
        <w:trPr>
          <w:jc w:val="center"/>
        </w:trPr>
        <w:tc>
          <w:tcPr>
            <w:tcW w:w="674" w:type="dxa"/>
            <w:vMerge/>
          </w:tcPr>
          <w:p w:rsidR="009C1E11" w:rsidRDefault="009C1E11" w:rsidP="007A2DAE">
            <w:pPr>
              <w:spacing w:after="1" w:line="0" w:lineRule="atLeast"/>
              <w:ind w:firstLine="1134"/>
            </w:pPr>
          </w:p>
        </w:tc>
        <w:tc>
          <w:tcPr>
            <w:tcW w:w="5970" w:type="dxa"/>
            <w:vMerge/>
          </w:tcPr>
          <w:p w:rsidR="009C1E11" w:rsidRDefault="009C1E11" w:rsidP="007A2DAE">
            <w:pPr>
              <w:spacing w:after="1" w:line="0" w:lineRule="atLeast"/>
              <w:ind w:firstLine="1134"/>
            </w:pPr>
          </w:p>
        </w:tc>
        <w:tc>
          <w:tcPr>
            <w:tcW w:w="940" w:type="dxa"/>
            <w:vMerge/>
          </w:tcPr>
          <w:p w:rsidR="009C1E11" w:rsidRDefault="009C1E11" w:rsidP="007A2DAE">
            <w:pPr>
              <w:spacing w:after="1" w:line="0" w:lineRule="atLeast"/>
              <w:ind w:firstLine="1134"/>
            </w:pPr>
          </w:p>
        </w:tc>
        <w:tc>
          <w:tcPr>
            <w:tcW w:w="982" w:type="dxa"/>
          </w:tcPr>
          <w:p w:rsidR="009C1E11" w:rsidRDefault="009C1E11" w:rsidP="00916BD6">
            <w:pPr>
              <w:pStyle w:val="ConsPlusNormal"/>
              <w:ind w:left="-1096" w:firstLine="1134"/>
              <w:jc w:val="center"/>
            </w:pPr>
            <w:r>
              <w:t>теория</w:t>
            </w:r>
          </w:p>
        </w:tc>
        <w:tc>
          <w:tcPr>
            <w:tcW w:w="1135" w:type="dxa"/>
            <w:tcBorders>
              <w:bottom w:val="single" w:sz="4" w:space="0" w:color="auto"/>
              <w:right w:val="single" w:sz="4" w:space="0" w:color="auto"/>
            </w:tcBorders>
          </w:tcPr>
          <w:p w:rsidR="009C1E11" w:rsidRDefault="009C1E11" w:rsidP="00916BD6">
            <w:pPr>
              <w:pStyle w:val="ConsPlusNormal"/>
              <w:ind w:left="-943" w:firstLine="943"/>
              <w:jc w:val="center"/>
            </w:pPr>
            <w:r>
              <w:t>практика</w:t>
            </w:r>
          </w:p>
        </w:tc>
      </w:tr>
      <w:tr w:rsidR="009C1E11" w:rsidTr="00470D5A">
        <w:trPr>
          <w:jc w:val="center"/>
        </w:trPr>
        <w:tc>
          <w:tcPr>
            <w:tcW w:w="674" w:type="dxa"/>
            <w:vAlign w:val="center"/>
          </w:tcPr>
          <w:p w:rsidR="009C1E11" w:rsidRDefault="009C1E11" w:rsidP="00916BD6">
            <w:pPr>
              <w:pStyle w:val="ConsPlusNormal"/>
              <w:ind w:left="-1165" w:firstLine="1134"/>
              <w:jc w:val="center"/>
            </w:pPr>
            <w:r>
              <w:t>1.</w:t>
            </w:r>
          </w:p>
        </w:tc>
        <w:tc>
          <w:tcPr>
            <w:tcW w:w="5970" w:type="dxa"/>
          </w:tcPr>
          <w:p w:rsidR="009C1E11" w:rsidRDefault="009C1E11" w:rsidP="00916BD6">
            <w:pPr>
              <w:pStyle w:val="ConsPlusNormal"/>
              <w:jc w:val="both"/>
            </w:pPr>
            <w:r>
              <w:t>Основы анатомии и физиологии человека</w:t>
            </w:r>
          </w:p>
        </w:tc>
        <w:tc>
          <w:tcPr>
            <w:tcW w:w="940" w:type="dxa"/>
            <w:vAlign w:val="center"/>
          </w:tcPr>
          <w:p w:rsidR="009C1E11" w:rsidRDefault="009C1E11" w:rsidP="00916BD6">
            <w:pPr>
              <w:pStyle w:val="ConsPlusNormal"/>
              <w:ind w:left="-1146" w:firstLine="1134"/>
              <w:jc w:val="center"/>
            </w:pPr>
            <w:r>
              <w:t>1</w:t>
            </w:r>
          </w:p>
        </w:tc>
        <w:tc>
          <w:tcPr>
            <w:tcW w:w="982" w:type="dxa"/>
            <w:vAlign w:val="center"/>
          </w:tcPr>
          <w:p w:rsidR="009C1E11" w:rsidRDefault="009C1E11" w:rsidP="00916BD6">
            <w:pPr>
              <w:pStyle w:val="ConsPlusNormal"/>
              <w:ind w:left="-1096" w:firstLine="1134"/>
              <w:jc w:val="center"/>
            </w:pPr>
            <w:r>
              <w:t>1</w:t>
            </w:r>
          </w:p>
        </w:tc>
        <w:tc>
          <w:tcPr>
            <w:tcW w:w="1135" w:type="dxa"/>
            <w:tcBorders>
              <w:right w:val="single" w:sz="4" w:space="0" w:color="auto"/>
            </w:tcBorders>
            <w:vAlign w:val="center"/>
          </w:tcPr>
          <w:p w:rsidR="009C1E11" w:rsidRDefault="009C1E11" w:rsidP="00916BD6">
            <w:pPr>
              <w:pStyle w:val="ConsPlusNormal"/>
              <w:ind w:left="-943" w:firstLine="1134"/>
              <w:jc w:val="center"/>
            </w:pPr>
            <w:r>
              <w:t>-</w:t>
            </w:r>
          </w:p>
        </w:tc>
      </w:tr>
      <w:tr w:rsidR="009C1E11" w:rsidTr="00470D5A">
        <w:trPr>
          <w:jc w:val="center"/>
        </w:trPr>
        <w:tc>
          <w:tcPr>
            <w:tcW w:w="674" w:type="dxa"/>
            <w:vAlign w:val="center"/>
          </w:tcPr>
          <w:p w:rsidR="009C1E11" w:rsidRDefault="009C1E11" w:rsidP="00916BD6">
            <w:pPr>
              <w:pStyle w:val="ConsPlusNormal"/>
              <w:ind w:left="-1165" w:firstLine="1134"/>
              <w:jc w:val="center"/>
            </w:pPr>
            <w:r>
              <w:t>2.</w:t>
            </w:r>
          </w:p>
        </w:tc>
        <w:tc>
          <w:tcPr>
            <w:tcW w:w="5970" w:type="dxa"/>
          </w:tcPr>
          <w:p w:rsidR="009C1E11" w:rsidRDefault="009C1E11" w:rsidP="00916BD6">
            <w:pPr>
              <w:pStyle w:val="ConsPlusNormal"/>
              <w:jc w:val="both"/>
            </w:pPr>
            <w:r>
              <w:t>Структура дорожно-транспортного травматизма. Наиболее частые повреждения при ДТП и способы их диагностики</w:t>
            </w:r>
          </w:p>
        </w:tc>
        <w:tc>
          <w:tcPr>
            <w:tcW w:w="940" w:type="dxa"/>
            <w:vAlign w:val="center"/>
          </w:tcPr>
          <w:p w:rsidR="009C1E11" w:rsidRDefault="009C1E11" w:rsidP="00916BD6">
            <w:pPr>
              <w:pStyle w:val="ConsPlusNormal"/>
              <w:ind w:left="-1146" w:firstLine="1134"/>
              <w:jc w:val="center"/>
            </w:pPr>
            <w:r>
              <w:t>1</w:t>
            </w:r>
          </w:p>
        </w:tc>
        <w:tc>
          <w:tcPr>
            <w:tcW w:w="982" w:type="dxa"/>
            <w:vAlign w:val="center"/>
          </w:tcPr>
          <w:p w:rsidR="009C1E11" w:rsidRDefault="009C1E11" w:rsidP="00916BD6">
            <w:pPr>
              <w:pStyle w:val="ConsPlusNormal"/>
              <w:ind w:left="-1096" w:firstLine="1134"/>
              <w:jc w:val="center"/>
            </w:pPr>
            <w:r>
              <w:t>1</w:t>
            </w:r>
          </w:p>
        </w:tc>
        <w:tc>
          <w:tcPr>
            <w:tcW w:w="1135" w:type="dxa"/>
            <w:tcBorders>
              <w:right w:val="single" w:sz="4" w:space="0" w:color="auto"/>
            </w:tcBorders>
            <w:vAlign w:val="center"/>
          </w:tcPr>
          <w:p w:rsidR="009C1E11" w:rsidRDefault="009C1E11" w:rsidP="00916BD6">
            <w:pPr>
              <w:pStyle w:val="ConsPlusNormal"/>
              <w:ind w:left="-943" w:firstLine="1134"/>
              <w:jc w:val="center"/>
            </w:pPr>
            <w:r>
              <w:t>-</w:t>
            </w:r>
          </w:p>
        </w:tc>
      </w:tr>
      <w:tr w:rsidR="009C1E11" w:rsidTr="00470D5A">
        <w:trPr>
          <w:jc w:val="center"/>
        </w:trPr>
        <w:tc>
          <w:tcPr>
            <w:tcW w:w="674" w:type="dxa"/>
            <w:vAlign w:val="center"/>
          </w:tcPr>
          <w:p w:rsidR="009C1E11" w:rsidRDefault="009C1E11" w:rsidP="00916BD6">
            <w:pPr>
              <w:pStyle w:val="ConsPlusNormal"/>
              <w:ind w:left="-1165" w:firstLine="1134"/>
              <w:jc w:val="center"/>
            </w:pPr>
            <w:r>
              <w:t>3.</w:t>
            </w:r>
          </w:p>
        </w:tc>
        <w:tc>
          <w:tcPr>
            <w:tcW w:w="5970" w:type="dxa"/>
          </w:tcPr>
          <w:p w:rsidR="009C1E11" w:rsidRDefault="009C1E11" w:rsidP="00916BD6">
            <w:pPr>
              <w:pStyle w:val="ConsPlusNormal"/>
              <w:jc w:val="both"/>
            </w:pPr>
            <w:r>
              <w:t>Угрожающие жизни состояния при механических и термических поражениях</w:t>
            </w:r>
          </w:p>
        </w:tc>
        <w:tc>
          <w:tcPr>
            <w:tcW w:w="940" w:type="dxa"/>
            <w:vAlign w:val="center"/>
          </w:tcPr>
          <w:p w:rsidR="009C1E11" w:rsidRDefault="009C1E11" w:rsidP="00916BD6">
            <w:pPr>
              <w:pStyle w:val="ConsPlusNormal"/>
              <w:ind w:left="-1146" w:firstLine="1134"/>
              <w:jc w:val="center"/>
            </w:pPr>
            <w:r>
              <w:t>2</w:t>
            </w:r>
          </w:p>
        </w:tc>
        <w:tc>
          <w:tcPr>
            <w:tcW w:w="982" w:type="dxa"/>
            <w:vAlign w:val="center"/>
          </w:tcPr>
          <w:p w:rsidR="009C1E11" w:rsidRDefault="009C1E11" w:rsidP="00916BD6">
            <w:pPr>
              <w:pStyle w:val="ConsPlusNormal"/>
              <w:ind w:left="-1096" w:firstLine="1134"/>
              <w:jc w:val="center"/>
            </w:pPr>
            <w:r>
              <w:t>2</w:t>
            </w:r>
          </w:p>
        </w:tc>
        <w:tc>
          <w:tcPr>
            <w:tcW w:w="1135" w:type="dxa"/>
            <w:tcBorders>
              <w:right w:val="single" w:sz="4" w:space="0" w:color="auto"/>
            </w:tcBorders>
            <w:vAlign w:val="center"/>
          </w:tcPr>
          <w:p w:rsidR="009C1E11" w:rsidRDefault="009C1E11" w:rsidP="00916BD6">
            <w:pPr>
              <w:pStyle w:val="ConsPlusNormal"/>
              <w:ind w:left="-943" w:firstLine="1134"/>
              <w:jc w:val="center"/>
            </w:pPr>
            <w:r>
              <w:t>-</w:t>
            </w:r>
          </w:p>
        </w:tc>
      </w:tr>
      <w:tr w:rsidR="009C1E11" w:rsidTr="00470D5A">
        <w:trPr>
          <w:jc w:val="center"/>
        </w:trPr>
        <w:tc>
          <w:tcPr>
            <w:tcW w:w="674" w:type="dxa"/>
            <w:vAlign w:val="center"/>
          </w:tcPr>
          <w:p w:rsidR="009C1E11" w:rsidRDefault="009C1E11" w:rsidP="00916BD6">
            <w:pPr>
              <w:pStyle w:val="ConsPlusNormal"/>
              <w:ind w:left="-1165" w:firstLine="1134"/>
              <w:jc w:val="center"/>
            </w:pPr>
            <w:r>
              <w:t>4.</w:t>
            </w:r>
          </w:p>
        </w:tc>
        <w:tc>
          <w:tcPr>
            <w:tcW w:w="5970" w:type="dxa"/>
          </w:tcPr>
          <w:p w:rsidR="009C1E11" w:rsidRDefault="009C1E11" w:rsidP="00916BD6">
            <w:pPr>
              <w:pStyle w:val="ConsPlusNormal"/>
              <w:jc w:val="both"/>
            </w:pPr>
            <w:r>
              <w:t>Психические реакции при авариях. Острые психозы. Особенности оказания первой помощи пострадавшим в состоянии неадекватности</w:t>
            </w:r>
          </w:p>
        </w:tc>
        <w:tc>
          <w:tcPr>
            <w:tcW w:w="940" w:type="dxa"/>
            <w:vAlign w:val="center"/>
          </w:tcPr>
          <w:p w:rsidR="009C1E11" w:rsidRDefault="009C1E11" w:rsidP="00916BD6">
            <w:pPr>
              <w:pStyle w:val="ConsPlusNormal"/>
              <w:ind w:left="-1146" w:firstLine="1134"/>
              <w:jc w:val="center"/>
            </w:pPr>
            <w:r>
              <w:t>1</w:t>
            </w:r>
          </w:p>
        </w:tc>
        <w:tc>
          <w:tcPr>
            <w:tcW w:w="982" w:type="dxa"/>
            <w:vAlign w:val="center"/>
          </w:tcPr>
          <w:p w:rsidR="009C1E11" w:rsidRDefault="009C1E11" w:rsidP="00916BD6">
            <w:pPr>
              <w:pStyle w:val="ConsPlusNormal"/>
              <w:ind w:left="-1096" w:firstLine="1134"/>
              <w:jc w:val="center"/>
            </w:pPr>
            <w:r>
              <w:t>1</w:t>
            </w:r>
          </w:p>
        </w:tc>
        <w:tc>
          <w:tcPr>
            <w:tcW w:w="1135" w:type="dxa"/>
            <w:tcBorders>
              <w:right w:val="single" w:sz="4" w:space="0" w:color="auto"/>
            </w:tcBorders>
            <w:vAlign w:val="center"/>
          </w:tcPr>
          <w:p w:rsidR="009C1E11" w:rsidRDefault="009C1E11" w:rsidP="00916BD6">
            <w:pPr>
              <w:pStyle w:val="ConsPlusNormal"/>
              <w:ind w:left="-943" w:firstLine="1134"/>
              <w:jc w:val="center"/>
            </w:pPr>
            <w:r>
              <w:t>-</w:t>
            </w:r>
          </w:p>
        </w:tc>
      </w:tr>
      <w:tr w:rsidR="009C1E11" w:rsidTr="00470D5A">
        <w:trPr>
          <w:jc w:val="center"/>
        </w:trPr>
        <w:tc>
          <w:tcPr>
            <w:tcW w:w="674" w:type="dxa"/>
            <w:vAlign w:val="center"/>
          </w:tcPr>
          <w:p w:rsidR="009C1E11" w:rsidRDefault="009C1E11" w:rsidP="00916BD6">
            <w:pPr>
              <w:pStyle w:val="ConsPlusNormal"/>
              <w:ind w:left="-1165" w:firstLine="1134"/>
              <w:jc w:val="center"/>
            </w:pPr>
            <w:r>
              <w:t>5.</w:t>
            </w:r>
          </w:p>
        </w:tc>
        <w:tc>
          <w:tcPr>
            <w:tcW w:w="5970" w:type="dxa"/>
          </w:tcPr>
          <w:p w:rsidR="009C1E11" w:rsidRDefault="009C1E11" w:rsidP="00916BD6">
            <w:pPr>
              <w:pStyle w:val="ConsPlusNormal"/>
              <w:jc w:val="both"/>
            </w:pPr>
            <w:r>
              <w:t>Термические поражения</w:t>
            </w:r>
          </w:p>
        </w:tc>
        <w:tc>
          <w:tcPr>
            <w:tcW w:w="940" w:type="dxa"/>
            <w:vAlign w:val="center"/>
          </w:tcPr>
          <w:p w:rsidR="009C1E11" w:rsidRDefault="009C1E11" w:rsidP="00916BD6">
            <w:pPr>
              <w:pStyle w:val="ConsPlusNormal"/>
              <w:ind w:left="-1146" w:firstLine="1134"/>
              <w:jc w:val="center"/>
            </w:pPr>
            <w:r>
              <w:t>1</w:t>
            </w:r>
          </w:p>
        </w:tc>
        <w:tc>
          <w:tcPr>
            <w:tcW w:w="982" w:type="dxa"/>
            <w:vAlign w:val="center"/>
          </w:tcPr>
          <w:p w:rsidR="009C1E11" w:rsidRDefault="009C1E11" w:rsidP="00916BD6">
            <w:pPr>
              <w:pStyle w:val="ConsPlusNormal"/>
              <w:ind w:left="-1096" w:firstLine="1134"/>
              <w:jc w:val="center"/>
            </w:pPr>
            <w:r>
              <w:t>1</w:t>
            </w:r>
          </w:p>
        </w:tc>
        <w:tc>
          <w:tcPr>
            <w:tcW w:w="1135" w:type="dxa"/>
            <w:tcBorders>
              <w:right w:val="single" w:sz="4" w:space="0" w:color="auto"/>
            </w:tcBorders>
            <w:vAlign w:val="center"/>
          </w:tcPr>
          <w:p w:rsidR="009C1E11" w:rsidRDefault="009C1E11" w:rsidP="00916BD6">
            <w:pPr>
              <w:pStyle w:val="ConsPlusNormal"/>
              <w:ind w:left="-943" w:firstLine="1134"/>
              <w:jc w:val="center"/>
            </w:pPr>
            <w:r>
              <w:t>-</w:t>
            </w:r>
          </w:p>
        </w:tc>
      </w:tr>
      <w:tr w:rsidR="009C1E11" w:rsidTr="00470D5A">
        <w:trPr>
          <w:jc w:val="center"/>
        </w:trPr>
        <w:tc>
          <w:tcPr>
            <w:tcW w:w="674" w:type="dxa"/>
            <w:vAlign w:val="center"/>
          </w:tcPr>
          <w:p w:rsidR="009C1E11" w:rsidRDefault="009C1E11" w:rsidP="00916BD6">
            <w:pPr>
              <w:pStyle w:val="ConsPlusNormal"/>
              <w:ind w:left="-1165" w:firstLine="1134"/>
              <w:jc w:val="center"/>
            </w:pPr>
            <w:r>
              <w:t>6.</w:t>
            </w:r>
          </w:p>
        </w:tc>
        <w:tc>
          <w:tcPr>
            <w:tcW w:w="5970" w:type="dxa"/>
          </w:tcPr>
          <w:p w:rsidR="009C1E11" w:rsidRDefault="009C1E11" w:rsidP="00916BD6">
            <w:pPr>
              <w:pStyle w:val="ConsPlusNormal"/>
            </w:pPr>
            <w:r>
              <w:t>Организационно-правовые аспекты оказания помощи пострадавшим при ДТП</w:t>
            </w:r>
          </w:p>
        </w:tc>
        <w:tc>
          <w:tcPr>
            <w:tcW w:w="940" w:type="dxa"/>
            <w:vAlign w:val="center"/>
          </w:tcPr>
          <w:p w:rsidR="009C1E11" w:rsidRDefault="009C1E11" w:rsidP="00916BD6">
            <w:pPr>
              <w:pStyle w:val="ConsPlusNormal"/>
              <w:ind w:left="-1146" w:firstLine="1134"/>
              <w:jc w:val="center"/>
            </w:pPr>
            <w:r>
              <w:t>1</w:t>
            </w:r>
          </w:p>
        </w:tc>
        <w:tc>
          <w:tcPr>
            <w:tcW w:w="982" w:type="dxa"/>
            <w:vAlign w:val="center"/>
          </w:tcPr>
          <w:p w:rsidR="009C1E11" w:rsidRDefault="009C1E11" w:rsidP="00916BD6">
            <w:pPr>
              <w:pStyle w:val="ConsPlusNormal"/>
              <w:ind w:left="-1096" w:firstLine="1134"/>
              <w:jc w:val="center"/>
            </w:pPr>
            <w:r>
              <w:t>1</w:t>
            </w:r>
          </w:p>
        </w:tc>
        <w:tc>
          <w:tcPr>
            <w:tcW w:w="1135" w:type="dxa"/>
            <w:tcBorders>
              <w:right w:val="single" w:sz="4" w:space="0" w:color="auto"/>
            </w:tcBorders>
            <w:vAlign w:val="center"/>
          </w:tcPr>
          <w:p w:rsidR="009C1E11" w:rsidRDefault="009C1E11" w:rsidP="00916BD6">
            <w:pPr>
              <w:pStyle w:val="ConsPlusNormal"/>
              <w:ind w:left="-943" w:firstLine="1134"/>
              <w:jc w:val="center"/>
            </w:pPr>
            <w:r>
              <w:t>-</w:t>
            </w:r>
          </w:p>
        </w:tc>
      </w:tr>
      <w:tr w:rsidR="009C1E11" w:rsidTr="00470D5A">
        <w:trPr>
          <w:jc w:val="center"/>
        </w:trPr>
        <w:tc>
          <w:tcPr>
            <w:tcW w:w="674" w:type="dxa"/>
            <w:vAlign w:val="center"/>
          </w:tcPr>
          <w:p w:rsidR="009C1E11" w:rsidRDefault="009C1E11" w:rsidP="00916BD6">
            <w:pPr>
              <w:pStyle w:val="ConsPlusNormal"/>
              <w:ind w:left="-1165" w:firstLine="1134"/>
              <w:jc w:val="center"/>
            </w:pPr>
            <w:r>
              <w:t>7.</w:t>
            </w:r>
          </w:p>
        </w:tc>
        <w:tc>
          <w:tcPr>
            <w:tcW w:w="5970" w:type="dxa"/>
          </w:tcPr>
          <w:p w:rsidR="009C1E11" w:rsidRDefault="009C1E11" w:rsidP="00916BD6">
            <w:pPr>
              <w:pStyle w:val="ConsPlusNormal"/>
              <w:jc w:val="center"/>
            </w:pPr>
            <w:r>
              <w:t>Острые, угрожающие жизни терапевтические состояния</w:t>
            </w:r>
          </w:p>
        </w:tc>
        <w:tc>
          <w:tcPr>
            <w:tcW w:w="940" w:type="dxa"/>
            <w:vAlign w:val="center"/>
          </w:tcPr>
          <w:p w:rsidR="009C1E11" w:rsidRDefault="009C1E11" w:rsidP="00916BD6">
            <w:pPr>
              <w:pStyle w:val="ConsPlusNormal"/>
              <w:ind w:left="-1146" w:firstLine="1134"/>
              <w:jc w:val="center"/>
            </w:pPr>
            <w:r>
              <w:t>1</w:t>
            </w:r>
          </w:p>
        </w:tc>
        <w:tc>
          <w:tcPr>
            <w:tcW w:w="982" w:type="dxa"/>
            <w:vAlign w:val="center"/>
          </w:tcPr>
          <w:p w:rsidR="009C1E11" w:rsidRDefault="009C1E11" w:rsidP="00916BD6">
            <w:pPr>
              <w:pStyle w:val="ConsPlusNormal"/>
              <w:ind w:left="-1096" w:firstLine="1134"/>
              <w:jc w:val="center"/>
            </w:pPr>
            <w:r>
              <w:t>1</w:t>
            </w:r>
          </w:p>
        </w:tc>
        <w:tc>
          <w:tcPr>
            <w:tcW w:w="1135" w:type="dxa"/>
            <w:tcBorders>
              <w:right w:val="single" w:sz="4" w:space="0" w:color="auto"/>
            </w:tcBorders>
            <w:vAlign w:val="center"/>
          </w:tcPr>
          <w:p w:rsidR="009C1E11" w:rsidRDefault="009C1E11" w:rsidP="00916BD6">
            <w:pPr>
              <w:pStyle w:val="ConsPlusNormal"/>
              <w:ind w:left="-943" w:firstLine="1134"/>
              <w:jc w:val="center"/>
            </w:pPr>
            <w:r>
              <w:t>-</w:t>
            </w:r>
          </w:p>
        </w:tc>
      </w:tr>
      <w:tr w:rsidR="009C1E11" w:rsidTr="00C63BF1">
        <w:trPr>
          <w:jc w:val="center"/>
        </w:trPr>
        <w:tc>
          <w:tcPr>
            <w:tcW w:w="674" w:type="dxa"/>
            <w:vAlign w:val="center"/>
          </w:tcPr>
          <w:p w:rsidR="009C1E11" w:rsidRDefault="009C1E11" w:rsidP="00916BD6">
            <w:pPr>
              <w:pStyle w:val="ConsPlusNormal"/>
              <w:ind w:left="-1165" w:firstLine="1134"/>
              <w:jc w:val="center"/>
            </w:pPr>
            <w:r>
              <w:t>8.</w:t>
            </w:r>
          </w:p>
        </w:tc>
        <w:tc>
          <w:tcPr>
            <w:tcW w:w="5970" w:type="dxa"/>
          </w:tcPr>
          <w:p w:rsidR="009C1E11" w:rsidRDefault="009C1E11" w:rsidP="00916BD6">
            <w:pPr>
              <w:pStyle w:val="ConsPlusNormal"/>
              <w:jc w:val="both"/>
            </w:pPr>
            <w:r>
              <w:t>Проведение сердечно-легочной реанимации, устранение асфиксии при оказании первой медицинской помощи пострадавшим в ДТП</w:t>
            </w:r>
          </w:p>
        </w:tc>
        <w:tc>
          <w:tcPr>
            <w:tcW w:w="940" w:type="dxa"/>
            <w:vAlign w:val="center"/>
          </w:tcPr>
          <w:p w:rsidR="009C1E11" w:rsidRDefault="009C1E11" w:rsidP="00916BD6">
            <w:pPr>
              <w:pStyle w:val="ConsPlusNormal"/>
              <w:ind w:left="-1146" w:firstLine="1134"/>
              <w:jc w:val="center"/>
            </w:pPr>
            <w:r>
              <w:t>3</w:t>
            </w:r>
          </w:p>
        </w:tc>
        <w:tc>
          <w:tcPr>
            <w:tcW w:w="982" w:type="dxa"/>
            <w:vAlign w:val="center"/>
          </w:tcPr>
          <w:p w:rsidR="009C1E11" w:rsidRDefault="009C1E11" w:rsidP="00916BD6">
            <w:pPr>
              <w:pStyle w:val="ConsPlusNormal"/>
              <w:ind w:left="-1096" w:firstLine="1134"/>
              <w:jc w:val="center"/>
            </w:pPr>
            <w:r>
              <w:t>-</w:t>
            </w:r>
          </w:p>
        </w:tc>
        <w:tc>
          <w:tcPr>
            <w:tcW w:w="1135" w:type="dxa"/>
            <w:tcBorders>
              <w:bottom w:val="single" w:sz="4" w:space="0" w:color="auto"/>
              <w:right w:val="single" w:sz="4" w:space="0" w:color="auto"/>
            </w:tcBorders>
            <w:vAlign w:val="center"/>
          </w:tcPr>
          <w:p w:rsidR="009C1E11" w:rsidRDefault="009C1E11" w:rsidP="00916BD6">
            <w:pPr>
              <w:pStyle w:val="ConsPlusNormal"/>
              <w:ind w:left="-943" w:firstLine="1134"/>
              <w:jc w:val="center"/>
            </w:pPr>
            <w:r>
              <w:t>3</w:t>
            </w:r>
          </w:p>
        </w:tc>
      </w:tr>
      <w:tr w:rsidR="009C1E11" w:rsidTr="00C63BF1">
        <w:trPr>
          <w:jc w:val="center"/>
        </w:trPr>
        <w:tc>
          <w:tcPr>
            <w:tcW w:w="674" w:type="dxa"/>
            <w:vAlign w:val="center"/>
          </w:tcPr>
          <w:p w:rsidR="009C1E11" w:rsidRDefault="009C1E11" w:rsidP="00916BD6">
            <w:pPr>
              <w:pStyle w:val="ConsPlusNormal"/>
              <w:ind w:left="-1165" w:firstLine="1134"/>
              <w:jc w:val="center"/>
            </w:pPr>
            <w:r>
              <w:t>9.</w:t>
            </w:r>
          </w:p>
        </w:tc>
        <w:tc>
          <w:tcPr>
            <w:tcW w:w="5970" w:type="dxa"/>
          </w:tcPr>
          <w:p w:rsidR="009C1E11" w:rsidRDefault="009C1E11" w:rsidP="00916BD6">
            <w:pPr>
              <w:pStyle w:val="ConsPlusNormal"/>
              <w:jc w:val="both"/>
            </w:pPr>
            <w:r>
              <w:t>Остановка наружного кровотечения</w:t>
            </w:r>
          </w:p>
        </w:tc>
        <w:tc>
          <w:tcPr>
            <w:tcW w:w="940" w:type="dxa"/>
            <w:vAlign w:val="center"/>
          </w:tcPr>
          <w:p w:rsidR="009C1E11" w:rsidRDefault="009C1E11" w:rsidP="00916BD6">
            <w:pPr>
              <w:pStyle w:val="ConsPlusNormal"/>
              <w:ind w:left="-1146" w:firstLine="1134"/>
              <w:jc w:val="center"/>
            </w:pPr>
            <w:r>
              <w:t>3</w:t>
            </w:r>
          </w:p>
        </w:tc>
        <w:tc>
          <w:tcPr>
            <w:tcW w:w="982" w:type="dxa"/>
            <w:vAlign w:val="center"/>
          </w:tcPr>
          <w:p w:rsidR="009C1E11" w:rsidRDefault="009C1E11" w:rsidP="00916BD6">
            <w:pPr>
              <w:pStyle w:val="ConsPlusNormal"/>
              <w:ind w:left="-1096" w:firstLine="1134"/>
              <w:jc w:val="center"/>
            </w:pPr>
            <w:r>
              <w:t>-</w:t>
            </w:r>
          </w:p>
        </w:tc>
        <w:tc>
          <w:tcPr>
            <w:tcW w:w="1135" w:type="dxa"/>
            <w:tcBorders>
              <w:bottom w:val="single" w:sz="4" w:space="0" w:color="auto"/>
              <w:right w:val="single" w:sz="4" w:space="0" w:color="auto"/>
            </w:tcBorders>
            <w:vAlign w:val="center"/>
          </w:tcPr>
          <w:p w:rsidR="009C1E11" w:rsidRDefault="009C1E11" w:rsidP="00916BD6">
            <w:pPr>
              <w:pStyle w:val="ConsPlusNormal"/>
              <w:ind w:left="-943" w:firstLine="1134"/>
              <w:jc w:val="center"/>
            </w:pPr>
            <w:r>
              <w:t>3</w:t>
            </w:r>
          </w:p>
        </w:tc>
      </w:tr>
      <w:tr w:rsidR="009C1E11" w:rsidTr="00C63BF1">
        <w:trPr>
          <w:jc w:val="center"/>
        </w:trPr>
        <w:tc>
          <w:tcPr>
            <w:tcW w:w="674" w:type="dxa"/>
            <w:vAlign w:val="center"/>
          </w:tcPr>
          <w:p w:rsidR="009C1E11" w:rsidRDefault="009C1E11" w:rsidP="00916BD6">
            <w:pPr>
              <w:pStyle w:val="ConsPlusNormal"/>
              <w:ind w:left="-1165" w:firstLine="1134"/>
              <w:jc w:val="center"/>
            </w:pPr>
            <w:r>
              <w:t>10.</w:t>
            </w:r>
          </w:p>
        </w:tc>
        <w:tc>
          <w:tcPr>
            <w:tcW w:w="5970" w:type="dxa"/>
          </w:tcPr>
          <w:p w:rsidR="009C1E11" w:rsidRDefault="009C1E11" w:rsidP="00916BD6">
            <w:pPr>
              <w:pStyle w:val="ConsPlusNormal"/>
              <w:jc w:val="both"/>
            </w:pPr>
            <w:r>
              <w:t>Транспортная иммобилизация</w:t>
            </w:r>
          </w:p>
        </w:tc>
        <w:tc>
          <w:tcPr>
            <w:tcW w:w="940" w:type="dxa"/>
            <w:vAlign w:val="center"/>
          </w:tcPr>
          <w:p w:rsidR="009C1E11" w:rsidRDefault="009C1E11" w:rsidP="00916BD6">
            <w:pPr>
              <w:pStyle w:val="ConsPlusNormal"/>
              <w:ind w:left="-1146" w:firstLine="1134"/>
              <w:jc w:val="center"/>
            </w:pPr>
            <w:r>
              <w:t>3</w:t>
            </w:r>
          </w:p>
        </w:tc>
        <w:tc>
          <w:tcPr>
            <w:tcW w:w="982" w:type="dxa"/>
            <w:vAlign w:val="center"/>
          </w:tcPr>
          <w:p w:rsidR="009C1E11" w:rsidRDefault="009C1E11" w:rsidP="00916BD6">
            <w:pPr>
              <w:pStyle w:val="ConsPlusNormal"/>
              <w:ind w:left="-1096" w:firstLine="1134"/>
              <w:jc w:val="center"/>
            </w:pPr>
            <w:r>
              <w:t>-</w:t>
            </w:r>
          </w:p>
        </w:tc>
        <w:tc>
          <w:tcPr>
            <w:tcW w:w="1135" w:type="dxa"/>
            <w:tcBorders>
              <w:bottom w:val="single" w:sz="4" w:space="0" w:color="auto"/>
              <w:right w:val="single" w:sz="4" w:space="0" w:color="auto"/>
            </w:tcBorders>
            <w:vAlign w:val="center"/>
          </w:tcPr>
          <w:p w:rsidR="009C1E11" w:rsidRDefault="009C1E11" w:rsidP="00916BD6">
            <w:pPr>
              <w:pStyle w:val="ConsPlusNormal"/>
              <w:ind w:left="-943" w:firstLine="1134"/>
              <w:jc w:val="center"/>
            </w:pPr>
            <w:r>
              <w:t>3</w:t>
            </w:r>
          </w:p>
        </w:tc>
      </w:tr>
      <w:tr w:rsidR="009C1E11" w:rsidTr="00C63BF1">
        <w:trPr>
          <w:jc w:val="center"/>
        </w:trPr>
        <w:tc>
          <w:tcPr>
            <w:tcW w:w="674" w:type="dxa"/>
            <w:vAlign w:val="center"/>
          </w:tcPr>
          <w:p w:rsidR="009C1E11" w:rsidRDefault="009C1E11" w:rsidP="00916BD6">
            <w:pPr>
              <w:pStyle w:val="ConsPlusNormal"/>
              <w:ind w:left="-1165" w:firstLine="1134"/>
              <w:jc w:val="center"/>
            </w:pPr>
            <w:r>
              <w:t>11.</w:t>
            </w:r>
          </w:p>
        </w:tc>
        <w:tc>
          <w:tcPr>
            <w:tcW w:w="5970" w:type="dxa"/>
          </w:tcPr>
          <w:p w:rsidR="009C1E11" w:rsidRDefault="009C1E11" w:rsidP="00916BD6">
            <w:pPr>
              <w:pStyle w:val="ConsPlusNormal"/>
            </w:pPr>
            <w:r>
              <w:t>Методы высвобождения пострадавших, извлечения из машины; их транспортировка, погрузка в транспорт</w:t>
            </w:r>
          </w:p>
        </w:tc>
        <w:tc>
          <w:tcPr>
            <w:tcW w:w="940" w:type="dxa"/>
            <w:vAlign w:val="center"/>
          </w:tcPr>
          <w:p w:rsidR="009C1E11" w:rsidRDefault="009C1E11" w:rsidP="00916BD6">
            <w:pPr>
              <w:pStyle w:val="ConsPlusNormal"/>
              <w:ind w:left="-1146" w:firstLine="1134"/>
              <w:jc w:val="center"/>
            </w:pPr>
            <w:r>
              <w:t>2</w:t>
            </w:r>
          </w:p>
        </w:tc>
        <w:tc>
          <w:tcPr>
            <w:tcW w:w="982" w:type="dxa"/>
            <w:vAlign w:val="center"/>
          </w:tcPr>
          <w:p w:rsidR="009C1E11" w:rsidRDefault="009C1E11" w:rsidP="00916BD6">
            <w:pPr>
              <w:pStyle w:val="ConsPlusNormal"/>
              <w:ind w:left="-1096" w:firstLine="1134"/>
              <w:jc w:val="center"/>
            </w:pPr>
            <w:r>
              <w:t>-</w:t>
            </w:r>
          </w:p>
        </w:tc>
        <w:tc>
          <w:tcPr>
            <w:tcW w:w="1135" w:type="dxa"/>
            <w:tcBorders>
              <w:bottom w:val="single" w:sz="4" w:space="0" w:color="auto"/>
              <w:right w:val="single" w:sz="4" w:space="0" w:color="auto"/>
            </w:tcBorders>
            <w:vAlign w:val="center"/>
          </w:tcPr>
          <w:p w:rsidR="009C1E11" w:rsidRDefault="009C1E11" w:rsidP="00916BD6">
            <w:pPr>
              <w:pStyle w:val="ConsPlusNormal"/>
              <w:ind w:left="-943" w:firstLine="1134"/>
              <w:jc w:val="center"/>
            </w:pPr>
            <w:r>
              <w:t>2</w:t>
            </w:r>
          </w:p>
        </w:tc>
      </w:tr>
      <w:tr w:rsidR="009C1E11" w:rsidTr="00C63BF1">
        <w:trPr>
          <w:jc w:val="center"/>
        </w:trPr>
        <w:tc>
          <w:tcPr>
            <w:tcW w:w="674" w:type="dxa"/>
            <w:vAlign w:val="center"/>
          </w:tcPr>
          <w:p w:rsidR="009C1E11" w:rsidRDefault="009C1E11" w:rsidP="00916BD6">
            <w:pPr>
              <w:pStyle w:val="ConsPlusNormal"/>
              <w:ind w:left="-1165" w:firstLine="1134"/>
              <w:jc w:val="center"/>
            </w:pPr>
            <w:r>
              <w:t>12.</w:t>
            </w:r>
          </w:p>
        </w:tc>
        <w:tc>
          <w:tcPr>
            <w:tcW w:w="5970" w:type="dxa"/>
          </w:tcPr>
          <w:p w:rsidR="009C1E11" w:rsidRDefault="009C1E11" w:rsidP="00916BD6">
            <w:pPr>
              <w:pStyle w:val="ConsPlusNormal"/>
              <w:jc w:val="both"/>
            </w:pPr>
            <w:r>
              <w:t>Обработка ран. Десмургия</w:t>
            </w:r>
          </w:p>
        </w:tc>
        <w:tc>
          <w:tcPr>
            <w:tcW w:w="940" w:type="dxa"/>
            <w:vAlign w:val="center"/>
          </w:tcPr>
          <w:p w:rsidR="009C1E11" w:rsidRDefault="009C1E11" w:rsidP="00916BD6">
            <w:pPr>
              <w:pStyle w:val="ConsPlusNormal"/>
              <w:ind w:left="-1146" w:firstLine="1134"/>
              <w:jc w:val="center"/>
            </w:pPr>
            <w:r>
              <w:t>3</w:t>
            </w:r>
          </w:p>
        </w:tc>
        <w:tc>
          <w:tcPr>
            <w:tcW w:w="982" w:type="dxa"/>
            <w:vAlign w:val="center"/>
          </w:tcPr>
          <w:p w:rsidR="009C1E11" w:rsidRDefault="009C1E11" w:rsidP="00916BD6">
            <w:pPr>
              <w:pStyle w:val="ConsPlusNormal"/>
              <w:ind w:left="-1096" w:firstLine="1134"/>
              <w:jc w:val="center"/>
            </w:pPr>
            <w:r>
              <w:t>-</w:t>
            </w:r>
          </w:p>
        </w:tc>
        <w:tc>
          <w:tcPr>
            <w:tcW w:w="1135" w:type="dxa"/>
            <w:tcBorders>
              <w:bottom w:val="single" w:sz="4" w:space="0" w:color="auto"/>
              <w:right w:val="single" w:sz="4" w:space="0" w:color="auto"/>
            </w:tcBorders>
            <w:vAlign w:val="center"/>
          </w:tcPr>
          <w:p w:rsidR="009C1E11" w:rsidRDefault="009C1E11" w:rsidP="00916BD6">
            <w:pPr>
              <w:pStyle w:val="ConsPlusNormal"/>
              <w:ind w:left="-943" w:firstLine="1134"/>
              <w:jc w:val="center"/>
            </w:pPr>
            <w:r>
              <w:t>3</w:t>
            </w:r>
          </w:p>
        </w:tc>
      </w:tr>
      <w:tr w:rsidR="009C1E11" w:rsidTr="00C63BF1">
        <w:trPr>
          <w:jc w:val="center"/>
        </w:trPr>
        <w:tc>
          <w:tcPr>
            <w:tcW w:w="674" w:type="dxa"/>
            <w:vAlign w:val="center"/>
          </w:tcPr>
          <w:p w:rsidR="009C1E11" w:rsidRDefault="009C1E11" w:rsidP="00916BD6">
            <w:pPr>
              <w:pStyle w:val="ConsPlusNormal"/>
              <w:ind w:left="-1165" w:firstLine="1134"/>
              <w:jc w:val="center"/>
            </w:pPr>
            <w:r>
              <w:t>13.</w:t>
            </w:r>
          </w:p>
        </w:tc>
        <w:tc>
          <w:tcPr>
            <w:tcW w:w="5970" w:type="dxa"/>
          </w:tcPr>
          <w:p w:rsidR="009C1E11" w:rsidRDefault="009C1E11" w:rsidP="00916BD6">
            <w:pPr>
              <w:pStyle w:val="ConsPlusNormal"/>
              <w:jc w:val="both"/>
            </w:pPr>
            <w:r>
              <w:t>Пользование индивидуальной аптечкой</w:t>
            </w:r>
          </w:p>
        </w:tc>
        <w:tc>
          <w:tcPr>
            <w:tcW w:w="940" w:type="dxa"/>
            <w:vAlign w:val="center"/>
          </w:tcPr>
          <w:p w:rsidR="009C1E11" w:rsidRDefault="009C1E11" w:rsidP="00916BD6">
            <w:pPr>
              <w:pStyle w:val="ConsPlusNormal"/>
              <w:ind w:left="-1146" w:firstLine="1134"/>
              <w:jc w:val="center"/>
            </w:pPr>
            <w:r>
              <w:t>2</w:t>
            </w:r>
          </w:p>
        </w:tc>
        <w:tc>
          <w:tcPr>
            <w:tcW w:w="982" w:type="dxa"/>
            <w:vAlign w:val="center"/>
          </w:tcPr>
          <w:p w:rsidR="009C1E11" w:rsidRDefault="009C1E11" w:rsidP="00916BD6">
            <w:pPr>
              <w:pStyle w:val="ConsPlusNormal"/>
              <w:ind w:left="-1096" w:firstLine="1134"/>
              <w:jc w:val="center"/>
            </w:pPr>
            <w:r>
              <w:t>-</w:t>
            </w:r>
          </w:p>
        </w:tc>
        <w:tc>
          <w:tcPr>
            <w:tcW w:w="1135" w:type="dxa"/>
            <w:tcBorders>
              <w:bottom w:val="single" w:sz="4" w:space="0" w:color="auto"/>
              <w:right w:val="single" w:sz="4" w:space="0" w:color="auto"/>
            </w:tcBorders>
            <w:vAlign w:val="center"/>
          </w:tcPr>
          <w:p w:rsidR="009C1E11" w:rsidRDefault="009C1E11" w:rsidP="00916BD6">
            <w:pPr>
              <w:pStyle w:val="ConsPlusNormal"/>
              <w:ind w:left="-943" w:firstLine="1134"/>
              <w:jc w:val="center"/>
            </w:pPr>
            <w:r>
              <w:t>2</w:t>
            </w:r>
          </w:p>
        </w:tc>
      </w:tr>
      <w:tr w:rsidR="009C1E11" w:rsidTr="00C63BF1">
        <w:trPr>
          <w:jc w:val="center"/>
        </w:trPr>
        <w:tc>
          <w:tcPr>
            <w:tcW w:w="674" w:type="dxa"/>
          </w:tcPr>
          <w:p w:rsidR="009C1E11" w:rsidRDefault="009C1E11" w:rsidP="00916BD6">
            <w:pPr>
              <w:pStyle w:val="ConsPlusNormal"/>
              <w:ind w:left="-1165" w:firstLine="1134"/>
            </w:pPr>
          </w:p>
        </w:tc>
        <w:tc>
          <w:tcPr>
            <w:tcW w:w="5970" w:type="dxa"/>
          </w:tcPr>
          <w:p w:rsidR="009C1E11" w:rsidRDefault="009C1E11" w:rsidP="00916BD6">
            <w:pPr>
              <w:pStyle w:val="ConsPlusNormal"/>
              <w:jc w:val="both"/>
            </w:pPr>
            <w:r>
              <w:t>Итого</w:t>
            </w:r>
          </w:p>
        </w:tc>
        <w:tc>
          <w:tcPr>
            <w:tcW w:w="940" w:type="dxa"/>
            <w:vAlign w:val="center"/>
          </w:tcPr>
          <w:p w:rsidR="009C1E11" w:rsidRDefault="009C1E11" w:rsidP="00916BD6">
            <w:pPr>
              <w:pStyle w:val="ConsPlusNormal"/>
              <w:ind w:left="-1146" w:firstLine="1134"/>
              <w:jc w:val="center"/>
            </w:pPr>
            <w:r>
              <w:t>24</w:t>
            </w:r>
          </w:p>
        </w:tc>
        <w:tc>
          <w:tcPr>
            <w:tcW w:w="982" w:type="dxa"/>
            <w:vAlign w:val="center"/>
          </w:tcPr>
          <w:p w:rsidR="009C1E11" w:rsidRDefault="009C1E11" w:rsidP="00916BD6">
            <w:pPr>
              <w:pStyle w:val="ConsPlusNormal"/>
              <w:ind w:left="-1096" w:firstLine="1134"/>
              <w:jc w:val="center"/>
            </w:pPr>
            <w:r>
              <w:t>8</w:t>
            </w:r>
          </w:p>
        </w:tc>
        <w:tc>
          <w:tcPr>
            <w:tcW w:w="1135" w:type="dxa"/>
            <w:tcBorders>
              <w:right w:val="single" w:sz="4" w:space="0" w:color="auto"/>
            </w:tcBorders>
            <w:vAlign w:val="center"/>
          </w:tcPr>
          <w:p w:rsidR="009C1E11" w:rsidRDefault="009C1E11" w:rsidP="00916BD6">
            <w:pPr>
              <w:pStyle w:val="ConsPlusNormal"/>
              <w:ind w:left="-943" w:firstLine="1134"/>
              <w:jc w:val="center"/>
            </w:pPr>
            <w:r>
              <w:t>16</w:t>
            </w:r>
          </w:p>
        </w:tc>
      </w:tr>
    </w:tbl>
    <w:p w:rsidR="009C1E11" w:rsidRDefault="009C1E11" w:rsidP="007A2DAE">
      <w:pPr>
        <w:pStyle w:val="ConsPlusNormal"/>
        <w:ind w:firstLine="1134"/>
        <w:jc w:val="both"/>
      </w:pPr>
    </w:p>
    <w:p w:rsidR="009C1E11" w:rsidRPr="00C17BC6" w:rsidRDefault="009C1E11" w:rsidP="007A2DAE">
      <w:pPr>
        <w:pStyle w:val="ConsPlusNormal"/>
        <w:spacing w:line="276" w:lineRule="auto"/>
        <w:ind w:firstLine="1134"/>
        <w:jc w:val="both"/>
        <w:outlineLvl w:val="3"/>
        <w:rPr>
          <w:rFonts w:ascii="Times New Roman" w:hAnsi="Times New Roman" w:cs="Times New Roman"/>
          <w:sz w:val="28"/>
          <w:szCs w:val="28"/>
        </w:rPr>
      </w:pPr>
      <w:r w:rsidRPr="00C17BC6">
        <w:rPr>
          <w:rFonts w:ascii="Times New Roman" w:hAnsi="Times New Roman" w:cs="Times New Roman"/>
          <w:sz w:val="28"/>
          <w:szCs w:val="28"/>
        </w:rPr>
        <w:t>Программа</w:t>
      </w:r>
    </w:p>
    <w:p w:rsidR="009C1E11" w:rsidRPr="00C17BC6" w:rsidRDefault="009C1E11" w:rsidP="007A2DAE">
      <w:pPr>
        <w:pStyle w:val="ConsPlusNormal"/>
        <w:spacing w:line="276" w:lineRule="auto"/>
        <w:ind w:firstLine="1134"/>
        <w:jc w:val="both"/>
        <w:rPr>
          <w:rFonts w:ascii="Times New Roman" w:hAnsi="Times New Roman" w:cs="Times New Roman"/>
          <w:sz w:val="28"/>
          <w:szCs w:val="28"/>
        </w:rPr>
      </w:pPr>
    </w:p>
    <w:p w:rsidR="009C1E11" w:rsidRPr="00C17BC6" w:rsidRDefault="009C1E11" w:rsidP="007A2DAE">
      <w:pPr>
        <w:pStyle w:val="ConsPlusNormal"/>
        <w:spacing w:line="276" w:lineRule="auto"/>
        <w:ind w:firstLine="1134"/>
        <w:jc w:val="both"/>
        <w:outlineLvl w:val="4"/>
        <w:rPr>
          <w:rFonts w:ascii="Times New Roman" w:hAnsi="Times New Roman" w:cs="Times New Roman"/>
          <w:sz w:val="28"/>
          <w:szCs w:val="28"/>
        </w:rPr>
      </w:pPr>
      <w:r w:rsidRPr="00C17BC6">
        <w:rPr>
          <w:rFonts w:ascii="Times New Roman" w:hAnsi="Times New Roman" w:cs="Times New Roman"/>
          <w:sz w:val="28"/>
          <w:szCs w:val="28"/>
        </w:rPr>
        <w:t>ТЕМА 1. ОСНОВЫ АНАТОМИИ И ФИЗИОЛОГИИ ЧЕЛОВЕКА</w:t>
      </w:r>
    </w:p>
    <w:p w:rsidR="009C1E11" w:rsidRPr="00C17BC6" w:rsidRDefault="009C1E11" w:rsidP="007A2DAE">
      <w:pPr>
        <w:pStyle w:val="ConsPlusNormal"/>
        <w:spacing w:line="276" w:lineRule="auto"/>
        <w:ind w:firstLine="1134"/>
        <w:jc w:val="both"/>
        <w:rPr>
          <w:rFonts w:ascii="Times New Roman" w:hAnsi="Times New Roman" w:cs="Times New Roman"/>
          <w:sz w:val="28"/>
          <w:szCs w:val="28"/>
        </w:rPr>
      </w:pPr>
      <w:r w:rsidRPr="00C17BC6">
        <w:rPr>
          <w:rFonts w:ascii="Times New Roman" w:hAnsi="Times New Roman" w:cs="Times New Roman"/>
          <w:sz w:val="28"/>
          <w:szCs w:val="28"/>
        </w:rPr>
        <w:t xml:space="preserve">Основные представления о системах организма и их функционировании: </w:t>
      </w:r>
      <w:proofErr w:type="gramStart"/>
      <w:r w:rsidRPr="00C17BC6">
        <w:rPr>
          <w:rFonts w:ascii="Times New Roman" w:hAnsi="Times New Roman" w:cs="Times New Roman"/>
          <w:sz w:val="28"/>
          <w:szCs w:val="28"/>
        </w:rPr>
        <w:t>сердечно-сосудистая</w:t>
      </w:r>
      <w:proofErr w:type="gramEnd"/>
      <w:r w:rsidRPr="00C17BC6">
        <w:rPr>
          <w:rFonts w:ascii="Times New Roman" w:hAnsi="Times New Roman" w:cs="Times New Roman"/>
          <w:sz w:val="28"/>
          <w:szCs w:val="28"/>
        </w:rPr>
        <w:t xml:space="preserve"> система, нервная система, опорно-двигательная система. Простейшие признаки, позволяющие определить их состояние: частота пульса и </w:t>
      </w:r>
      <w:r w:rsidRPr="00C17BC6">
        <w:rPr>
          <w:rFonts w:ascii="Times New Roman" w:hAnsi="Times New Roman" w:cs="Times New Roman"/>
          <w:sz w:val="28"/>
          <w:szCs w:val="28"/>
        </w:rPr>
        <w:lastRenderedPageBreak/>
        <w:t>дыхания, реакция зрачков, степень утраты сознания, цвет слизистых и кожных покровов.</w:t>
      </w:r>
    </w:p>
    <w:p w:rsidR="009C1E11" w:rsidRPr="00C17BC6" w:rsidRDefault="009C1E11" w:rsidP="007A2DAE">
      <w:pPr>
        <w:pStyle w:val="ConsPlusNormal"/>
        <w:spacing w:line="276" w:lineRule="auto"/>
        <w:ind w:firstLine="1134"/>
        <w:jc w:val="both"/>
        <w:rPr>
          <w:rFonts w:ascii="Times New Roman" w:hAnsi="Times New Roman" w:cs="Times New Roman"/>
          <w:sz w:val="28"/>
          <w:szCs w:val="28"/>
        </w:rPr>
      </w:pPr>
    </w:p>
    <w:p w:rsidR="009C1E11" w:rsidRPr="00C17BC6" w:rsidRDefault="009C1E11" w:rsidP="007A2DAE">
      <w:pPr>
        <w:pStyle w:val="ConsPlusNormal"/>
        <w:spacing w:line="276" w:lineRule="auto"/>
        <w:ind w:firstLine="1134"/>
        <w:jc w:val="both"/>
        <w:outlineLvl w:val="4"/>
        <w:rPr>
          <w:rFonts w:ascii="Times New Roman" w:hAnsi="Times New Roman" w:cs="Times New Roman"/>
          <w:sz w:val="28"/>
          <w:szCs w:val="28"/>
        </w:rPr>
      </w:pPr>
      <w:r w:rsidRPr="00C17BC6">
        <w:rPr>
          <w:rFonts w:ascii="Times New Roman" w:hAnsi="Times New Roman" w:cs="Times New Roman"/>
          <w:sz w:val="28"/>
          <w:szCs w:val="28"/>
        </w:rPr>
        <w:t>ТЕМА 2. СТРУКТУРА ДОРОЖНО-ТРАНСПОРТНОГО ТРАВМАТИЗМА. НАИБОЛЕЕ ЧАСТЫЕ ПОВРЕЖДЕНИЯ ПРИ ДТП И СПОСОБЫ ИХ ДИАГНОСТИКИ</w:t>
      </w:r>
    </w:p>
    <w:p w:rsidR="009C1E11" w:rsidRPr="00C17BC6" w:rsidRDefault="009C1E11" w:rsidP="007A2DAE">
      <w:pPr>
        <w:pStyle w:val="ConsPlusNormal"/>
        <w:spacing w:line="276" w:lineRule="auto"/>
        <w:ind w:firstLine="1134"/>
        <w:jc w:val="both"/>
        <w:rPr>
          <w:rFonts w:ascii="Times New Roman" w:hAnsi="Times New Roman" w:cs="Times New Roman"/>
          <w:sz w:val="28"/>
          <w:szCs w:val="28"/>
        </w:rPr>
      </w:pPr>
      <w:r w:rsidRPr="00C17BC6">
        <w:rPr>
          <w:rFonts w:ascii="Times New Roman" w:hAnsi="Times New Roman" w:cs="Times New Roman"/>
          <w:sz w:val="28"/>
          <w:szCs w:val="28"/>
        </w:rPr>
        <w:t>Статистика повреждений при ДТП, их локализация и степень тяжести. Влияние фактора времени при оказании медицинской помощи пострадавшим. Повреждения, характерные для лобового столкновения, удара в бок, резкого торможения, переворачивания. Повреждения при ударе о рулевое колесо. Типичные повреждения при наезде на пешехода.</w:t>
      </w:r>
    </w:p>
    <w:p w:rsidR="009C1E11" w:rsidRPr="00C17BC6" w:rsidRDefault="009C1E11" w:rsidP="007A2DAE">
      <w:pPr>
        <w:pStyle w:val="ConsPlusNormal"/>
        <w:spacing w:line="276" w:lineRule="auto"/>
        <w:ind w:firstLine="1134"/>
        <w:jc w:val="both"/>
        <w:rPr>
          <w:rFonts w:ascii="Times New Roman" w:hAnsi="Times New Roman" w:cs="Times New Roman"/>
          <w:sz w:val="28"/>
          <w:szCs w:val="28"/>
        </w:rPr>
      </w:pPr>
      <w:r w:rsidRPr="00C17BC6">
        <w:rPr>
          <w:rFonts w:ascii="Times New Roman" w:hAnsi="Times New Roman" w:cs="Times New Roman"/>
          <w:sz w:val="28"/>
          <w:szCs w:val="28"/>
        </w:rPr>
        <w:t>Достоверные и вероятные признаки перелома, черепно-мозговой травмы, повреждения позвоночника, таза, открытого пневмоторакса.</w:t>
      </w:r>
    </w:p>
    <w:p w:rsidR="009C1E11" w:rsidRPr="00C17BC6" w:rsidRDefault="009C1E11" w:rsidP="007A2DAE">
      <w:pPr>
        <w:pStyle w:val="ConsPlusNormal"/>
        <w:spacing w:line="276" w:lineRule="auto"/>
        <w:ind w:firstLine="1134"/>
        <w:jc w:val="both"/>
        <w:rPr>
          <w:rFonts w:ascii="Times New Roman" w:hAnsi="Times New Roman" w:cs="Times New Roman"/>
          <w:sz w:val="28"/>
          <w:szCs w:val="28"/>
        </w:rPr>
      </w:pPr>
    </w:p>
    <w:p w:rsidR="009C1E11" w:rsidRPr="00C17BC6" w:rsidRDefault="009C1E11" w:rsidP="007A2DAE">
      <w:pPr>
        <w:pStyle w:val="ConsPlusNormal"/>
        <w:spacing w:line="276" w:lineRule="auto"/>
        <w:ind w:firstLine="1134"/>
        <w:jc w:val="both"/>
        <w:outlineLvl w:val="4"/>
        <w:rPr>
          <w:rFonts w:ascii="Times New Roman" w:hAnsi="Times New Roman" w:cs="Times New Roman"/>
          <w:sz w:val="28"/>
          <w:szCs w:val="28"/>
        </w:rPr>
      </w:pPr>
      <w:r w:rsidRPr="00C17BC6">
        <w:rPr>
          <w:rFonts w:ascii="Times New Roman" w:hAnsi="Times New Roman" w:cs="Times New Roman"/>
          <w:sz w:val="28"/>
          <w:szCs w:val="28"/>
        </w:rPr>
        <w:t>ТЕМА 3. УГРОЖАЮЩИЕ ЖИЗНИ СОСТОЯНИЯ ПРИ МЕХАНИЧЕСКИХ И ТЕРМИЧЕСКИХ ПОРАЖЕНИЯХ</w:t>
      </w:r>
    </w:p>
    <w:p w:rsidR="009C1E11" w:rsidRPr="00C17BC6" w:rsidRDefault="009C1E11" w:rsidP="007A2DAE">
      <w:pPr>
        <w:pStyle w:val="ConsPlusNormal"/>
        <w:spacing w:line="276" w:lineRule="auto"/>
        <w:ind w:firstLine="1134"/>
        <w:jc w:val="both"/>
        <w:rPr>
          <w:rFonts w:ascii="Times New Roman" w:hAnsi="Times New Roman" w:cs="Times New Roman"/>
          <w:sz w:val="28"/>
          <w:szCs w:val="28"/>
        </w:rPr>
      </w:pPr>
      <w:r w:rsidRPr="00C17BC6">
        <w:rPr>
          <w:rFonts w:ascii="Times New Roman" w:hAnsi="Times New Roman" w:cs="Times New Roman"/>
          <w:sz w:val="28"/>
          <w:szCs w:val="28"/>
        </w:rPr>
        <w:t xml:space="preserve">Определение понятий: </w:t>
      </w:r>
      <w:proofErr w:type="spellStart"/>
      <w:r w:rsidRPr="00C17BC6">
        <w:rPr>
          <w:rFonts w:ascii="Times New Roman" w:hAnsi="Times New Roman" w:cs="Times New Roman"/>
          <w:sz w:val="28"/>
          <w:szCs w:val="28"/>
        </w:rPr>
        <w:t>предагональное</w:t>
      </w:r>
      <w:proofErr w:type="spellEnd"/>
      <w:r w:rsidRPr="00C17BC6">
        <w:rPr>
          <w:rFonts w:ascii="Times New Roman" w:hAnsi="Times New Roman" w:cs="Times New Roman"/>
          <w:sz w:val="28"/>
          <w:szCs w:val="28"/>
        </w:rPr>
        <w:t xml:space="preserve"> состояние, агония, клиническая смерть, биологическая смерть. Их признаки. Содержание реанимационных мероприятий при оказании первой медицинской помощи и критерии ее эффективности.</w:t>
      </w:r>
    </w:p>
    <w:p w:rsidR="009C1E11" w:rsidRPr="00C17BC6" w:rsidRDefault="009C1E11" w:rsidP="007A2DAE">
      <w:pPr>
        <w:pStyle w:val="ConsPlusNormal"/>
        <w:spacing w:line="276" w:lineRule="auto"/>
        <w:ind w:firstLine="1134"/>
        <w:jc w:val="both"/>
        <w:rPr>
          <w:rFonts w:ascii="Times New Roman" w:hAnsi="Times New Roman" w:cs="Times New Roman"/>
          <w:sz w:val="28"/>
          <w:szCs w:val="28"/>
        </w:rPr>
      </w:pPr>
      <w:r w:rsidRPr="00C17BC6">
        <w:rPr>
          <w:rFonts w:ascii="Times New Roman" w:hAnsi="Times New Roman" w:cs="Times New Roman"/>
          <w:sz w:val="28"/>
          <w:szCs w:val="28"/>
        </w:rPr>
        <w:t>Шок. Виды шока - травматический, геморрагический, ожоговый, кардиогенный, аллергический. Клинические проявления шока. Комплекс противошоковых мероприятий при оказании первой медицинской помощи.</w:t>
      </w:r>
    </w:p>
    <w:p w:rsidR="009C1E11" w:rsidRPr="00C17BC6" w:rsidRDefault="009C1E11" w:rsidP="007A2DAE">
      <w:pPr>
        <w:pStyle w:val="ConsPlusNormal"/>
        <w:spacing w:line="276" w:lineRule="auto"/>
        <w:ind w:firstLine="1134"/>
        <w:jc w:val="both"/>
        <w:rPr>
          <w:rFonts w:ascii="Times New Roman" w:hAnsi="Times New Roman" w:cs="Times New Roman"/>
          <w:sz w:val="28"/>
          <w:szCs w:val="28"/>
        </w:rPr>
      </w:pPr>
      <w:r w:rsidRPr="00C17BC6">
        <w:rPr>
          <w:rFonts w:ascii="Times New Roman" w:hAnsi="Times New Roman" w:cs="Times New Roman"/>
          <w:sz w:val="28"/>
          <w:szCs w:val="28"/>
        </w:rPr>
        <w:t>Острая дыхательная недостаточность. Причины, клинические признаки, способы снижения степени дыхательной недостаточности при оказании первой медицинской помощи. Классификация повреждений грудной клетки. Асфиксия.</w:t>
      </w:r>
    </w:p>
    <w:p w:rsidR="009C1E11" w:rsidRPr="00C17BC6" w:rsidRDefault="009C1E11" w:rsidP="007A2DAE">
      <w:pPr>
        <w:pStyle w:val="ConsPlusNormal"/>
        <w:spacing w:line="276" w:lineRule="auto"/>
        <w:ind w:firstLine="1134"/>
        <w:jc w:val="both"/>
        <w:rPr>
          <w:rFonts w:ascii="Times New Roman" w:hAnsi="Times New Roman" w:cs="Times New Roman"/>
          <w:sz w:val="28"/>
          <w:szCs w:val="28"/>
        </w:rPr>
      </w:pPr>
      <w:r w:rsidRPr="00C17BC6">
        <w:rPr>
          <w:rFonts w:ascii="Times New Roman" w:hAnsi="Times New Roman" w:cs="Times New Roman"/>
          <w:sz w:val="28"/>
          <w:szCs w:val="28"/>
        </w:rPr>
        <w:t>Синдром утраты сознания. Кома. Причины. Способы профилактики асфиксии при утрате сознания.</w:t>
      </w:r>
    </w:p>
    <w:p w:rsidR="009C1E11" w:rsidRPr="00C17BC6" w:rsidRDefault="009C1E11" w:rsidP="007A2DAE">
      <w:pPr>
        <w:pStyle w:val="ConsPlusNormal"/>
        <w:spacing w:line="276" w:lineRule="auto"/>
        <w:ind w:firstLine="1134"/>
        <w:jc w:val="both"/>
        <w:rPr>
          <w:rFonts w:ascii="Times New Roman" w:hAnsi="Times New Roman" w:cs="Times New Roman"/>
          <w:sz w:val="28"/>
          <w:szCs w:val="28"/>
        </w:rPr>
      </w:pPr>
      <w:r w:rsidRPr="00C17BC6">
        <w:rPr>
          <w:rFonts w:ascii="Times New Roman" w:hAnsi="Times New Roman" w:cs="Times New Roman"/>
          <w:sz w:val="28"/>
          <w:szCs w:val="28"/>
        </w:rPr>
        <w:t>Особенности угрожающих жизни состояния у детей, стариков, беременных женщин.</w:t>
      </w:r>
    </w:p>
    <w:p w:rsidR="009C1E11" w:rsidRPr="00C17BC6" w:rsidRDefault="009C1E11" w:rsidP="007A2DAE">
      <w:pPr>
        <w:pStyle w:val="ConsPlusNormal"/>
        <w:spacing w:line="276" w:lineRule="auto"/>
        <w:ind w:firstLine="1134"/>
        <w:jc w:val="both"/>
        <w:rPr>
          <w:rFonts w:ascii="Times New Roman" w:hAnsi="Times New Roman" w:cs="Times New Roman"/>
          <w:sz w:val="28"/>
          <w:szCs w:val="28"/>
        </w:rPr>
      </w:pPr>
    </w:p>
    <w:p w:rsidR="009C1E11" w:rsidRPr="00C17BC6" w:rsidRDefault="009C1E11" w:rsidP="007A2DAE">
      <w:pPr>
        <w:pStyle w:val="ConsPlusNormal"/>
        <w:spacing w:line="276" w:lineRule="auto"/>
        <w:ind w:firstLine="1134"/>
        <w:jc w:val="both"/>
        <w:outlineLvl w:val="4"/>
        <w:rPr>
          <w:rFonts w:ascii="Times New Roman" w:hAnsi="Times New Roman" w:cs="Times New Roman"/>
          <w:sz w:val="28"/>
          <w:szCs w:val="28"/>
        </w:rPr>
      </w:pPr>
      <w:r w:rsidRPr="00C17BC6">
        <w:rPr>
          <w:rFonts w:ascii="Times New Roman" w:hAnsi="Times New Roman" w:cs="Times New Roman"/>
          <w:sz w:val="28"/>
          <w:szCs w:val="28"/>
        </w:rPr>
        <w:t>ТЕМА 4. ПСИХИЧЕСКИЕ РЕАКЦИИ ПРИ АВАРИЯХ. ОСТРЫЕ ПСИХОЗЫ. ОСОБЕННОСТИ ОКАЗАНИЯ ПОМОЩИ ПОСТРАДАВШИМ В СОСТОЯНИИ НЕАДЕКВАТНОСТИ</w:t>
      </w:r>
    </w:p>
    <w:p w:rsidR="009C1E11" w:rsidRPr="00C17BC6" w:rsidRDefault="009C1E11" w:rsidP="007A2DAE">
      <w:pPr>
        <w:pStyle w:val="ConsPlusNormal"/>
        <w:spacing w:line="276" w:lineRule="auto"/>
        <w:ind w:firstLine="1134"/>
        <w:jc w:val="both"/>
        <w:rPr>
          <w:rFonts w:ascii="Times New Roman" w:hAnsi="Times New Roman" w:cs="Times New Roman"/>
          <w:sz w:val="28"/>
          <w:szCs w:val="28"/>
        </w:rPr>
      </w:pPr>
      <w:r w:rsidRPr="00C17BC6">
        <w:rPr>
          <w:rFonts w:ascii="Times New Roman" w:hAnsi="Times New Roman" w:cs="Times New Roman"/>
          <w:sz w:val="28"/>
          <w:szCs w:val="28"/>
        </w:rPr>
        <w:t>Психотические и невротические расстройства, их характеристики и частота возникновения. Аффективно-шоковые реакции, психомоторные возбуждения, истерические психозы, психогенный ступор. Особенности оказания медицинской помощи не полностью адекватным пострадавшим, как с психогенными реакциями, так и находящимся в состоянии алкогольного или наркотического опьянения.</w:t>
      </w:r>
    </w:p>
    <w:p w:rsidR="009C1E11" w:rsidRPr="00C17BC6" w:rsidRDefault="009C1E11" w:rsidP="007A2DAE">
      <w:pPr>
        <w:pStyle w:val="ConsPlusNormal"/>
        <w:spacing w:line="276" w:lineRule="auto"/>
        <w:ind w:firstLine="1134"/>
        <w:jc w:val="both"/>
        <w:rPr>
          <w:rFonts w:ascii="Times New Roman" w:hAnsi="Times New Roman" w:cs="Times New Roman"/>
          <w:sz w:val="28"/>
          <w:szCs w:val="28"/>
        </w:rPr>
      </w:pPr>
    </w:p>
    <w:p w:rsidR="009C1E11" w:rsidRPr="00C17BC6" w:rsidRDefault="009C1E11" w:rsidP="007A2DAE">
      <w:pPr>
        <w:pStyle w:val="ConsPlusNormal"/>
        <w:spacing w:line="276" w:lineRule="auto"/>
        <w:ind w:firstLine="1134"/>
        <w:jc w:val="both"/>
        <w:outlineLvl w:val="4"/>
        <w:rPr>
          <w:rFonts w:ascii="Times New Roman" w:hAnsi="Times New Roman" w:cs="Times New Roman"/>
          <w:sz w:val="28"/>
          <w:szCs w:val="28"/>
        </w:rPr>
      </w:pPr>
      <w:r w:rsidRPr="00C17BC6">
        <w:rPr>
          <w:rFonts w:ascii="Times New Roman" w:hAnsi="Times New Roman" w:cs="Times New Roman"/>
          <w:sz w:val="28"/>
          <w:szCs w:val="28"/>
        </w:rPr>
        <w:t>ТЕМА 5. ТЕРМИЧЕСКИЕ ПОРАЖЕНИЯ</w:t>
      </w:r>
    </w:p>
    <w:p w:rsidR="009C1E11" w:rsidRPr="00C17BC6" w:rsidRDefault="009C1E11" w:rsidP="007A2DAE">
      <w:pPr>
        <w:pStyle w:val="ConsPlusNormal"/>
        <w:spacing w:line="276" w:lineRule="auto"/>
        <w:ind w:firstLine="1134"/>
        <w:jc w:val="both"/>
        <w:rPr>
          <w:rFonts w:ascii="Times New Roman" w:hAnsi="Times New Roman" w:cs="Times New Roman"/>
          <w:sz w:val="28"/>
          <w:szCs w:val="28"/>
        </w:rPr>
      </w:pPr>
      <w:r w:rsidRPr="00C17BC6">
        <w:rPr>
          <w:rFonts w:ascii="Times New Roman" w:hAnsi="Times New Roman" w:cs="Times New Roman"/>
          <w:sz w:val="28"/>
          <w:szCs w:val="28"/>
        </w:rPr>
        <w:t>Термические ожоги. Клинические признаки, определение степени тяжести ожогового поражения, особенности наложения повязок, проведение иммобилизации при ожогах. Особенности оказания первой медицинской помощи пострадавшим с ожогами глаз, верхних дыхательных путей.</w:t>
      </w:r>
    </w:p>
    <w:p w:rsidR="009C1E11" w:rsidRPr="00C17BC6" w:rsidRDefault="009C1E11" w:rsidP="007A2DAE">
      <w:pPr>
        <w:pStyle w:val="ConsPlusNormal"/>
        <w:spacing w:line="276" w:lineRule="auto"/>
        <w:ind w:firstLine="1134"/>
        <w:jc w:val="both"/>
        <w:rPr>
          <w:rFonts w:ascii="Times New Roman" w:hAnsi="Times New Roman" w:cs="Times New Roman"/>
          <w:sz w:val="28"/>
          <w:szCs w:val="28"/>
        </w:rPr>
      </w:pPr>
      <w:r w:rsidRPr="00C17BC6">
        <w:rPr>
          <w:rFonts w:ascii="Times New Roman" w:hAnsi="Times New Roman" w:cs="Times New Roman"/>
          <w:sz w:val="28"/>
          <w:szCs w:val="28"/>
        </w:rPr>
        <w:t xml:space="preserve">Тепловой удар. Принципы оказания первой медицинской помощи. </w:t>
      </w:r>
      <w:proofErr w:type="spellStart"/>
      <w:r w:rsidRPr="00C17BC6">
        <w:rPr>
          <w:rFonts w:ascii="Times New Roman" w:hAnsi="Times New Roman" w:cs="Times New Roman"/>
          <w:sz w:val="28"/>
          <w:szCs w:val="28"/>
        </w:rPr>
        <w:t>Холодовая</w:t>
      </w:r>
      <w:proofErr w:type="spellEnd"/>
      <w:r w:rsidRPr="00C17BC6">
        <w:rPr>
          <w:rFonts w:ascii="Times New Roman" w:hAnsi="Times New Roman" w:cs="Times New Roman"/>
          <w:sz w:val="28"/>
          <w:szCs w:val="28"/>
        </w:rPr>
        <w:t xml:space="preserve"> травма. Отморожения, переохлаждения. Способы согревания при </w:t>
      </w:r>
      <w:proofErr w:type="spellStart"/>
      <w:r w:rsidRPr="00C17BC6">
        <w:rPr>
          <w:rFonts w:ascii="Times New Roman" w:hAnsi="Times New Roman" w:cs="Times New Roman"/>
          <w:sz w:val="28"/>
          <w:szCs w:val="28"/>
        </w:rPr>
        <w:t>холодовой</w:t>
      </w:r>
      <w:proofErr w:type="spellEnd"/>
      <w:r w:rsidRPr="00C17BC6">
        <w:rPr>
          <w:rFonts w:ascii="Times New Roman" w:hAnsi="Times New Roman" w:cs="Times New Roman"/>
          <w:sz w:val="28"/>
          <w:szCs w:val="28"/>
        </w:rPr>
        <w:t xml:space="preserve"> травме.</w:t>
      </w:r>
    </w:p>
    <w:p w:rsidR="009C1E11" w:rsidRPr="00C17BC6" w:rsidRDefault="009C1E11" w:rsidP="007A2DAE">
      <w:pPr>
        <w:pStyle w:val="ConsPlusNormal"/>
        <w:spacing w:line="276" w:lineRule="auto"/>
        <w:ind w:firstLine="1134"/>
        <w:jc w:val="both"/>
        <w:rPr>
          <w:rFonts w:ascii="Times New Roman" w:hAnsi="Times New Roman" w:cs="Times New Roman"/>
          <w:sz w:val="28"/>
          <w:szCs w:val="28"/>
        </w:rPr>
      </w:pPr>
    </w:p>
    <w:p w:rsidR="009C1E11" w:rsidRPr="00C17BC6" w:rsidRDefault="009C1E11" w:rsidP="007A2DAE">
      <w:pPr>
        <w:pStyle w:val="ConsPlusNormal"/>
        <w:spacing w:line="276" w:lineRule="auto"/>
        <w:ind w:firstLine="1134"/>
        <w:jc w:val="both"/>
        <w:outlineLvl w:val="4"/>
        <w:rPr>
          <w:rFonts w:ascii="Times New Roman" w:hAnsi="Times New Roman" w:cs="Times New Roman"/>
          <w:sz w:val="28"/>
          <w:szCs w:val="28"/>
        </w:rPr>
      </w:pPr>
      <w:r w:rsidRPr="00C17BC6">
        <w:rPr>
          <w:rFonts w:ascii="Times New Roman" w:hAnsi="Times New Roman" w:cs="Times New Roman"/>
          <w:sz w:val="28"/>
          <w:szCs w:val="28"/>
        </w:rPr>
        <w:t>ТЕМА 6. ОРГАНИЗАЦИОННО-ПРАВОВЫЕ АСПЕКТЫ ОКАЗАНИЯ ПОМОЩИ ПОСТРАДАВШИМ ПРИ ДОРОЖНО-ТРАНСПОРТНЫХ ПРОИСШЕСТВИЯХ</w:t>
      </w:r>
    </w:p>
    <w:p w:rsidR="009C1E11" w:rsidRPr="00C17BC6" w:rsidRDefault="009C1E11" w:rsidP="007A2DAE">
      <w:pPr>
        <w:pStyle w:val="ConsPlusNormal"/>
        <w:spacing w:line="276" w:lineRule="auto"/>
        <w:ind w:firstLine="1134"/>
        <w:jc w:val="both"/>
        <w:rPr>
          <w:rFonts w:ascii="Times New Roman" w:hAnsi="Times New Roman" w:cs="Times New Roman"/>
          <w:sz w:val="28"/>
          <w:szCs w:val="28"/>
        </w:rPr>
      </w:pPr>
      <w:r w:rsidRPr="00C17BC6">
        <w:rPr>
          <w:rFonts w:ascii="Times New Roman" w:hAnsi="Times New Roman" w:cs="Times New Roman"/>
          <w:sz w:val="28"/>
          <w:szCs w:val="28"/>
        </w:rPr>
        <w:t>Основы действующего законодательства (административное и уголовное право) относительно оказания или неоказания помощи пострадавшим. Обязанности тракториста, медицинского работника, административных служб при дорожно-транспортных происшествиях, повлекших за собой человеческие жертвы.</w:t>
      </w:r>
    </w:p>
    <w:p w:rsidR="009C1E11" w:rsidRPr="00C17BC6" w:rsidRDefault="009C1E11" w:rsidP="007A2DAE">
      <w:pPr>
        <w:pStyle w:val="ConsPlusNormal"/>
        <w:spacing w:line="276" w:lineRule="auto"/>
        <w:ind w:firstLine="1134"/>
        <w:jc w:val="both"/>
        <w:rPr>
          <w:rFonts w:ascii="Times New Roman" w:hAnsi="Times New Roman" w:cs="Times New Roman"/>
          <w:sz w:val="28"/>
          <w:szCs w:val="28"/>
        </w:rPr>
      </w:pPr>
    </w:p>
    <w:p w:rsidR="009C1E11" w:rsidRPr="00C17BC6" w:rsidRDefault="009C1E11" w:rsidP="007A2DAE">
      <w:pPr>
        <w:pStyle w:val="ConsPlusNormal"/>
        <w:spacing w:line="276" w:lineRule="auto"/>
        <w:ind w:firstLine="1134"/>
        <w:jc w:val="both"/>
        <w:outlineLvl w:val="4"/>
        <w:rPr>
          <w:rFonts w:ascii="Times New Roman" w:hAnsi="Times New Roman" w:cs="Times New Roman"/>
          <w:sz w:val="28"/>
          <w:szCs w:val="28"/>
        </w:rPr>
      </w:pPr>
      <w:r w:rsidRPr="00C17BC6">
        <w:rPr>
          <w:rFonts w:ascii="Times New Roman" w:hAnsi="Times New Roman" w:cs="Times New Roman"/>
          <w:sz w:val="28"/>
          <w:szCs w:val="28"/>
        </w:rPr>
        <w:t>ТЕМА 7. ОСТРЫЕ, УГРОЖАЮЩИЕ ЖИЗНИ ТЕРАПЕВТИЧЕСКИЕ СОСТОЯНИЯ</w:t>
      </w:r>
    </w:p>
    <w:p w:rsidR="009C1E11" w:rsidRPr="00C17BC6" w:rsidRDefault="009C1E11" w:rsidP="007A2DAE">
      <w:pPr>
        <w:pStyle w:val="ConsPlusNormal"/>
        <w:spacing w:line="276" w:lineRule="auto"/>
        <w:ind w:firstLine="1134"/>
        <w:jc w:val="both"/>
        <w:rPr>
          <w:rFonts w:ascii="Times New Roman" w:hAnsi="Times New Roman" w:cs="Times New Roman"/>
          <w:sz w:val="28"/>
          <w:szCs w:val="28"/>
        </w:rPr>
      </w:pPr>
      <w:proofErr w:type="gramStart"/>
      <w:r w:rsidRPr="00C17BC6">
        <w:rPr>
          <w:rFonts w:ascii="Times New Roman" w:hAnsi="Times New Roman" w:cs="Times New Roman"/>
          <w:sz w:val="28"/>
          <w:szCs w:val="28"/>
        </w:rPr>
        <w:t>Диабетическая</w:t>
      </w:r>
      <w:proofErr w:type="gramEnd"/>
      <w:r w:rsidRPr="00C17BC6">
        <w:rPr>
          <w:rFonts w:ascii="Times New Roman" w:hAnsi="Times New Roman" w:cs="Times New Roman"/>
          <w:sz w:val="28"/>
          <w:szCs w:val="28"/>
        </w:rPr>
        <w:t xml:space="preserve"> кома. Острая </w:t>
      </w:r>
      <w:proofErr w:type="gramStart"/>
      <w:r w:rsidRPr="00C17BC6">
        <w:rPr>
          <w:rFonts w:ascii="Times New Roman" w:hAnsi="Times New Roman" w:cs="Times New Roman"/>
          <w:sz w:val="28"/>
          <w:szCs w:val="28"/>
        </w:rPr>
        <w:t>сердечно-сосудистая</w:t>
      </w:r>
      <w:proofErr w:type="gramEnd"/>
      <w:r w:rsidRPr="00C17BC6">
        <w:rPr>
          <w:rFonts w:ascii="Times New Roman" w:hAnsi="Times New Roman" w:cs="Times New Roman"/>
          <w:sz w:val="28"/>
          <w:szCs w:val="28"/>
        </w:rPr>
        <w:t xml:space="preserve"> недостаточность. Гипертонический криз. Эпилептический припадок. Астматический статус. Отравления. Клинические признаки, способы оказания первой медицинской помощи.</w:t>
      </w:r>
    </w:p>
    <w:p w:rsidR="009C1E11" w:rsidRPr="00C17BC6" w:rsidRDefault="009C1E11" w:rsidP="007A2DAE">
      <w:pPr>
        <w:pStyle w:val="ConsPlusNormal"/>
        <w:spacing w:line="276" w:lineRule="auto"/>
        <w:ind w:firstLine="1134"/>
        <w:jc w:val="both"/>
        <w:rPr>
          <w:rFonts w:ascii="Times New Roman" w:hAnsi="Times New Roman" w:cs="Times New Roman"/>
          <w:sz w:val="28"/>
          <w:szCs w:val="28"/>
        </w:rPr>
      </w:pPr>
    </w:p>
    <w:p w:rsidR="009C1E11" w:rsidRPr="00C17BC6" w:rsidRDefault="009C1E11" w:rsidP="007A2DAE">
      <w:pPr>
        <w:pStyle w:val="ConsPlusNormal"/>
        <w:spacing w:line="276" w:lineRule="auto"/>
        <w:ind w:firstLine="1134"/>
        <w:jc w:val="both"/>
        <w:outlineLvl w:val="4"/>
        <w:rPr>
          <w:rFonts w:ascii="Times New Roman" w:hAnsi="Times New Roman" w:cs="Times New Roman"/>
          <w:sz w:val="28"/>
          <w:szCs w:val="28"/>
        </w:rPr>
      </w:pPr>
      <w:r w:rsidRPr="00C17BC6">
        <w:rPr>
          <w:rFonts w:ascii="Times New Roman" w:hAnsi="Times New Roman" w:cs="Times New Roman"/>
          <w:sz w:val="28"/>
          <w:szCs w:val="28"/>
        </w:rPr>
        <w:t>ТЕМА 8. ПРОВЕДЕНИЕ СЕРДЕЧНО-ЛЕГОЧНОЙ РЕАНИМАЦИИ, УСТРАНЕНИЕ АСФИКСИИ ПРИ ОКАЗАНИИ ПЕРВОЙ МЕДИЦИНСКОЙ ПОМОЩИ ПОСТРАДАВШИМ В ДТП</w:t>
      </w:r>
    </w:p>
    <w:p w:rsidR="009C1E11" w:rsidRPr="00C17BC6" w:rsidRDefault="009C1E11" w:rsidP="007A2DAE">
      <w:pPr>
        <w:pStyle w:val="ConsPlusNormal"/>
        <w:spacing w:line="276" w:lineRule="auto"/>
        <w:ind w:firstLine="1134"/>
        <w:jc w:val="both"/>
        <w:rPr>
          <w:rFonts w:ascii="Times New Roman" w:hAnsi="Times New Roman" w:cs="Times New Roman"/>
          <w:sz w:val="28"/>
          <w:szCs w:val="28"/>
        </w:rPr>
      </w:pPr>
      <w:r w:rsidRPr="00C17BC6">
        <w:rPr>
          <w:rFonts w:ascii="Times New Roman" w:hAnsi="Times New Roman" w:cs="Times New Roman"/>
          <w:sz w:val="28"/>
          <w:szCs w:val="28"/>
        </w:rPr>
        <w:t xml:space="preserve">(Практические навыки - см. приложение </w:t>
      </w:r>
      <w:hyperlink w:anchor="P912" w:history="1">
        <w:proofErr w:type="spellStart"/>
        <w:r w:rsidRPr="00C17BC6">
          <w:rPr>
            <w:rFonts w:ascii="Times New Roman" w:hAnsi="Times New Roman" w:cs="Times New Roman"/>
            <w:color w:val="0000FF"/>
            <w:sz w:val="28"/>
            <w:szCs w:val="28"/>
          </w:rPr>
          <w:t>пп</w:t>
        </w:r>
        <w:proofErr w:type="spellEnd"/>
        <w:r w:rsidRPr="00C17BC6">
          <w:rPr>
            <w:rFonts w:ascii="Times New Roman" w:hAnsi="Times New Roman" w:cs="Times New Roman"/>
            <w:color w:val="0000FF"/>
            <w:sz w:val="28"/>
            <w:szCs w:val="28"/>
          </w:rPr>
          <w:t>. 1</w:t>
        </w:r>
      </w:hyperlink>
      <w:r w:rsidRPr="00C17BC6">
        <w:rPr>
          <w:rFonts w:ascii="Times New Roman" w:hAnsi="Times New Roman" w:cs="Times New Roman"/>
          <w:sz w:val="28"/>
          <w:szCs w:val="28"/>
        </w:rPr>
        <w:t xml:space="preserve"> - </w:t>
      </w:r>
      <w:hyperlink w:anchor="P926" w:history="1">
        <w:r w:rsidRPr="00C17BC6">
          <w:rPr>
            <w:rFonts w:ascii="Times New Roman" w:hAnsi="Times New Roman" w:cs="Times New Roman"/>
            <w:color w:val="0000FF"/>
            <w:sz w:val="28"/>
            <w:szCs w:val="28"/>
          </w:rPr>
          <w:t>8</w:t>
        </w:r>
      </w:hyperlink>
      <w:r w:rsidRPr="00C17BC6">
        <w:rPr>
          <w:rFonts w:ascii="Times New Roman" w:hAnsi="Times New Roman" w:cs="Times New Roman"/>
          <w:sz w:val="28"/>
          <w:szCs w:val="28"/>
        </w:rPr>
        <w:t xml:space="preserve">; </w:t>
      </w:r>
      <w:hyperlink w:anchor="P984" w:history="1">
        <w:r w:rsidRPr="00C17BC6">
          <w:rPr>
            <w:rFonts w:ascii="Times New Roman" w:hAnsi="Times New Roman" w:cs="Times New Roman"/>
            <w:color w:val="0000FF"/>
            <w:sz w:val="28"/>
            <w:szCs w:val="28"/>
          </w:rPr>
          <w:t>26</w:t>
        </w:r>
      </w:hyperlink>
      <w:r w:rsidRPr="00C17BC6">
        <w:rPr>
          <w:rFonts w:ascii="Times New Roman" w:hAnsi="Times New Roman" w:cs="Times New Roman"/>
          <w:sz w:val="28"/>
          <w:szCs w:val="28"/>
        </w:rPr>
        <w:t>)</w:t>
      </w:r>
    </w:p>
    <w:p w:rsidR="009C1E11" w:rsidRPr="00C17BC6" w:rsidRDefault="009C1E11" w:rsidP="007A2DAE">
      <w:pPr>
        <w:pStyle w:val="ConsPlusNormal"/>
        <w:spacing w:line="276" w:lineRule="auto"/>
        <w:ind w:firstLine="1134"/>
        <w:jc w:val="both"/>
        <w:rPr>
          <w:rFonts w:ascii="Times New Roman" w:hAnsi="Times New Roman" w:cs="Times New Roman"/>
          <w:sz w:val="28"/>
          <w:szCs w:val="28"/>
        </w:rPr>
      </w:pPr>
      <w:r w:rsidRPr="00C17BC6">
        <w:rPr>
          <w:rFonts w:ascii="Times New Roman" w:hAnsi="Times New Roman" w:cs="Times New Roman"/>
          <w:sz w:val="28"/>
          <w:szCs w:val="28"/>
        </w:rPr>
        <w:t>Оценка тяжести состояния пострадавшего и определение показаний к проведению сердечно-легочной реанимации.</w:t>
      </w:r>
    </w:p>
    <w:p w:rsidR="009C1E11" w:rsidRPr="00C17BC6" w:rsidRDefault="009C1E11" w:rsidP="007A2DAE">
      <w:pPr>
        <w:pStyle w:val="ConsPlusNormal"/>
        <w:spacing w:line="276" w:lineRule="auto"/>
        <w:ind w:firstLine="1134"/>
        <w:jc w:val="both"/>
        <w:rPr>
          <w:rFonts w:ascii="Times New Roman" w:hAnsi="Times New Roman" w:cs="Times New Roman"/>
          <w:sz w:val="28"/>
          <w:szCs w:val="28"/>
        </w:rPr>
      </w:pPr>
      <w:r w:rsidRPr="00C17BC6">
        <w:rPr>
          <w:rFonts w:ascii="Times New Roman" w:hAnsi="Times New Roman" w:cs="Times New Roman"/>
          <w:sz w:val="28"/>
          <w:szCs w:val="28"/>
        </w:rPr>
        <w:t>Восстановление функций внешнего дыхания. Очищение ротовой полости тампоном, обеспечение проходимости верхних дыхательных путей. Проведение искусственного дыхания "изо рта в рот", "изо рта в нос". Использование воздуховода. Техника закрытого массажа сердца. Особенности проведения сердечно-легочной реанимации пострадавшим с повреждениями лица, открытыми повреждениями грудной клетки, множественными переломами ребер.</w:t>
      </w:r>
    </w:p>
    <w:p w:rsidR="009C1E11" w:rsidRPr="00C17BC6" w:rsidRDefault="009C1E11" w:rsidP="007A2DAE">
      <w:pPr>
        <w:pStyle w:val="ConsPlusNormal"/>
        <w:spacing w:line="276" w:lineRule="auto"/>
        <w:ind w:firstLine="1134"/>
        <w:jc w:val="both"/>
        <w:rPr>
          <w:rFonts w:ascii="Times New Roman" w:hAnsi="Times New Roman" w:cs="Times New Roman"/>
          <w:sz w:val="28"/>
          <w:szCs w:val="28"/>
        </w:rPr>
      </w:pPr>
      <w:r w:rsidRPr="00C17BC6">
        <w:rPr>
          <w:rFonts w:ascii="Times New Roman" w:hAnsi="Times New Roman" w:cs="Times New Roman"/>
          <w:sz w:val="28"/>
          <w:szCs w:val="28"/>
        </w:rPr>
        <w:t>Особенности проведения сердечно-легочной реанимации детям. Устранение механической асфиксии у детей.</w:t>
      </w:r>
    </w:p>
    <w:p w:rsidR="009C1E11" w:rsidRPr="00C17BC6" w:rsidRDefault="009C1E11" w:rsidP="007A2DAE">
      <w:pPr>
        <w:pStyle w:val="ConsPlusNormal"/>
        <w:spacing w:line="276" w:lineRule="auto"/>
        <w:ind w:firstLine="1134"/>
        <w:jc w:val="both"/>
        <w:rPr>
          <w:rFonts w:ascii="Times New Roman" w:hAnsi="Times New Roman" w:cs="Times New Roman"/>
          <w:sz w:val="28"/>
          <w:szCs w:val="28"/>
        </w:rPr>
      </w:pPr>
    </w:p>
    <w:p w:rsidR="009C1E11" w:rsidRPr="00C17BC6" w:rsidRDefault="009C1E11" w:rsidP="007A2DAE">
      <w:pPr>
        <w:pStyle w:val="ConsPlusNormal"/>
        <w:spacing w:line="276" w:lineRule="auto"/>
        <w:ind w:firstLine="1134"/>
        <w:jc w:val="both"/>
        <w:outlineLvl w:val="4"/>
        <w:rPr>
          <w:rFonts w:ascii="Times New Roman" w:hAnsi="Times New Roman" w:cs="Times New Roman"/>
          <w:sz w:val="28"/>
          <w:szCs w:val="28"/>
        </w:rPr>
      </w:pPr>
      <w:r w:rsidRPr="00C17BC6">
        <w:rPr>
          <w:rFonts w:ascii="Times New Roman" w:hAnsi="Times New Roman" w:cs="Times New Roman"/>
          <w:sz w:val="28"/>
          <w:szCs w:val="28"/>
        </w:rPr>
        <w:lastRenderedPageBreak/>
        <w:t>ТЕМА 9. ОСТАНОВКА НАРУЖНОГО КРОВОТЕЧЕНИЯ</w:t>
      </w:r>
    </w:p>
    <w:p w:rsidR="009C1E11" w:rsidRPr="00C17BC6" w:rsidRDefault="009C1E11" w:rsidP="007A2DAE">
      <w:pPr>
        <w:pStyle w:val="ConsPlusNormal"/>
        <w:spacing w:line="276" w:lineRule="auto"/>
        <w:ind w:firstLine="1134"/>
        <w:jc w:val="both"/>
        <w:rPr>
          <w:rFonts w:ascii="Times New Roman" w:hAnsi="Times New Roman" w:cs="Times New Roman"/>
          <w:sz w:val="28"/>
          <w:szCs w:val="28"/>
        </w:rPr>
      </w:pPr>
      <w:r w:rsidRPr="00C17BC6">
        <w:rPr>
          <w:rFonts w:ascii="Times New Roman" w:hAnsi="Times New Roman" w:cs="Times New Roman"/>
          <w:sz w:val="28"/>
          <w:szCs w:val="28"/>
        </w:rPr>
        <w:t xml:space="preserve">(Практические навыки - см. приложение </w:t>
      </w:r>
      <w:hyperlink w:anchor="P927" w:history="1">
        <w:r w:rsidRPr="00C17BC6">
          <w:rPr>
            <w:rFonts w:ascii="Times New Roman" w:hAnsi="Times New Roman" w:cs="Times New Roman"/>
            <w:color w:val="0000FF"/>
            <w:sz w:val="28"/>
            <w:szCs w:val="28"/>
          </w:rPr>
          <w:t>п. 9</w:t>
        </w:r>
      </w:hyperlink>
      <w:r w:rsidRPr="00C17BC6">
        <w:rPr>
          <w:rFonts w:ascii="Times New Roman" w:hAnsi="Times New Roman" w:cs="Times New Roman"/>
          <w:sz w:val="28"/>
          <w:szCs w:val="28"/>
        </w:rPr>
        <w:t>)</w:t>
      </w:r>
    </w:p>
    <w:p w:rsidR="009C1E11" w:rsidRPr="00C17BC6" w:rsidRDefault="009C1E11" w:rsidP="007A2DAE">
      <w:pPr>
        <w:pStyle w:val="ConsPlusNormal"/>
        <w:spacing w:line="276" w:lineRule="auto"/>
        <w:ind w:firstLine="1134"/>
        <w:jc w:val="both"/>
        <w:rPr>
          <w:rFonts w:ascii="Times New Roman" w:hAnsi="Times New Roman" w:cs="Times New Roman"/>
          <w:sz w:val="28"/>
          <w:szCs w:val="28"/>
        </w:rPr>
      </w:pPr>
      <w:r w:rsidRPr="00C17BC6">
        <w:rPr>
          <w:rFonts w:ascii="Times New Roman" w:hAnsi="Times New Roman" w:cs="Times New Roman"/>
          <w:sz w:val="28"/>
          <w:szCs w:val="28"/>
        </w:rPr>
        <w:t xml:space="preserve">Виды кровотечений. Признаки артериального, венозного кровотечения. Приемы временной остановки наружного кровотечения: пальцевое прижатие артерии; наложение жгута-закрутки и резинового жгута; максимальное сгибание конечности; тампонирование раны, наложение давящей повязки. Приемы гемостаза при кровотечении из полости рта, из ушей, из носа. Первая медицинская помощь при </w:t>
      </w:r>
      <w:proofErr w:type="spellStart"/>
      <w:r w:rsidRPr="00C17BC6">
        <w:rPr>
          <w:rFonts w:ascii="Times New Roman" w:hAnsi="Times New Roman" w:cs="Times New Roman"/>
          <w:sz w:val="28"/>
          <w:szCs w:val="28"/>
        </w:rPr>
        <w:t>кровохарканьи</w:t>
      </w:r>
      <w:proofErr w:type="spellEnd"/>
      <w:r w:rsidRPr="00C17BC6">
        <w:rPr>
          <w:rFonts w:ascii="Times New Roman" w:hAnsi="Times New Roman" w:cs="Times New Roman"/>
          <w:sz w:val="28"/>
          <w:szCs w:val="28"/>
        </w:rPr>
        <w:t>, кровавой рвоте, подозрении на внутрибрюшное кровотечение.</w:t>
      </w:r>
    </w:p>
    <w:p w:rsidR="009C1E11" w:rsidRPr="00C17BC6" w:rsidRDefault="009C1E11" w:rsidP="007A2DAE">
      <w:pPr>
        <w:pStyle w:val="ConsPlusNormal"/>
        <w:spacing w:line="276" w:lineRule="auto"/>
        <w:ind w:firstLine="1134"/>
        <w:jc w:val="both"/>
        <w:rPr>
          <w:rFonts w:ascii="Times New Roman" w:hAnsi="Times New Roman" w:cs="Times New Roman"/>
          <w:sz w:val="28"/>
          <w:szCs w:val="28"/>
        </w:rPr>
      </w:pPr>
    </w:p>
    <w:p w:rsidR="009C1E11" w:rsidRPr="00C17BC6" w:rsidRDefault="009C1E11" w:rsidP="007A2DAE">
      <w:pPr>
        <w:pStyle w:val="ConsPlusNormal"/>
        <w:spacing w:line="276" w:lineRule="auto"/>
        <w:ind w:firstLine="1134"/>
        <w:jc w:val="both"/>
        <w:outlineLvl w:val="4"/>
        <w:rPr>
          <w:rFonts w:ascii="Times New Roman" w:hAnsi="Times New Roman" w:cs="Times New Roman"/>
          <w:sz w:val="28"/>
          <w:szCs w:val="28"/>
        </w:rPr>
      </w:pPr>
      <w:r w:rsidRPr="00C17BC6">
        <w:rPr>
          <w:rFonts w:ascii="Times New Roman" w:hAnsi="Times New Roman" w:cs="Times New Roman"/>
          <w:sz w:val="28"/>
          <w:szCs w:val="28"/>
        </w:rPr>
        <w:t>ТЕМА 10. ТРАНСПОРТНАЯ ИММОБИЛИЗАЦИЯ</w:t>
      </w:r>
    </w:p>
    <w:p w:rsidR="009C1E11" w:rsidRPr="00C17BC6" w:rsidRDefault="009C1E11" w:rsidP="007A2DAE">
      <w:pPr>
        <w:pStyle w:val="ConsPlusNormal"/>
        <w:spacing w:line="276" w:lineRule="auto"/>
        <w:ind w:firstLine="1134"/>
        <w:jc w:val="both"/>
        <w:rPr>
          <w:rFonts w:ascii="Times New Roman" w:hAnsi="Times New Roman" w:cs="Times New Roman"/>
          <w:sz w:val="28"/>
          <w:szCs w:val="28"/>
        </w:rPr>
      </w:pPr>
      <w:r w:rsidRPr="00C17BC6">
        <w:rPr>
          <w:rFonts w:ascii="Times New Roman" w:hAnsi="Times New Roman" w:cs="Times New Roman"/>
          <w:sz w:val="28"/>
          <w:szCs w:val="28"/>
        </w:rPr>
        <w:t xml:space="preserve">(Практические навыки - см. приложение </w:t>
      </w:r>
      <w:hyperlink w:anchor="P947" w:history="1">
        <w:proofErr w:type="spellStart"/>
        <w:r w:rsidRPr="00C17BC6">
          <w:rPr>
            <w:rFonts w:ascii="Times New Roman" w:hAnsi="Times New Roman" w:cs="Times New Roman"/>
            <w:color w:val="0000FF"/>
            <w:sz w:val="28"/>
            <w:szCs w:val="28"/>
          </w:rPr>
          <w:t>пп</w:t>
        </w:r>
        <w:proofErr w:type="spellEnd"/>
        <w:r w:rsidRPr="00C17BC6">
          <w:rPr>
            <w:rFonts w:ascii="Times New Roman" w:hAnsi="Times New Roman" w:cs="Times New Roman"/>
            <w:color w:val="0000FF"/>
            <w:sz w:val="28"/>
            <w:szCs w:val="28"/>
          </w:rPr>
          <w:t>. 15</w:t>
        </w:r>
      </w:hyperlink>
      <w:r w:rsidRPr="00C17BC6">
        <w:rPr>
          <w:rFonts w:ascii="Times New Roman" w:hAnsi="Times New Roman" w:cs="Times New Roman"/>
          <w:sz w:val="28"/>
          <w:szCs w:val="28"/>
        </w:rPr>
        <w:t xml:space="preserve">, </w:t>
      </w:r>
      <w:hyperlink w:anchor="P955" w:history="1">
        <w:r w:rsidRPr="00C17BC6">
          <w:rPr>
            <w:rFonts w:ascii="Times New Roman" w:hAnsi="Times New Roman" w:cs="Times New Roman"/>
            <w:color w:val="0000FF"/>
            <w:sz w:val="28"/>
            <w:szCs w:val="28"/>
          </w:rPr>
          <w:t>16</w:t>
        </w:r>
      </w:hyperlink>
      <w:r w:rsidRPr="00C17BC6">
        <w:rPr>
          <w:rFonts w:ascii="Times New Roman" w:hAnsi="Times New Roman" w:cs="Times New Roman"/>
          <w:sz w:val="28"/>
          <w:szCs w:val="28"/>
        </w:rPr>
        <w:t>)</w:t>
      </w:r>
    </w:p>
    <w:p w:rsidR="009C1E11" w:rsidRPr="00C17BC6" w:rsidRDefault="009C1E11" w:rsidP="007A2DAE">
      <w:pPr>
        <w:pStyle w:val="ConsPlusNormal"/>
        <w:spacing w:line="276" w:lineRule="auto"/>
        <w:ind w:firstLine="1134"/>
        <w:jc w:val="both"/>
        <w:rPr>
          <w:rFonts w:ascii="Times New Roman" w:hAnsi="Times New Roman" w:cs="Times New Roman"/>
          <w:sz w:val="28"/>
          <w:szCs w:val="28"/>
        </w:rPr>
      </w:pPr>
      <w:r w:rsidRPr="00C17BC6">
        <w:rPr>
          <w:rFonts w:ascii="Times New Roman" w:hAnsi="Times New Roman" w:cs="Times New Roman"/>
          <w:sz w:val="28"/>
          <w:szCs w:val="28"/>
        </w:rPr>
        <w:t>Общие принципы транспортной иммобилизации. Иммобилизация подручными средствами (импровизированными шинами). Наложение бинтовых фиксирующих повязок. Использование транспортных шин (лестничных, лубочных), их подготовка. Правила наложения транспортной иммобилизации, типичные ошибки и осложнения. Особенности иммобилизации при повреждениях таза, позвоночника, головы, грудной клетки.</w:t>
      </w:r>
    </w:p>
    <w:p w:rsidR="009C1E11" w:rsidRPr="00C17BC6" w:rsidRDefault="009C1E11" w:rsidP="007A2DAE">
      <w:pPr>
        <w:pStyle w:val="ConsPlusNormal"/>
        <w:spacing w:line="276" w:lineRule="auto"/>
        <w:ind w:firstLine="1134"/>
        <w:jc w:val="both"/>
        <w:rPr>
          <w:rFonts w:ascii="Times New Roman" w:hAnsi="Times New Roman" w:cs="Times New Roman"/>
          <w:sz w:val="28"/>
          <w:szCs w:val="28"/>
        </w:rPr>
      </w:pPr>
    </w:p>
    <w:p w:rsidR="009C1E11" w:rsidRPr="00C17BC6" w:rsidRDefault="009C1E11" w:rsidP="007A2DAE">
      <w:pPr>
        <w:pStyle w:val="ConsPlusNormal"/>
        <w:spacing w:line="276" w:lineRule="auto"/>
        <w:ind w:firstLine="1134"/>
        <w:jc w:val="both"/>
        <w:outlineLvl w:val="4"/>
        <w:rPr>
          <w:rFonts w:ascii="Times New Roman" w:hAnsi="Times New Roman" w:cs="Times New Roman"/>
          <w:sz w:val="28"/>
          <w:szCs w:val="28"/>
        </w:rPr>
      </w:pPr>
      <w:r w:rsidRPr="00C17BC6">
        <w:rPr>
          <w:rFonts w:ascii="Times New Roman" w:hAnsi="Times New Roman" w:cs="Times New Roman"/>
          <w:sz w:val="28"/>
          <w:szCs w:val="28"/>
        </w:rPr>
        <w:t>ТЕМА 11. МЕТОДЫ ВЫСВОБОЖДЕНИЯ ПОСТРАДАВШИХ, ИЗВЛЕЧЕНИЯ ИЗ МАШИНЫ; ИХ ТРАНСПОРТИРОВКА, ПОГРУЗКА В ТРАНСПОРТ</w:t>
      </w:r>
    </w:p>
    <w:p w:rsidR="009C1E11" w:rsidRPr="00C17BC6" w:rsidRDefault="009C1E11" w:rsidP="007A2DAE">
      <w:pPr>
        <w:pStyle w:val="ConsPlusNormal"/>
        <w:spacing w:line="276" w:lineRule="auto"/>
        <w:ind w:firstLine="1134"/>
        <w:jc w:val="both"/>
        <w:rPr>
          <w:rFonts w:ascii="Times New Roman" w:hAnsi="Times New Roman" w:cs="Times New Roman"/>
          <w:sz w:val="28"/>
          <w:szCs w:val="28"/>
        </w:rPr>
      </w:pPr>
      <w:r w:rsidRPr="00C17BC6">
        <w:rPr>
          <w:rFonts w:ascii="Times New Roman" w:hAnsi="Times New Roman" w:cs="Times New Roman"/>
          <w:sz w:val="28"/>
          <w:szCs w:val="28"/>
        </w:rPr>
        <w:t xml:space="preserve">(Практические навыки - см. приложение </w:t>
      </w:r>
      <w:hyperlink w:anchor="P961" w:history="1">
        <w:proofErr w:type="spellStart"/>
        <w:r w:rsidRPr="00C17BC6">
          <w:rPr>
            <w:rFonts w:ascii="Times New Roman" w:hAnsi="Times New Roman" w:cs="Times New Roman"/>
            <w:color w:val="0000FF"/>
            <w:sz w:val="28"/>
            <w:szCs w:val="28"/>
          </w:rPr>
          <w:t>пп</w:t>
        </w:r>
        <w:proofErr w:type="spellEnd"/>
        <w:r w:rsidRPr="00C17BC6">
          <w:rPr>
            <w:rFonts w:ascii="Times New Roman" w:hAnsi="Times New Roman" w:cs="Times New Roman"/>
            <w:color w:val="0000FF"/>
            <w:sz w:val="28"/>
            <w:szCs w:val="28"/>
          </w:rPr>
          <w:t>. 17</w:t>
        </w:r>
      </w:hyperlink>
      <w:r w:rsidRPr="00C17BC6">
        <w:rPr>
          <w:rFonts w:ascii="Times New Roman" w:hAnsi="Times New Roman" w:cs="Times New Roman"/>
          <w:sz w:val="28"/>
          <w:szCs w:val="28"/>
        </w:rPr>
        <w:t xml:space="preserve"> - </w:t>
      </w:r>
      <w:hyperlink w:anchor="P975" w:history="1">
        <w:r w:rsidRPr="00C17BC6">
          <w:rPr>
            <w:rFonts w:ascii="Times New Roman" w:hAnsi="Times New Roman" w:cs="Times New Roman"/>
            <w:color w:val="0000FF"/>
            <w:sz w:val="28"/>
            <w:szCs w:val="28"/>
          </w:rPr>
          <w:t>19</w:t>
        </w:r>
      </w:hyperlink>
      <w:r w:rsidRPr="00C17BC6">
        <w:rPr>
          <w:rFonts w:ascii="Times New Roman" w:hAnsi="Times New Roman" w:cs="Times New Roman"/>
          <w:sz w:val="28"/>
          <w:szCs w:val="28"/>
        </w:rPr>
        <w:t xml:space="preserve">; </w:t>
      </w:r>
      <w:hyperlink w:anchor="P979" w:history="1">
        <w:r w:rsidRPr="00C17BC6">
          <w:rPr>
            <w:rFonts w:ascii="Times New Roman" w:hAnsi="Times New Roman" w:cs="Times New Roman"/>
            <w:color w:val="0000FF"/>
            <w:sz w:val="28"/>
            <w:szCs w:val="28"/>
          </w:rPr>
          <w:t>21</w:t>
        </w:r>
      </w:hyperlink>
      <w:r w:rsidRPr="00C17BC6">
        <w:rPr>
          <w:rFonts w:ascii="Times New Roman" w:hAnsi="Times New Roman" w:cs="Times New Roman"/>
          <w:sz w:val="28"/>
          <w:szCs w:val="28"/>
        </w:rPr>
        <w:t xml:space="preserve"> - </w:t>
      </w:r>
      <w:hyperlink w:anchor="P980" w:history="1">
        <w:r w:rsidRPr="00C17BC6">
          <w:rPr>
            <w:rFonts w:ascii="Times New Roman" w:hAnsi="Times New Roman" w:cs="Times New Roman"/>
            <w:color w:val="0000FF"/>
            <w:sz w:val="28"/>
            <w:szCs w:val="28"/>
          </w:rPr>
          <w:t>22</w:t>
        </w:r>
      </w:hyperlink>
      <w:r w:rsidRPr="00C17BC6">
        <w:rPr>
          <w:rFonts w:ascii="Times New Roman" w:hAnsi="Times New Roman" w:cs="Times New Roman"/>
          <w:sz w:val="28"/>
          <w:szCs w:val="28"/>
        </w:rPr>
        <w:t>)</w:t>
      </w:r>
    </w:p>
    <w:p w:rsidR="009C1E11" w:rsidRPr="00C17BC6" w:rsidRDefault="009C1E11" w:rsidP="007A2DAE">
      <w:pPr>
        <w:pStyle w:val="ConsPlusNormal"/>
        <w:spacing w:line="276" w:lineRule="auto"/>
        <w:ind w:firstLine="1134"/>
        <w:jc w:val="both"/>
        <w:rPr>
          <w:rFonts w:ascii="Times New Roman" w:hAnsi="Times New Roman" w:cs="Times New Roman"/>
          <w:sz w:val="28"/>
          <w:szCs w:val="28"/>
        </w:rPr>
      </w:pPr>
      <w:r w:rsidRPr="00C17BC6">
        <w:rPr>
          <w:rFonts w:ascii="Times New Roman" w:hAnsi="Times New Roman" w:cs="Times New Roman"/>
          <w:sz w:val="28"/>
          <w:szCs w:val="28"/>
        </w:rPr>
        <w:t>Приемы открывания заклиненных дверей машины, извлечения пострадавших через разбитое стекло. Особенности извлечения пострадавших с длительно придавленными конечностями. Приемы переноски на импровизированных носилках, волокуше, на руках, на плечах, на спине. Техника укладывания пострадавших на носилки. Особенности извлечения и перекладывания пострадавших (способы укладывания в легковой и грузовой автомобиль, автобус).</w:t>
      </w:r>
    </w:p>
    <w:p w:rsidR="009C1E11" w:rsidRPr="00C17BC6" w:rsidRDefault="009C1E11" w:rsidP="007A2DAE">
      <w:pPr>
        <w:pStyle w:val="ConsPlusNormal"/>
        <w:spacing w:line="276" w:lineRule="auto"/>
        <w:ind w:firstLine="1134"/>
        <w:jc w:val="both"/>
        <w:rPr>
          <w:rFonts w:ascii="Times New Roman" w:hAnsi="Times New Roman" w:cs="Times New Roman"/>
          <w:sz w:val="28"/>
          <w:szCs w:val="28"/>
        </w:rPr>
      </w:pPr>
    </w:p>
    <w:p w:rsidR="009C1E11" w:rsidRPr="00C17BC6" w:rsidRDefault="009C1E11" w:rsidP="007A2DAE">
      <w:pPr>
        <w:pStyle w:val="ConsPlusNormal"/>
        <w:spacing w:line="276" w:lineRule="auto"/>
        <w:ind w:firstLine="1134"/>
        <w:jc w:val="both"/>
        <w:outlineLvl w:val="4"/>
        <w:rPr>
          <w:rFonts w:ascii="Times New Roman" w:hAnsi="Times New Roman" w:cs="Times New Roman"/>
          <w:sz w:val="28"/>
          <w:szCs w:val="28"/>
        </w:rPr>
      </w:pPr>
      <w:r w:rsidRPr="00C17BC6">
        <w:rPr>
          <w:rFonts w:ascii="Times New Roman" w:hAnsi="Times New Roman" w:cs="Times New Roman"/>
          <w:sz w:val="28"/>
          <w:szCs w:val="28"/>
        </w:rPr>
        <w:t>ТЕМА 12. ОБРАБОТКА РАН. ДЕСМУРГИЯ</w:t>
      </w:r>
    </w:p>
    <w:p w:rsidR="009C1E11" w:rsidRPr="00C17BC6" w:rsidRDefault="009C1E11" w:rsidP="007A2DAE">
      <w:pPr>
        <w:pStyle w:val="ConsPlusNormal"/>
        <w:spacing w:line="276" w:lineRule="auto"/>
        <w:ind w:firstLine="1134"/>
        <w:jc w:val="both"/>
        <w:rPr>
          <w:rFonts w:ascii="Times New Roman" w:hAnsi="Times New Roman" w:cs="Times New Roman"/>
          <w:sz w:val="28"/>
          <w:szCs w:val="28"/>
        </w:rPr>
      </w:pPr>
      <w:r w:rsidRPr="00C17BC6">
        <w:rPr>
          <w:rFonts w:ascii="Times New Roman" w:hAnsi="Times New Roman" w:cs="Times New Roman"/>
          <w:sz w:val="28"/>
          <w:szCs w:val="28"/>
        </w:rPr>
        <w:t xml:space="preserve">(Практические навыки - см. приложение </w:t>
      </w:r>
      <w:hyperlink w:anchor="P934" w:history="1">
        <w:proofErr w:type="spellStart"/>
        <w:r w:rsidRPr="00C17BC6">
          <w:rPr>
            <w:rFonts w:ascii="Times New Roman" w:hAnsi="Times New Roman" w:cs="Times New Roman"/>
            <w:color w:val="0000FF"/>
            <w:sz w:val="28"/>
            <w:szCs w:val="28"/>
          </w:rPr>
          <w:t>пп</w:t>
        </w:r>
        <w:proofErr w:type="spellEnd"/>
        <w:r w:rsidRPr="00C17BC6">
          <w:rPr>
            <w:rFonts w:ascii="Times New Roman" w:hAnsi="Times New Roman" w:cs="Times New Roman"/>
            <w:color w:val="0000FF"/>
            <w:sz w:val="28"/>
            <w:szCs w:val="28"/>
          </w:rPr>
          <w:t>. 10</w:t>
        </w:r>
      </w:hyperlink>
      <w:r w:rsidRPr="00C17BC6">
        <w:rPr>
          <w:rFonts w:ascii="Times New Roman" w:hAnsi="Times New Roman" w:cs="Times New Roman"/>
          <w:sz w:val="28"/>
          <w:szCs w:val="28"/>
        </w:rPr>
        <w:t xml:space="preserve"> - </w:t>
      </w:r>
      <w:hyperlink w:anchor="P945" w:history="1">
        <w:r w:rsidRPr="00C17BC6">
          <w:rPr>
            <w:rFonts w:ascii="Times New Roman" w:hAnsi="Times New Roman" w:cs="Times New Roman"/>
            <w:color w:val="0000FF"/>
            <w:sz w:val="28"/>
            <w:szCs w:val="28"/>
          </w:rPr>
          <w:t>13</w:t>
        </w:r>
      </w:hyperlink>
      <w:r w:rsidRPr="00C17BC6">
        <w:rPr>
          <w:rFonts w:ascii="Times New Roman" w:hAnsi="Times New Roman" w:cs="Times New Roman"/>
          <w:sz w:val="28"/>
          <w:szCs w:val="28"/>
        </w:rPr>
        <w:t xml:space="preserve">; </w:t>
      </w:r>
      <w:hyperlink w:anchor="P983" w:history="1">
        <w:r w:rsidRPr="00C17BC6">
          <w:rPr>
            <w:rFonts w:ascii="Times New Roman" w:hAnsi="Times New Roman" w:cs="Times New Roman"/>
            <w:color w:val="0000FF"/>
            <w:sz w:val="28"/>
            <w:szCs w:val="28"/>
          </w:rPr>
          <w:t>25</w:t>
        </w:r>
      </w:hyperlink>
      <w:r w:rsidRPr="00C17BC6">
        <w:rPr>
          <w:rFonts w:ascii="Times New Roman" w:hAnsi="Times New Roman" w:cs="Times New Roman"/>
          <w:sz w:val="28"/>
          <w:szCs w:val="28"/>
        </w:rPr>
        <w:t>)</w:t>
      </w:r>
    </w:p>
    <w:p w:rsidR="009C1E11" w:rsidRPr="00C17BC6" w:rsidRDefault="009C1E11" w:rsidP="007A2DAE">
      <w:pPr>
        <w:pStyle w:val="ConsPlusNormal"/>
        <w:spacing w:line="276" w:lineRule="auto"/>
        <w:ind w:firstLine="1134"/>
        <w:jc w:val="both"/>
        <w:rPr>
          <w:rFonts w:ascii="Times New Roman" w:hAnsi="Times New Roman" w:cs="Times New Roman"/>
          <w:sz w:val="28"/>
          <w:szCs w:val="28"/>
        </w:rPr>
      </w:pPr>
      <w:r w:rsidRPr="00C17BC6">
        <w:rPr>
          <w:rFonts w:ascii="Times New Roman" w:hAnsi="Times New Roman" w:cs="Times New Roman"/>
          <w:sz w:val="28"/>
          <w:szCs w:val="28"/>
        </w:rPr>
        <w:t xml:space="preserve">Техника туалета ран, дезинфицирования и наложения асептических повязок при повреждениях различной локализации. Наложение </w:t>
      </w:r>
      <w:proofErr w:type="spellStart"/>
      <w:r w:rsidRPr="00C17BC6">
        <w:rPr>
          <w:rFonts w:ascii="Times New Roman" w:hAnsi="Times New Roman" w:cs="Times New Roman"/>
          <w:sz w:val="28"/>
          <w:szCs w:val="28"/>
        </w:rPr>
        <w:t>окклюзионной</w:t>
      </w:r>
      <w:proofErr w:type="spellEnd"/>
      <w:r w:rsidRPr="00C17BC6">
        <w:rPr>
          <w:rFonts w:ascii="Times New Roman" w:hAnsi="Times New Roman" w:cs="Times New Roman"/>
          <w:sz w:val="28"/>
          <w:szCs w:val="28"/>
        </w:rPr>
        <w:t xml:space="preserve"> повязки на грудную клетку с использованием перевязочного индивидуального пакета или подручных средств. Наложение асептической повязки при травме брюшной стенки с </w:t>
      </w:r>
      <w:proofErr w:type="spellStart"/>
      <w:r w:rsidRPr="00C17BC6">
        <w:rPr>
          <w:rFonts w:ascii="Times New Roman" w:hAnsi="Times New Roman" w:cs="Times New Roman"/>
          <w:sz w:val="28"/>
          <w:szCs w:val="28"/>
        </w:rPr>
        <w:t>эвентрацией</w:t>
      </w:r>
      <w:proofErr w:type="spellEnd"/>
      <w:r w:rsidRPr="00C17BC6">
        <w:rPr>
          <w:rFonts w:ascii="Times New Roman" w:hAnsi="Times New Roman" w:cs="Times New Roman"/>
          <w:sz w:val="28"/>
          <w:szCs w:val="28"/>
        </w:rPr>
        <w:t xml:space="preserve"> внутренних органов. Использование подручных средств наложения повязок.</w:t>
      </w:r>
    </w:p>
    <w:p w:rsidR="009C1E11" w:rsidRDefault="009C1E11" w:rsidP="007A2DAE">
      <w:pPr>
        <w:pStyle w:val="ConsPlusNormal"/>
        <w:spacing w:line="276" w:lineRule="auto"/>
        <w:ind w:firstLine="1134"/>
        <w:jc w:val="both"/>
        <w:rPr>
          <w:rFonts w:ascii="Times New Roman" w:hAnsi="Times New Roman" w:cs="Times New Roman"/>
          <w:sz w:val="28"/>
          <w:szCs w:val="28"/>
        </w:rPr>
      </w:pPr>
    </w:p>
    <w:p w:rsidR="00D55605" w:rsidRPr="00C17BC6" w:rsidRDefault="00D55605" w:rsidP="007A2DAE">
      <w:pPr>
        <w:pStyle w:val="ConsPlusNormal"/>
        <w:spacing w:line="276" w:lineRule="auto"/>
        <w:ind w:firstLine="1134"/>
        <w:jc w:val="both"/>
        <w:rPr>
          <w:rFonts w:ascii="Times New Roman" w:hAnsi="Times New Roman" w:cs="Times New Roman"/>
          <w:sz w:val="28"/>
          <w:szCs w:val="28"/>
        </w:rPr>
      </w:pPr>
    </w:p>
    <w:p w:rsidR="009C1E11" w:rsidRPr="00C17BC6" w:rsidRDefault="009C1E11" w:rsidP="007A2DAE">
      <w:pPr>
        <w:pStyle w:val="ConsPlusNormal"/>
        <w:spacing w:line="276" w:lineRule="auto"/>
        <w:ind w:firstLine="1134"/>
        <w:jc w:val="both"/>
        <w:outlineLvl w:val="4"/>
        <w:rPr>
          <w:rFonts w:ascii="Times New Roman" w:hAnsi="Times New Roman" w:cs="Times New Roman"/>
          <w:sz w:val="28"/>
          <w:szCs w:val="28"/>
        </w:rPr>
      </w:pPr>
      <w:r w:rsidRPr="00C17BC6">
        <w:rPr>
          <w:rFonts w:ascii="Times New Roman" w:hAnsi="Times New Roman" w:cs="Times New Roman"/>
          <w:sz w:val="28"/>
          <w:szCs w:val="28"/>
        </w:rPr>
        <w:lastRenderedPageBreak/>
        <w:t>ТЕМА 13. ПОЛЬЗОВАНИЕ ИНДИВИДУАЛЬНОЙ АПТЕЧКОЙ</w:t>
      </w:r>
    </w:p>
    <w:p w:rsidR="009C1E11" w:rsidRPr="00C17BC6" w:rsidRDefault="009C1E11" w:rsidP="007A2DAE">
      <w:pPr>
        <w:pStyle w:val="ConsPlusNormal"/>
        <w:spacing w:line="276" w:lineRule="auto"/>
        <w:ind w:firstLine="1134"/>
        <w:jc w:val="both"/>
        <w:rPr>
          <w:rFonts w:ascii="Times New Roman" w:hAnsi="Times New Roman" w:cs="Times New Roman"/>
          <w:sz w:val="28"/>
          <w:szCs w:val="28"/>
        </w:rPr>
      </w:pPr>
      <w:r w:rsidRPr="00C17BC6">
        <w:rPr>
          <w:rFonts w:ascii="Times New Roman" w:hAnsi="Times New Roman" w:cs="Times New Roman"/>
          <w:sz w:val="28"/>
          <w:szCs w:val="28"/>
        </w:rPr>
        <w:t xml:space="preserve">(Практические навыки - см. приложение </w:t>
      </w:r>
      <w:hyperlink w:anchor="P946" w:history="1">
        <w:proofErr w:type="spellStart"/>
        <w:r w:rsidRPr="00C17BC6">
          <w:rPr>
            <w:rFonts w:ascii="Times New Roman" w:hAnsi="Times New Roman" w:cs="Times New Roman"/>
            <w:color w:val="0000FF"/>
            <w:sz w:val="28"/>
            <w:szCs w:val="28"/>
          </w:rPr>
          <w:t>пп</w:t>
        </w:r>
        <w:proofErr w:type="spellEnd"/>
        <w:r w:rsidRPr="00C17BC6">
          <w:rPr>
            <w:rFonts w:ascii="Times New Roman" w:hAnsi="Times New Roman" w:cs="Times New Roman"/>
            <w:color w:val="0000FF"/>
            <w:sz w:val="28"/>
            <w:szCs w:val="28"/>
          </w:rPr>
          <w:t>. 14</w:t>
        </w:r>
      </w:hyperlink>
      <w:r w:rsidRPr="00C17BC6">
        <w:rPr>
          <w:rFonts w:ascii="Times New Roman" w:hAnsi="Times New Roman" w:cs="Times New Roman"/>
          <w:sz w:val="28"/>
          <w:szCs w:val="28"/>
        </w:rPr>
        <w:t xml:space="preserve">, </w:t>
      </w:r>
      <w:hyperlink w:anchor="P978" w:history="1">
        <w:r w:rsidRPr="00C17BC6">
          <w:rPr>
            <w:rFonts w:ascii="Times New Roman" w:hAnsi="Times New Roman" w:cs="Times New Roman"/>
            <w:color w:val="0000FF"/>
            <w:sz w:val="28"/>
            <w:szCs w:val="28"/>
          </w:rPr>
          <w:t>20</w:t>
        </w:r>
      </w:hyperlink>
      <w:r w:rsidRPr="00C17BC6">
        <w:rPr>
          <w:rFonts w:ascii="Times New Roman" w:hAnsi="Times New Roman" w:cs="Times New Roman"/>
          <w:sz w:val="28"/>
          <w:szCs w:val="28"/>
        </w:rPr>
        <w:t xml:space="preserve">, </w:t>
      </w:r>
      <w:hyperlink w:anchor="P981" w:history="1">
        <w:r w:rsidRPr="00C17BC6">
          <w:rPr>
            <w:rFonts w:ascii="Times New Roman" w:hAnsi="Times New Roman" w:cs="Times New Roman"/>
            <w:color w:val="0000FF"/>
            <w:sz w:val="28"/>
            <w:szCs w:val="28"/>
          </w:rPr>
          <w:t>23</w:t>
        </w:r>
      </w:hyperlink>
      <w:r w:rsidRPr="00C17BC6">
        <w:rPr>
          <w:rFonts w:ascii="Times New Roman" w:hAnsi="Times New Roman" w:cs="Times New Roman"/>
          <w:sz w:val="28"/>
          <w:szCs w:val="28"/>
        </w:rPr>
        <w:t xml:space="preserve">, </w:t>
      </w:r>
      <w:hyperlink w:anchor="P982" w:history="1">
        <w:r w:rsidRPr="00C17BC6">
          <w:rPr>
            <w:rFonts w:ascii="Times New Roman" w:hAnsi="Times New Roman" w:cs="Times New Roman"/>
            <w:color w:val="0000FF"/>
            <w:sz w:val="28"/>
            <w:szCs w:val="28"/>
          </w:rPr>
          <w:t>24</w:t>
        </w:r>
      </w:hyperlink>
      <w:r w:rsidRPr="00C17BC6">
        <w:rPr>
          <w:rFonts w:ascii="Times New Roman" w:hAnsi="Times New Roman" w:cs="Times New Roman"/>
          <w:sz w:val="28"/>
          <w:szCs w:val="28"/>
        </w:rPr>
        <w:t xml:space="preserve">, </w:t>
      </w:r>
      <w:hyperlink w:anchor="P985" w:history="1">
        <w:r w:rsidRPr="00C17BC6">
          <w:rPr>
            <w:rFonts w:ascii="Times New Roman" w:hAnsi="Times New Roman" w:cs="Times New Roman"/>
            <w:color w:val="0000FF"/>
            <w:sz w:val="28"/>
            <w:szCs w:val="28"/>
          </w:rPr>
          <w:t>27</w:t>
        </w:r>
      </w:hyperlink>
      <w:r w:rsidRPr="00C17BC6">
        <w:rPr>
          <w:rFonts w:ascii="Times New Roman" w:hAnsi="Times New Roman" w:cs="Times New Roman"/>
          <w:sz w:val="28"/>
          <w:szCs w:val="28"/>
        </w:rPr>
        <w:t xml:space="preserve"> - </w:t>
      </w:r>
      <w:hyperlink w:anchor="P987" w:history="1">
        <w:r w:rsidRPr="00C17BC6">
          <w:rPr>
            <w:rFonts w:ascii="Times New Roman" w:hAnsi="Times New Roman" w:cs="Times New Roman"/>
            <w:color w:val="0000FF"/>
            <w:sz w:val="28"/>
            <w:szCs w:val="28"/>
          </w:rPr>
          <w:t>29</w:t>
        </w:r>
      </w:hyperlink>
      <w:r w:rsidRPr="00C17BC6">
        <w:rPr>
          <w:rFonts w:ascii="Times New Roman" w:hAnsi="Times New Roman" w:cs="Times New Roman"/>
          <w:sz w:val="28"/>
          <w:szCs w:val="28"/>
        </w:rPr>
        <w:t>)</w:t>
      </w:r>
    </w:p>
    <w:p w:rsidR="009C1E11" w:rsidRPr="00C17BC6" w:rsidRDefault="009C1E11" w:rsidP="007A2DAE">
      <w:pPr>
        <w:pStyle w:val="ConsPlusNormal"/>
        <w:spacing w:line="276" w:lineRule="auto"/>
        <w:ind w:firstLine="1134"/>
        <w:jc w:val="both"/>
        <w:rPr>
          <w:rFonts w:ascii="Times New Roman" w:hAnsi="Times New Roman" w:cs="Times New Roman"/>
          <w:sz w:val="28"/>
          <w:szCs w:val="28"/>
        </w:rPr>
      </w:pPr>
      <w:r w:rsidRPr="00C17BC6">
        <w:rPr>
          <w:rFonts w:ascii="Times New Roman" w:hAnsi="Times New Roman" w:cs="Times New Roman"/>
          <w:sz w:val="28"/>
          <w:szCs w:val="28"/>
        </w:rPr>
        <w:t>Комплектация индивидуальной аптечки. Навыки применения ее содержимого.</w:t>
      </w:r>
    </w:p>
    <w:p w:rsidR="009C1E11" w:rsidRPr="00C17BC6" w:rsidRDefault="009C1E11" w:rsidP="007A2DAE">
      <w:pPr>
        <w:pStyle w:val="ConsPlusNormal"/>
        <w:spacing w:line="276" w:lineRule="auto"/>
        <w:ind w:firstLine="1134"/>
        <w:jc w:val="both"/>
        <w:rPr>
          <w:rFonts w:ascii="Times New Roman" w:hAnsi="Times New Roman" w:cs="Times New Roman"/>
          <w:sz w:val="28"/>
          <w:szCs w:val="28"/>
        </w:rPr>
      </w:pPr>
    </w:p>
    <w:p w:rsidR="009C1E11" w:rsidRPr="00C17BC6" w:rsidRDefault="009C1E11" w:rsidP="007A2DAE">
      <w:pPr>
        <w:pStyle w:val="ConsPlusNormal"/>
        <w:spacing w:line="276" w:lineRule="auto"/>
        <w:ind w:firstLine="1134"/>
        <w:jc w:val="both"/>
        <w:rPr>
          <w:rFonts w:ascii="Times New Roman" w:hAnsi="Times New Roman" w:cs="Times New Roman"/>
          <w:sz w:val="28"/>
          <w:szCs w:val="28"/>
        </w:rPr>
      </w:pPr>
    </w:p>
    <w:p w:rsidR="009C1E11" w:rsidRDefault="009C1E11" w:rsidP="007A2DAE">
      <w:pPr>
        <w:pStyle w:val="ConsPlusNormal"/>
        <w:spacing w:line="276" w:lineRule="auto"/>
        <w:ind w:firstLine="1134"/>
        <w:jc w:val="both"/>
        <w:rPr>
          <w:rFonts w:ascii="Times New Roman" w:hAnsi="Times New Roman" w:cs="Times New Roman"/>
          <w:sz w:val="28"/>
          <w:szCs w:val="28"/>
        </w:rPr>
      </w:pPr>
    </w:p>
    <w:p w:rsidR="00D55605" w:rsidRDefault="00D55605" w:rsidP="007A2DAE">
      <w:pPr>
        <w:pStyle w:val="ConsPlusNormal"/>
        <w:spacing w:line="276" w:lineRule="auto"/>
        <w:ind w:firstLine="1134"/>
        <w:jc w:val="both"/>
        <w:rPr>
          <w:rFonts w:ascii="Times New Roman" w:hAnsi="Times New Roman" w:cs="Times New Roman"/>
          <w:sz w:val="28"/>
          <w:szCs w:val="28"/>
        </w:rPr>
      </w:pPr>
    </w:p>
    <w:p w:rsidR="00D55605" w:rsidRDefault="00D55605" w:rsidP="007A2DAE">
      <w:pPr>
        <w:pStyle w:val="ConsPlusNormal"/>
        <w:spacing w:line="276" w:lineRule="auto"/>
        <w:ind w:firstLine="1134"/>
        <w:jc w:val="both"/>
        <w:rPr>
          <w:rFonts w:ascii="Times New Roman" w:hAnsi="Times New Roman" w:cs="Times New Roman"/>
          <w:sz w:val="28"/>
          <w:szCs w:val="28"/>
        </w:rPr>
      </w:pPr>
    </w:p>
    <w:p w:rsidR="00D55605" w:rsidRDefault="00D55605" w:rsidP="007A2DAE">
      <w:pPr>
        <w:pStyle w:val="ConsPlusNormal"/>
        <w:spacing w:line="276" w:lineRule="auto"/>
        <w:ind w:firstLine="1134"/>
        <w:jc w:val="both"/>
        <w:rPr>
          <w:rFonts w:ascii="Times New Roman" w:hAnsi="Times New Roman" w:cs="Times New Roman"/>
          <w:sz w:val="28"/>
          <w:szCs w:val="28"/>
        </w:rPr>
      </w:pPr>
    </w:p>
    <w:p w:rsidR="00D55605" w:rsidRDefault="00D55605" w:rsidP="007A2DAE">
      <w:pPr>
        <w:pStyle w:val="ConsPlusNormal"/>
        <w:spacing w:line="276" w:lineRule="auto"/>
        <w:ind w:firstLine="1134"/>
        <w:jc w:val="both"/>
        <w:rPr>
          <w:rFonts w:ascii="Times New Roman" w:hAnsi="Times New Roman" w:cs="Times New Roman"/>
          <w:sz w:val="28"/>
          <w:szCs w:val="28"/>
        </w:rPr>
      </w:pPr>
    </w:p>
    <w:p w:rsidR="00D55605" w:rsidRDefault="00D55605" w:rsidP="007A2DAE">
      <w:pPr>
        <w:pStyle w:val="ConsPlusNormal"/>
        <w:spacing w:line="276" w:lineRule="auto"/>
        <w:ind w:firstLine="1134"/>
        <w:jc w:val="both"/>
        <w:rPr>
          <w:rFonts w:ascii="Times New Roman" w:hAnsi="Times New Roman" w:cs="Times New Roman"/>
          <w:sz w:val="28"/>
          <w:szCs w:val="28"/>
        </w:rPr>
      </w:pPr>
    </w:p>
    <w:p w:rsidR="00D55605" w:rsidRDefault="00D55605" w:rsidP="007A2DAE">
      <w:pPr>
        <w:pStyle w:val="ConsPlusNormal"/>
        <w:spacing w:line="276" w:lineRule="auto"/>
        <w:ind w:firstLine="1134"/>
        <w:jc w:val="both"/>
        <w:rPr>
          <w:rFonts w:ascii="Times New Roman" w:hAnsi="Times New Roman" w:cs="Times New Roman"/>
          <w:sz w:val="28"/>
          <w:szCs w:val="28"/>
        </w:rPr>
      </w:pPr>
    </w:p>
    <w:p w:rsidR="00D55605" w:rsidRDefault="00D55605" w:rsidP="007A2DAE">
      <w:pPr>
        <w:pStyle w:val="ConsPlusNormal"/>
        <w:spacing w:line="276" w:lineRule="auto"/>
        <w:ind w:firstLine="1134"/>
        <w:jc w:val="both"/>
        <w:rPr>
          <w:rFonts w:ascii="Times New Roman" w:hAnsi="Times New Roman" w:cs="Times New Roman"/>
          <w:sz w:val="28"/>
          <w:szCs w:val="28"/>
        </w:rPr>
      </w:pPr>
    </w:p>
    <w:p w:rsidR="00D55605" w:rsidRDefault="00D55605" w:rsidP="007A2DAE">
      <w:pPr>
        <w:pStyle w:val="ConsPlusNormal"/>
        <w:spacing w:line="276" w:lineRule="auto"/>
        <w:ind w:firstLine="1134"/>
        <w:jc w:val="both"/>
        <w:rPr>
          <w:rFonts w:ascii="Times New Roman" w:hAnsi="Times New Roman" w:cs="Times New Roman"/>
          <w:sz w:val="28"/>
          <w:szCs w:val="28"/>
        </w:rPr>
      </w:pPr>
    </w:p>
    <w:p w:rsidR="00D55605" w:rsidRDefault="00D55605" w:rsidP="007A2DAE">
      <w:pPr>
        <w:pStyle w:val="ConsPlusNormal"/>
        <w:spacing w:line="276" w:lineRule="auto"/>
        <w:ind w:firstLine="1134"/>
        <w:jc w:val="both"/>
        <w:rPr>
          <w:rFonts w:ascii="Times New Roman" w:hAnsi="Times New Roman" w:cs="Times New Roman"/>
          <w:sz w:val="28"/>
          <w:szCs w:val="28"/>
        </w:rPr>
      </w:pPr>
    </w:p>
    <w:p w:rsidR="00D55605" w:rsidRDefault="00D55605" w:rsidP="007A2DAE">
      <w:pPr>
        <w:pStyle w:val="ConsPlusNormal"/>
        <w:spacing w:line="276" w:lineRule="auto"/>
        <w:ind w:firstLine="1134"/>
        <w:jc w:val="both"/>
        <w:rPr>
          <w:rFonts w:ascii="Times New Roman" w:hAnsi="Times New Roman" w:cs="Times New Roman"/>
          <w:sz w:val="28"/>
          <w:szCs w:val="28"/>
        </w:rPr>
      </w:pPr>
    </w:p>
    <w:p w:rsidR="00D55605" w:rsidRDefault="00D55605" w:rsidP="007A2DAE">
      <w:pPr>
        <w:pStyle w:val="ConsPlusNormal"/>
        <w:spacing w:line="276" w:lineRule="auto"/>
        <w:ind w:firstLine="1134"/>
        <w:jc w:val="both"/>
        <w:rPr>
          <w:rFonts w:ascii="Times New Roman" w:hAnsi="Times New Roman" w:cs="Times New Roman"/>
          <w:sz w:val="28"/>
          <w:szCs w:val="28"/>
        </w:rPr>
      </w:pPr>
    </w:p>
    <w:p w:rsidR="00D55605" w:rsidRDefault="00D55605" w:rsidP="007A2DAE">
      <w:pPr>
        <w:pStyle w:val="ConsPlusNormal"/>
        <w:spacing w:line="276" w:lineRule="auto"/>
        <w:ind w:firstLine="1134"/>
        <w:jc w:val="both"/>
        <w:rPr>
          <w:rFonts w:ascii="Times New Roman" w:hAnsi="Times New Roman" w:cs="Times New Roman"/>
          <w:sz w:val="28"/>
          <w:szCs w:val="28"/>
        </w:rPr>
      </w:pPr>
    </w:p>
    <w:p w:rsidR="00D55605" w:rsidRDefault="00D55605" w:rsidP="007A2DAE">
      <w:pPr>
        <w:pStyle w:val="ConsPlusNormal"/>
        <w:spacing w:line="276" w:lineRule="auto"/>
        <w:ind w:firstLine="1134"/>
        <w:jc w:val="both"/>
        <w:rPr>
          <w:rFonts w:ascii="Times New Roman" w:hAnsi="Times New Roman" w:cs="Times New Roman"/>
          <w:sz w:val="28"/>
          <w:szCs w:val="28"/>
        </w:rPr>
      </w:pPr>
    </w:p>
    <w:p w:rsidR="00D55605" w:rsidRDefault="00D55605" w:rsidP="007A2DAE">
      <w:pPr>
        <w:pStyle w:val="ConsPlusNormal"/>
        <w:spacing w:line="276" w:lineRule="auto"/>
        <w:ind w:firstLine="1134"/>
        <w:jc w:val="both"/>
        <w:rPr>
          <w:rFonts w:ascii="Times New Roman" w:hAnsi="Times New Roman" w:cs="Times New Roman"/>
          <w:sz w:val="28"/>
          <w:szCs w:val="28"/>
        </w:rPr>
      </w:pPr>
    </w:p>
    <w:p w:rsidR="00D55605" w:rsidRDefault="00D55605" w:rsidP="007A2DAE">
      <w:pPr>
        <w:pStyle w:val="ConsPlusNormal"/>
        <w:spacing w:line="276" w:lineRule="auto"/>
        <w:ind w:firstLine="1134"/>
        <w:jc w:val="both"/>
        <w:rPr>
          <w:rFonts w:ascii="Times New Roman" w:hAnsi="Times New Roman" w:cs="Times New Roman"/>
          <w:sz w:val="28"/>
          <w:szCs w:val="28"/>
        </w:rPr>
      </w:pPr>
    </w:p>
    <w:p w:rsidR="00D55605" w:rsidRDefault="00D55605" w:rsidP="007A2DAE">
      <w:pPr>
        <w:pStyle w:val="ConsPlusNormal"/>
        <w:spacing w:line="276" w:lineRule="auto"/>
        <w:ind w:firstLine="1134"/>
        <w:jc w:val="both"/>
        <w:rPr>
          <w:rFonts w:ascii="Times New Roman" w:hAnsi="Times New Roman" w:cs="Times New Roman"/>
          <w:sz w:val="28"/>
          <w:szCs w:val="28"/>
        </w:rPr>
      </w:pPr>
    </w:p>
    <w:p w:rsidR="00D55605" w:rsidRDefault="00D55605" w:rsidP="007A2DAE">
      <w:pPr>
        <w:pStyle w:val="ConsPlusNormal"/>
        <w:spacing w:line="276" w:lineRule="auto"/>
        <w:ind w:firstLine="1134"/>
        <w:jc w:val="both"/>
        <w:rPr>
          <w:rFonts w:ascii="Times New Roman" w:hAnsi="Times New Roman" w:cs="Times New Roman"/>
          <w:sz w:val="28"/>
          <w:szCs w:val="28"/>
        </w:rPr>
      </w:pPr>
    </w:p>
    <w:p w:rsidR="00D55605" w:rsidRDefault="00D55605" w:rsidP="007A2DAE">
      <w:pPr>
        <w:pStyle w:val="ConsPlusNormal"/>
        <w:spacing w:line="276" w:lineRule="auto"/>
        <w:ind w:firstLine="1134"/>
        <w:jc w:val="both"/>
        <w:rPr>
          <w:rFonts w:ascii="Times New Roman" w:hAnsi="Times New Roman" w:cs="Times New Roman"/>
          <w:sz w:val="28"/>
          <w:szCs w:val="28"/>
        </w:rPr>
      </w:pPr>
    </w:p>
    <w:p w:rsidR="00D55605" w:rsidRDefault="00D55605" w:rsidP="007A2DAE">
      <w:pPr>
        <w:pStyle w:val="ConsPlusNormal"/>
        <w:spacing w:line="276" w:lineRule="auto"/>
        <w:ind w:firstLine="1134"/>
        <w:jc w:val="both"/>
        <w:rPr>
          <w:rFonts w:ascii="Times New Roman" w:hAnsi="Times New Roman" w:cs="Times New Roman"/>
          <w:sz w:val="28"/>
          <w:szCs w:val="28"/>
        </w:rPr>
      </w:pPr>
    </w:p>
    <w:p w:rsidR="00D55605" w:rsidRDefault="00D55605" w:rsidP="007A2DAE">
      <w:pPr>
        <w:pStyle w:val="ConsPlusNormal"/>
        <w:spacing w:line="276" w:lineRule="auto"/>
        <w:ind w:firstLine="1134"/>
        <w:jc w:val="both"/>
        <w:rPr>
          <w:rFonts w:ascii="Times New Roman" w:hAnsi="Times New Roman" w:cs="Times New Roman"/>
          <w:sz w:val="28"/>
          <w:szCs w:val="28"/>
        </w:rPr>
      </w:pPr>
    </w:p>
    <w:p w:rsidR="00D55605" w:rsidRDefault="00D55605" w:rsidP="007A2DAE">
      <w:pPr>
        <w:pStyle w:val="ConsPlusNormal"/>
        <w:spacing w:line="276" w:lineRule="auto"/>
        <w:ind w:firstLine="1134"/>
        <w:jc w:val="both"/>
        <w:rPr>
          <w:rFonts w:ascii="Times New Roman" w:hAnsi="Times New Roman" w:cs="Times New Roman"/>
          <w:sz w:val="28"/>
          <w:szCs w:val="28"/>
        </w:rPr>
      </w:pPr>
    </w:p>
    <w:p w:rsidR="00D55605" w:rsidRDefault="00D55605" w:rsidP="007A2DAE">
      <w:pPr>
        <w:pStyle w:val="ConsPlusNormal"/>
        <w:spacing w:line="276" w:lineRule="auto"/>
        <w:ind w:firstLine="1134"/>
        <w:jc w:val="both"/>
        <w:rPr>
          <w:rFonts w:ascii="Times New Roman" w:hAnsi="Times New Roman" w:cs="Times New Roman"/>
          <w:sz w:val="28"/>
          <w:szCs w:val="28"/>
        </w:rPr>
      </w:pPr>
    </w:p>
    <w:p w:rsidR="00D55605" w:rsidRDefault="00D55605" w:rsidP="007A2DAE">
      <w:pPr>
        <w:pStyle w:val="ConsPlusNormal"/>
        <w:spacing w:line="276" w:lineRule="auto"/>
        <w:ind w:firstLine="1134"/>
        <w:jc w:val="both"/>
        <w:rPr>
          <w:rFonts w:ascii="Times New Roman" w:hAnsi="Times New Roman" w:cs="Times New Roman"/>
          <w:sz w:val="28"/>
          <w:szCs w:val="28"/>
        </w:rPr>
      </w:pPr>
    </w:p>
    <w:p w:rsidR="00D55605" w:rsidRDefault="00D55605" w:rsidP="007A2DAE">
      <w:pPr>
        <w:pStyle w:val="ConsPlusNormal"/>
        <w:spacing w:line="276" w:lineRule="auto"/>
        <w:ind w:firstLine="1134"/>
        <w:jc w:val="both"/>
        <w:rPr>
          <w:rFonts w:ascii="Times New Roman" w:hAnsi="Times New Roman" w:cs="Times New Roman"/>
          <w:sz w:val="28"/>
          <w:szCs w:val="28"/>
        </w:rPr>
      </w:pPr>
    </w:p>
    <w:p w:rsidR="00D55605" w:rsidRDefault="00D55605" w:rsidP="007A2DAE">
      <w:pPr>
        <w:pStyle w:val="ConsPlusNormal"/>
        <w:spacing w:line="276" w:lineRule="auto"/>
        <w:ind w:firstLine="1134"/>
        <w:jc w:val="both"/>
        <w:rPr>
          <w:rFonts w:ascii="Times New Roman" w:hAnsi="Times New Roman" w:cs="Times New Roman"/>
          <w:sz w:val="28"/>
          <w:szCs w:val="28"/>
        </w:rPr>
      </w:pPr>
    </w:p>
    <w:p w:rsidR="00D55605" w:rsidRDefault="00D55605" w:rsidP="007A2DAE">
      <w:pPr>
        <w:pStyle w:val="ConsPlusNormal"/>
        <w:spacing w:line="276" w:lineRule="auto"/>
        <w:ind w:firstLine="1134"/>
        <w:jc w:val="both"/>
        <w:rPr>
          <w:rFonts w:ascii="Times New Roman" w:hAnsi="Times New Roman" w:cs="Times New Roman"/>
          <w:sz w:val="28"/>
          <w:szCs w:val="28"/>
        </w:rPr>
      </w:pPr>
    </w:p>
    <w:p w:rsidR="00D55605" w:rsidRDefault="00D55605" w:rsidP="007A2DAE">
      <w:pPr>
        <w:pStyle w:val="ConsPlusNormal"/>
        <w:spacing w:line="276" w:lineRule="auto"/>
        <w:ind w:firstLine="1134"/>
        <w:jc w:val="both"/>
        <w:rPr>
          <w:rFonts w:ascii="Times New Roman" w:hAnsi="Times New Roman" w:cs="Times New Roman"/>
          <w:sz w:val="28"/>
          <w:szCs w:val="28"/>
        </w:rPr>
      </w:pPr>
    </w:p>
    <w:p w:rsidR="00D55605" w:rsidRDefault="00D55605" w:rsidP="007A2DAE">
      <w:pPr>
        <w:pStyle w:val="ConsPlusNormal"/>
        <w:spacing w:line="276" w:lineRule="auto"/>
        <w:ind w:firstLine="1134"/>
        <w:jc w:val="both"/>
        <w:rPr>
          <w:rFonts w:ascii="Times New Roman" w:hAnsi="Times New Roman" w:cs="Times New Roman"/>
          <w:sz w:val="28"/>
          <w:szCs w:val="28"/>
        </w:rPr>
      </w:pPr>
    </w:p>
    <w:p w:rsidR="00D55605" w:rsidRDefault="00D55605" w:rsidP="007A2DAE">
      <w:pPr>
        <w:pStyle w:val="ConsPlusNormal"/>
        <w:spacing w:line="276" w:lineRule="auto"/>
        <w:ind w:firstLine="1134"/>
        <w:jc w:val="both"/>
        <w:rPr>
          <w:rFonts w:ascii="Times New Roman" w:hAnsi="Times New Roman" w:cs="Times New Roman"/>
          <w:sz w:val="28"/>
          <w:szCs w:val="28"/>
        </w:rPr>
      </w:pPr>
    </w:p>
    <w:p w:rsidR="00D55605" w:rsidRDefault="00D55605" w:rsidP="007A2DAE">
      <w:pPr>
        <w:pStyle w:val="ConsPlusNormal"/>
        <w:spacing w:line="276" w:lineRule="auto"/>
        <w:ind w:firstLine="1134"/>
        <w:jc w:val="both"/>
        <w:rPr>
          <w:rFonts w:ascii="Times New Roman" w:hAnsi="Times New Roman" w:cs="Times New Roman"/>
          <w:sz w:val="28"/>
          <w:szCs w:val="28"/>
        </w:rPr>
      </w:pPr>
    </w:p>
    <w:p w:rsidR="00D55605" w:rsidRDefault="00D55605" w:rsidP="007A2DAE">
      <w:pPr>
        <w:pStyle w:val="ConsPlusNormal"/>
        <w:spacing w:line="276" w:lineRule="auto"/>
        <w:ind w:firstLine="1134"/>
        <w:jc w:val="both"/>
        <w:rPr>
          <w:rFonts w:ascii="Times New Roman" w:hAnsi="Times New Roman" w:cs="Times New Roman"/>
          <w:sz w:val="28"/>
          <w:szCs w:val="28"/>
        </w:rPr>
      </w:pPr>
    </w:p>
    <w:p w:rsidR="00D55605" w:rsidRPr="00D55605" w:rsidRDefault="00D55605" w:rsidP="007A2DAE">
      <w:pPr>
        <w:pStyle w:val="ConsPlusNormal"/>
        <w:spacing w:line="276" w:lineRule="auto"/>
        <w:ind w:firstLine="1134"/>
        <w:jc w:val="both"/>
        <w:rPr>
          <w:rFonts w:ascii="Times New Roman" w:hAnsi="Times New Roman" w:cs="Times New Roman"/>
          <w:sz w:val="28"/>
          <w:szCs w:val="28"/>
        </w:rPr>
      </w:pPr>
    </w:p>
    <w:p w:rsidR="009C1E11" w:rsidRPr="00C17BC6" w:rsidRDefault="009C1E11" w:rsidP="007A2DAE">
      <w:pPr>
        <w:pStyle w:val="ConsPlusNormal"/>
        <w:spacing w:line="276" w:lineRule="auto"/>
        <w:ind w:firstLine="1134"/>
        <w:jc w:val="right"/>
        <w:outlineLvl w:val="3"/>
        <w:rPr>
          <w:rFonts w:ascii="Times New Roman" w:hAnsi="Times New Roman" w:cs="Times New Roman"/>
          <w:sz w:val="28"/>
          <w:szCs w:val="28"/>
        </w:rPr>
      </w:pPr>
      <w:r w:rsidRPr="00C17BC6">
        <w:rPr>
          <w:rFonts w:ascii="Times New Roman" w:hAnsi="Times New Roman" w:cs="Times New Roman"/>
          <w:sz w:val="28"/>
          <w:szCs w:val="28"/>
        </w:rPr>
        <w:lastRenderedPageBreak/>
        <w:t>Приложение</w:t>
      </w:r>
    </w:p>
    <w:p w:rsidR="009C1E11" w:rsidRPr="00C17BC6" w:rsidRDefault="009C1E11" w:rsidP="007A2DAE">
      <w:pPr>
        <w:pStyle w:val="ConsPlusNormal"/>
        <w:spacing w:line="276" w:lineRule="auto"/>
        <w:ind w:firstLine="1134"/>
        <w:jc w:val="both"/>
        <w:rPr>
          <w:rFonts w:ascii="Times New Roman" w:hAnsi="Times New Roman" w:cs="Times New Roman"/>
          <w:sz w:val="28"/>
          <w:szCs w:val="28"/>
        </w:rPr>
      </w:pPr>
    </w:p>
    <w:p w:rsidR="009C1E11" w:rsidRPr="00C17BC6" w:rsidRDefault="009C1E11" w:rsidP="007A2DAE">
      <w:pPr>
        <w:pStyle w:val="ConsPlusNormal"/>
        <w:spacing w:line="276" w:lineRule="auto"/>
        <w:ind w:firstLine="1134"/>
        <w:jc w:val="center"/>
        <w:rPr>
          <w:rFonts w:ascii="Times New Roman" w:hAnsi="Times New Roman" w:cs="Times New Roman"/>
          <w:sz w:val="28"/>
          <w:szCs w:val="28"/>
        </w:rPr>
      </w:pPr>
      <w:r w:rsidRPr="00C17BC6">
        <w:rPr>
          <w:rFonts w:ascii="Times New Roman" w:hAnsi="Times New Roman" w:cs="Times New Roman"/>
          <w:sz w:val="28"/>
          <w:szCs w:val="28"/>
        </w:rPr>
        <w:t>ПЕРЕЧЕНЬ ОБЯЗАТЕЛЬНЫХ ПРАКТИЧЕСКИХ НАВЫКОВ И МАНИПУЛЯЦИЙ</w:t>
      </w:r>
    </w:p>
    <w:p w:rsidR="009C1E11" w:rsidRPr="00C17BC6" w:rsidRDefault="009C1E11" w:rsidP="007A2DAE">
      <w:pPr>
        <w:pStyle w:val="ConsPlusNormal"/>
        <w:spacing w:line="276" w:lineRule="auto"/>
        <w:ind w:firstLine="1134"/>
        <w:jc w:val="both"/>
        <w:rPr>
          <w:rFonts w:ascii="Times New Roman" w:hAnsi="Times New Roman" w:cs="Times New Roman"/>
          <w:sz w:val="28"/>
          <w:szCs w:val="28"/>
        </w:rPr>
      </w:pPr>
    </w:p>
    <w:p w:rsidR="009C1E11" w:rsidRPr="00C17BC6" w:rsidRDefault="009C1E11" w:rsidP="007A2DAE">
      <w:pPr>
        <w:pStyle w:val="ConsPlusNormal"/>
        <w:spacing w:line="276" w:lineRule="auto"/>
        <w:ind w:firstLine="1134"/>
        <w:jc w:val="both"/>
        <w:rPr>
          <w:rFonts w:ascii="Times New Roman" w:hAnsi="Times New Roman" w:cs="Times New Roman"/>
          <w:sz w:val="28"/>
          <w:szCs w:val="28"/>
        </w:rPr>
      </w:pPr>
      <w:bookmarkStart w:id="4" w:name="P912"/>
      <w:bookmarkEnd w:id="4"/>
      <w:r w:rsidRPr="00C17BC6">
        <w:rPr>
          <w:rFonts w:ascii="Times New Roman" w:hAnsi="Times New Roman" w:cs="Times New Roman"/>
          <w:sz w:val="28"/>
          <w:szCs w:val="28"/>
        </w:rPr>
        <w:t>1. Техника очищения ротовой полости и восстановления проходимости верхних дыхательных путей.</w:t>
      </w:r>
    </w:p>
    <w:p w:rsidR="009C1E11" w:rsidRPr="00C17BC6" w:rsidRDefault="009C1E11" w:rsidP="007A2DAE">
      <w:pPr>
        <w:pStyle w:val="ConsPlusNormal"/>
        <w:spacing w:line="276" w:lineRule="auto"/>
        <w:ind w:firstLine="1134"/>
        <w:jc w:val="both"/>
        <w:rPr>
          <w:rFonts w:ascii="Times New Roman" w:hAnsi="Times New Roman" w:cs="Times New Roman"/>
          <w:sz w:val="28"/>
          <w:szCs w:val="28"/>
        </w:rPr>
      </w:pPr>
      <w:r w:rsidRPr="00C17BC6">
        <w:rPr>
          <w:rFonts w:ascii="Times New Roman" w:hAnsi="Times New Roman" w:cs="Times New Roman"/>
          <w:sz w:val="28"/>
          <w:szCs w:val="28"/>
        </w:rPr>
        <w:t>2. Искусственная вентиляция легких:</w:t>
      </w:r>
    </w:p>
    <w:p w:rsidR="009C1E11" w:rsidRPr="00C17BC6" w:rsidRDefault="009C1E11" w:rsidP="007A2DAE">
      <w:pPr>
        <w:pStyle w:val="ConsPlusNormal"/>
        <w:spacing w:line="276" w:lineRule="auto"/>
        <w:ind w:firstLine="1134"/>
        <w:jc w:val="both"/>
        <w:rPr>
          <w:rFonts w:ascii="Times New Roman" w:hAnsi="Times New Roman" w:cs="Times New Roman"/>
          <w:sz w:val="28"/>
          <w:szCs w:val="28"/>
        </w:rPr>
      </w:pPr>
      <w:r w:rsidRPr="00C17BC6">
        <w:rPr>
          <w:rFonts w:ascii="Times New Roman" w:hAnsi="Times New Roman" w:cs="Times New Roman"/>
          <w:sz w:val="28"/>
          <w:szCs w:val="28"/>
        </w:rPr>
        <w:t>- изо рта в рот (с применением и без применения "устройства для проведения искусственного дыхания");</w:t>
      </w:r>
    </w:p>
    <w:p w:rsidR="009C1E11" w:rsidRPr="00C17BC6" w:rsidRDefault="009C1E11" w:rsidP="007A2DAE">
      <w:pPr>
        <w:pStyle w:val="ConsPlusNormal"/>
        <w:spacing w:line="276" w:lineRule="auto"/>
        <w:ind w:firstLine="1134"/>
        <w:jc w:val="both"/>
        <w:rPr>
          <w:rFonts w:ascii="Times New Roman" w:hAnsi="Times New Roman" w:cs="Times New Roman"/>
          <w:sz w:val="28"/>
          <w:szCs w:val="28"/>
        </w:rPr>
      </w:pPr>
      <w:r w:rsidRPr="00C17BC6">
        <w:rPr>
          <w:rFonts w:ascii="Times New Roman" w:hAnsi="Times New Roman" w:cs="Times New Roman"/>
          <w:sz w:val="28"/>
          <w:szCs w:val="28"/>
        </w:rPr>
        <w:t>- изо рта в нос</w:t>
      </w:r>
    </w:p>
    <w:p w:rsidR="009C1E11" w:rsidRPr="00C17BC6" w:rsidRDefault="009C1E11" w:rsidP="007A2DAE">
      <w:pPr>
        <w:pStyle w:val="ConsPlusNormal"/>
        <w:spacing w:line="276" w:lineRule="auto"/>
        <w:ind w:firstLine="1134"/>
        <w:jc w:val="both"/>
        <w:rPr>
          <w:rFonts w:ascii="Times New Roman" w:hAnsi="Times New Roman" w:cs="Times New Roman"/>
          <w:sz w:val="28"/>
          <w:szCs w:val="28"/>
        </w:rPr>
      </w:pPr>
      <w:r w:rsidRPr="00C17BC6">
        <w:rPr>
          <w:rFonts w:ascii="Times New Roman" w:hAnsi="Times New Roman" w:cs="Times New Roman"/>
          <w:sz w:val="28"/>
          <w:szCs w:val="28"/>
        </w:rPr>
        <w:t>3. Закрытый массаж сердца:</w:t>
      </w:r>
    </w:p>
    <w:p w:rsidR="009C1E11" w:rsidRPr="00C17BC6" w:rsidRDefault="009C1E11" w:rsidP="007A2DAE">
      <w:pPr>
        <w:pStyle w:val="ConsPlusNormal"/>
        <w:spacing w:line="276" w:lineRule="auto"/>
        <w:ind w:firstLine="1134"/>
        <w:jc w:val="both"/>
        <w:rPr>
          <w:rFonts w:ascii="Times New Roman" w:hAnsi="Times New Roman" w:cs="Times New Roman"/>
          <w:sz w:val="28"/>
          <w:szCs w:val="28"/>
        </w:rPr>
      </w:pPr>
      <w:r w:rsidRPr="00C17BC6">
        <w:rPr>
          <w:rFonts w:ascii="Times New Roman" w:hAnsi="Times New Roman" w:cs="Times New Roman"/>
          <w:sz w:val="28"/>
          <w:szCs w:val="28"/>
        </w:rPr>
        <w:t>- двумя руками</w:t>
      </w:r>
    </w:p>
    <w:p w:rsidR="009C1E11" w:rsidRPr="00C17BC6" w:rsidRDefault="009C1E11" w:rsidP="007A2DAE">
      <w:pPr>
        <w:pStyle w:val="ConsPlusNormal"/>
        <w:spacing w:line="276" w:lineRule="auto"/>
        <w:ind w:firstLine="1134"/>
        <w:jc w:val="both"/>
        <w:rPr>
          <w:rFonts w:ascii="Times New Roman" w:hAnsi="Times New Roman" w:cs="Times New Roman"/>
          <w:sz w:val="28"/>
          <w:szCs w:val="28"/>
        </w:rPr>
      </w:pPr>
      <w:r w:rsidRPr="00C17BC6">
        <w:rPr>
          <w:rFonts w:ascii="Times New Roman" w:hAnsi="Times New Roman" w:cs="Times New Roman"/>
          <w:sz w:val="28"/>
          <w:szCs w:val="28"/>
        </w:rPr>
        <w:t>- одной рукой</w:t>
      </w:r>
    </w:p>
    <w:p w:rsidR="009C1E11" w:rsidRPr="00C17BC6" w:rsidRDefault="009C1E11" w:rsidP="007A2DAE">
      <w:pPr>
        <w:pStyle w:val="ConsPlusNormal"/>
        <w:spacing w:line="276" w:lineRule="auto"/>
        <w:ind w:firstLine="1134"/>
        <w:jc w:val="both"/>
        <w:rPr>
          <w:rFonts w:ascii="Times New Roman" w:hAnsi="Times New Roman" w:cs="Times New Roman"/>
          <w:sz w:val="28"/>
          <w:szCs w:val="28"/>
        </w:rPr>
      </w:pPr>
      <w:r w:rsidRPr="00C17BC6">
        <w:rPr>
          <w:rFonts w:ascii="Times New Roman" w:hAnsi="Times New Roman" w:cs="Times New Roman"/>
          <w:sz w:val="28"/>
          <w:szCs w:val="28"/>
        </w:rPr>
        <w:t>4. Проведение реанимационных мероприятий одним спасателем</w:t>
      </w:r>
    </w:p>
    <w:p w:rsidR="009C1E11" w:rsidRPr="00C17BC6" w:rsidRDefault="009C1E11" w:rsidP="007A2DAE">
      <w:pPr>
        <w:pStyle w:val="ConsPlusNormal"/>
        <w:spacing w:line="276" w:lineRule="auto"/>
        <w:ind w:firstLine="1134"/>
        <w:jc w:val="both"/>
        <w:rPr>
          <w:rFonts w:ascii="Times New Roman" w:hAnsi="Times New Roman" w:cs="Times New Roman"/>
          <w:sz w:val="28"/>
          <w:szCs w:val="28"/>
        </w:rPr>
      </w:pPr>
      <w:r w:rsidRPr="00C17BC6">
        <w:rPr>
          <w:rFonts w:ascii="Times New Roman" w:hAnsi="Times New Roman" w:cs="Times New Roman"/>
          <w:sz w:val="28"/>
          <w:szCs w:val="28"/>
        </w:rPr>
        <w:t>5. Проведение реанимационных мероприятий двумя спасателями</w:t>
      </w:r>
    </w:p>
    <w:p w:rsidR="009C1E11" w:rsidRPr="00C17BC6" w:rsidRDefault="009C1E11" w:rsidP="007A2DAE">
      <w:pPr>
        <w:pStyle w:val="ConsPlusNormal"/>
        <w:spacing w:line="276" w:lineRule="auto"/>
        <w:ind w:firstLine="1134"/>
        <w:jc w:val="both"/>
        <w:rPr>
          <w:rFonts w:ascii="Times New Roman" w:hAnsi="Times New Roman" w:cs="Times New Roman"/>
          <w:sz w:val="28"/>
          <w:szCs w:val="28"/>
        </w:rPr>
      </w:pPr>
      <w:r w:rsidRPr="00C17BC6">
        <w:rPr>
          <w:rFonts w:ascii="Times New Roman" w:hAnsi="Times New Roman" w:cs="Times New Roman"/>
          <w:sz w:val="28"/>
          <w:szCs w:val="28"/>
        </w:rPr>
        <w:t>6. Определение пульса:</w:t>
      </w:r>
    </w:p>
    <w:p w:rsidR="009C1E11" w:rsidRPr="00C17BC6" w:rsidRDefault="009C1E11" w:rsidP="007A2DAE">
      <w:pPr>
        <w:pStyle w:val="ConsPlusNormal"/>
        <w:spacing w:line="276" w:lineRule="auto"/>
        <w:ind w:firstLine="1134"/>
        <w:jc w:val="both"/>
        <w:rPr>
          <w:rFonts w:ascii="Times New Roman" w:hAnsi="Times New Roman" w:cs="Times New Roman"/>
          <w:sz w:val="28"/>
          <w:szCs w:val="28"/>
        </w:rPr>
      </w:pPr>
      <w:r w:rsidRPr="00C17BC6">
        <w:rPr>
          <w:rFonts w:ascii="Times New Roman" w:hAnsi="Times New Roman" w:cs="Times New Roman"/>
          <w:sz w:val="28"/>
          <w:szCs w:val="28"/>
        </w:rPr>
        <w:t>- на лучевой артерии</w:t>
      </w:r>
    </w:p>
    <w:p w:rsidR="009C1E11" w:rsidRPr="00C17BC6" w:rsidRDefault="009C1E11" w:rsidP="007A2DAE">
      <w:pPr>
        <w:pStyle w:val="ConsPlusNormal"/>
        <w:spacing w:line="276" w:lineRule="auto"/>
        <w:ind w:firstLine="1134"/>
        <w:jc w:val="both"/>
        <w:rPr>
          <w:rFonts w:ascii="Times New Roman" w:hAnsi="Times New Roman" w:cs="Times New Roman"/>
          <w:sz w:val="28"/>
          <w:szCs w:val="28"/>
        </w:rPr>
      </w:pPr>
      <w:r w:rsidRPr="00C17BC6">
        <w:rPr>
          <w:rFonts w:ascii="Times New Roman" w:hAnsi="Times New Roman" w:cs="Times New Roman"/>
          <w:sz w:val="28"/>
          <w:szCs w:val="28"/>
        </w:rPr>
        <w:t>- на бедренной артерии</w:t>
      </w:r>
    </w:p>
    <w:p w:rsidR="009C1E11" w:rsidRPr="00C17BC6" w:rsidRDefault="009C1E11" w:rsidP="007A2DAE">
      <w:pPr>
        <w:pStyle w:val="ConsPlusNormal"/>
        <w:spacing w:line="276" w:lineRule="auto"/>
        <w:ind w:firstLine="1134"/>
        <w:jc w:val="both"/>
        <w:rPr>
          <w:rFonts w:ascii="Times New Roman" w:hAnsi="Times New Roman" w:cs="Times New Roman"/>
          <w:sz w:val="28"/>
          <w:szCs w:val="28"/>
        </w:rPr>
      </w:pPr>
      <w:r w:rsidRPr="00C17BC6">
        <w:rPr>
          <w:rFonts w:ascii="Times New Roman" w:hAnsi="Times New Roman" w:cs="Times New Roman"/>
          <w:sz w:val="28"/>
          <w:szCs w:val="28"/>
        </w:rPr>
        <w:t>- на сонной артерии</w:t>
      </w:r>
    </w:p>
    <w:p w:rsidR="009C1E11" w:rsidRPr="00C17BC6" w:rsidRDefault="009C1E11" w:rsidP="007A2DAE">
      <w:pPr>
        <w:pStyle w:val="ConsPlusNormal"/>
        <w:spacing w:line="276" w:lineRule="auto"/>
        <w:ind w:firstLine="1134"/>
        <w:jc w:val="both"/>
        <w:rPr>
          <w:rFonts w:ascii="Times New Roman" w:hAnsi="Times New Roman" w:cs="Times New Roman"/>
          <w:sz w:val="28"/>
          <w:szCs w:val="28"/>
        </w:rPr>
      </w:pPr>
      <w:r w:rsidRPr="00C17BC6">
        <w:rPr>
          <w:rFonts w:ascii="Times New Roman" w:hAnsi="Times New Roman" w:cs="Times New Roman"/>
          <w:sz w:val="28"/>
          <w:szCs w:val="28"/>
        </w:rPr>
        <w:t>7. Определение частоты пульса и дыхания</w:t>
      </w:r>
    </w:p>
    <w:p w:rsidR="009C1E11" w:rsidRPr="00C17BC6" w:rsidRDefault="009C1E11" w:rsidP="007A2DAE">
      <w:pPr>
        <w:pStyle w:val="ConsPlusNormal"/>
        <w:spacing w:line="276" w:lineRule="auto"/>
        <w:ind w:firstLine="1134"/>
        <w:jc w:val="both"/>
        <w:rPr>
          <w:rFonts w:ascii="Times New Roman" w:hAnsi="Times New Roman" w:cs="Times New Roman"/>
          <w:sz w:val="28"/>
          <w:szCs w:val="28"/>
        </w:rPr>
      </w:pPr>
      <w:bookmarkStart w:id="5" w:name="P926"/>
      <w:bookmarkEnd w:id="5"/>
      <w:r w:rsidRPr="00C17BC6">
        <w:rPr>
          <w:rFonts w:ascii="Times New Roman" w:hAnsi="Times New Roman" w:cs="Times New Roman"/>
          <w:sz w:val="28"/>
          <w:szCs w:val="28"/>
        </w:rPr>
        <w:t>8. Определение реакции зрачков</w:t>
      </w:r>
    </w:p>
    <w:p w:rsidR="009C1E11" w:rsidRPr="00C17BC6" w:rsidRDefault="009C1E11" w:rsidP="007A2DAE">
      <w:pPr>
        <w:pStyle w:val="ConsPlusNormal"/>
        <w:spacing w:line="276" w:lineRule="auto"/>
        <w:ind w:firstLine="1134"/>
        <w:jc w:val="both"/>
        <w:rPr>
          <w:rFonts w:ascii="Times New Roman" w:hAnsi="Times New Roman" w:cs="Times New Roman"/>
          <w:sz w:val="28"/>
          <w:szCs w:val="28"/>
        </w:rPr>
      </w:pPr>
      <w:bookmarkStart w:id="6" w:name="P927"/>
      <w:bookmarkEnd w:id="6"/>
      <w:r w:rsidRPr="00C17BC6">
        <w:rPr>
          <w:rFonts w:ascii="Times New Roman" w:hAnsi="Times New Roman" w:cs="Times New Roman"/>
          <w:sz w:val="28"/>
          <w:szCs w:val="28"/>
        </w:rPr>
        <w:t>9. Техника временной остановки кровотечения:</w:t>
      </w:r>
    </w:p>
    <w:p w:rsidR="009C1E11" w:rsidRPr="00C17BC6" w:rsidRDefault="009C1E11" w:rsidP="007A2DAE">
      <w:pPr>
        <w:pStyle w:val="ConsPlusNormal"/>
        <w:spacing w:line="276" w:lineRule="auto"/>
        <w:ind w:firstLine="1134"/>
        <w:jc w:val="both"/>
        <w:rPr>
          <w:rFonts w:ascii="Times New Roman" w:hAnsi="Times New Roman" w:cs="Times New Roman"/>
          <w:sz w:val="28"/>
          <w:szCs w:val="28"/>
        </w:rPr>
      </w:pPr>
      <w:r w:rsidRPr="00C17BC6">
        <w:rPr>
          <w:rFonts w:ascii="Times New Roman" w:hAnsi="Times New Roman" w:cs="Times New Roman"/>
          <w:sz w:val="28"/>
          <w:szCs w:val="28"/>
        </w:rPr>
        <w:t>- прижатие артерии: плечевой, подколенной, бедренной, сонной</w:t>
      </w:r>
    </w:p>
    <w:p w:rsidR="009C1E11" w:rsidRPr="00C17BC6" w:rsidRDefault="009C1E11" w:rsidP="007A2DAE">
      <w:pPr>
        <w:pStyle w:val="ConsPlusNormal"/>
        <w:spacing w:line="276" w:lineRule="auto"/>
        <w:ind w:firstLine="1134"/>
        <w:jc w:val="both"/>
        <w:rPr>
          <w:rFonts w:ascii="Times New Roman" w:hAnsi="Times New Roman" w:cs="Times New Roman"/>
          <w:sz w:val="28"/>
          <w:szCs w:val="28"/>
        </w:rPr>
      </w:pPr>
      <w:r w:rsidRPr="00C17BC6">
        <w:rPr>
          <w:rFonts w:ascii="Times New Roman" w:hAnsi="Times New Roman" w:cs="Times New Roman"/>
          <w:sz w:val="28"/>
          <w:szCs w:val="28"/>
        </w:rPr>
        <w:t>- наложение жгута-закрутки с использованием подручных средств</w:t>
      </w:r>
    </w:p>
    <w:p w:rsidR="009C1E11" w:rsidRPr="00C17BC6" w:rsidRDefault="009C1E11" w:rsidP="007A2DAE">
      <w:pPr>
        <w:pStyle w:val="ConsPlusNormal"/>
        <w:spacing w:line="276" w:lineRule="auto"/>
        <w:ind w:firstLine="1134"/>
        <w:jc w:val="both"/>
        <w:rPr>
          <w:rFonts w:ascii="Times New Roman" w:hAnsi="Times New Roman" w:cs="Times New Roman"/>
          <w:sz w:val="28"/>
          <w:szCs w:val="28"/>
        </w:rPr>
      </w:pPr>
      <w:r w:rsidRPr="00C17BC6">
        <w:rPr>
          <w:rFonts w:ascii="Times New Roman" w:hAnsi="Times New Roman" w:cs="Times New Roman"/>
          <w:sz w:val="28"/>
          <w:szCs w:val="28"/>
        </w:rPr>
        <w:t>- максимальное сгибание конечности в суставе (коленном, локтевом)</w:t>
      </w:r>
    </w:p>
    <w:p w:rsidR="009C1E11" w:rsidRPr="00C17BC6" w:rsidRDefault="009C1E11" w:rsidP="007A2DAE">
      <w:pPr>
        <w:pStyle w:val="ConsPlusNormal"/>
        <w:spacing w:line="276" w:lineRule="auto"/>
        <w:ind w:firstLine="1134"/>
        <w:jc w:val="both"/>
        <w:rPr>
          <w:rFonts w:ascii="Times New Roman" w:hAnsi="Times New Roman" w:cs="Times New Roman"/>
          <w:sz w:val="28"/>
          <w:szCs w:val="28"/>
        </w:rPr>
      </w:pPr>
      <w:r w:rsidRPr="00C17BC6">
        <w:rPr>
          <w:rFonts w:ascii="Times New Roman" w:hAnsi="Times New Roman" w:cs="Times New Roman"/>
          <w:sz w:val="28"/>
          <w:szCs w:val="28"/>
        </w:rPr>
        <w:t>- наложение резинового жгута</w:t>
      </w:r>
    </w:p>
    <w:p w:rsidR="009C1E11" w:rsidRPr="00C17BC6" w:rsidRDefault="009C1E11" w:rsidP="007A2DAE">
      <w:pPr>
        <w:pStyle w:val="ConsPlusNormal"/>
        <w:spacing w:line="276" w:lineRule="auto"/>
        <w:ind w:firstLine="1134"/>
        <w:jc w:val="both"/>
        <w:rPr>
          <w:rFonts w:ascii="Times New Roman" w:hAnsi="Times New Roman" w:cs="Times New Roman"/>
          <w:sz w:val="28"/>
          <w:szCs w:val="28"/>
        </w:rPr>
      </w:pPr>
      <w:r w:rsidRPr="00C17BC6">
        <w:rPr>
          <w:rFonts w:ascii="Times New Roman" w:hAnsi="Times New Roman" w:cs="Times New Roman"/>
          <w:sz w:val="28"/>
          <w:szCs w:val="28"/>
        </w:rPr>
        <w:t>- передняя тампонада носа</w:t>
      </w:r>
    </w:p>
    <w:p w:rsidR="009C1E11" w:rsidRPr="00C17BC6" w:rsidRDefault="009C1E11" w:rsidP="007A2DAE">
      <w:pPr>
        <w:pStyle w:val="ConsPlusNormal"/>
        <w:spacing w:line="276" w:lineRule="auto"/>
        <w:ind w:firstLine="1134"/>
        <w:jc w:val="both"/>
        <w:rPr>
          <w:rFonts w:ascii="Times New Roman" w:hAnsi="Times New Roman" w:cs="Times New Roman"/>
          <w:sz w:val="28"/>
          <w:szCs w:val="28"/>
        </w:rPr>
      </w:pPr>
      <w:r w:rsidRPr="00C17BC6">
        <w:rPr>
          <w:rFonts w:ascii="Times New Roman" w:hAnsi="Times New Roman" w:cs="Times New Roman"/>
          <w:sz w:val="28"/>
          <w:szCs w:val="28"/>
        </w:rPr>
        <w:t>- использование порошка "</w:t>
      </w:r>
      <w:proofErr w:type="spellStart"/>
      <w:r w:rsidRPr="00C17BC6">
        <w:rPr>
          <w:rFonts w:ascii="Times New Roman" w:hAnsi="Times New Roman" w:cs="Times New Roman"/>
          <w:sz w:val="28"/>
          <w:szCs w:val="28"/>
        </w:rPr>
        <w:t>Статин</w:t>
      </w:r>
      <w:proofErr w:type="spellEnd"/>
      <w:r w:rsidRPr="00C17BC6">
        <w:rPr>
          <w:rFonts w:ascii="Times New Roman" w:hAnsi="Times New Roman" w:cs="Times New Roman"/>
          <w:sz w:val="28"/>
          <w:szCs w:val="28"/>
        </w:rPr>
        <w:t>" и салфеток "</w:t>
      </w:r>
      <w:proofErr w:type="spellStart"/>
      <w:r w:rsidRPr="00C17BC6">
        <w:rPr>
          <w:rFonts w:ascii="Times New Roman" w:hAnsi="Times New Roman" w:cs="Times New Roman"/>
          <w:sz w:val="28"/>
          <w:szCs w:val="28"/>
        </w:rPr>
        <w:t>Колетекс</w:t>
      </w:r>
      <w:proofErr w:type="spellEnd"/>
      <w:r w:rsidRPr="00C17BC6">
        <w:rPr>
          <w:rFonts w:ascii="Times New Roman" w:hAnsi="Times New Roman" w:cs="Times New Roman"/>
          <w:sz w:val="28"/>
          <w:szCs w:val="28"/>
        </w:rPr>
        <w:t xml:space="preserve"> ГЕМ"</w:t>
      </w:r>
    </w:p>
    <w:p w:rsidR="009C1E11" w:rsidRPr="00C17BC6" w:rsidRDefault="009C1E11" w:rsidP="007A2DAE">
      <w:pPr>
        <w:pStyle w:val="ConsPlusNormal"/>
        <w:spacing w:line="276" w:lineRule="auto"/>
        <w:ind w:firstLine="1134"/>
        <w:jc w:val="both"/>
        <w:rPr>
          <w:rFonts w:ascii="Times New Roman" w:hAnsi="Times New Roman" w:cs="Times New Roman"/>
          <w:sz w:val="28"/>
          <w:szCs w:val="28"/>
        </w:rPr>
      </w:pPr>
      <w:bookmarkStart w:id="7" w:name="P934"/>
      <w:bookmarkEnd w:id="7"/>
      <w:r w:rsidRPr="00C17BC6">
        <w:rPr>
          <w:rFonts w:ascii="Times New Roman" w:hAnsi="Times New Roman" w:cs="Times New Roman"/>
          <w:sz w:val="28"/>
          <w:szCs w:val="28"/>
        </w:rPr>
        <w:t>10. Проведение туалета ран</w:t>
      </w:r>
    </w:p>
    <w:p w:rsidR="009C1E11" w:rsidRPr="00C17BC6" w:rsidRDefault="009C1E11" w:rsidP="007A2DAE">
      <w:pPr>
        <w:pStyle w:val="ConsPlusNormal"/>
        <w:spacing w:line="276" w:lineRule="auto"/>
        <w:ind w:firstLine="1134"/>
        <w:jc w:val="both"/>
        <w:rPr>
          <w:rFonts w:ascii="Times New Roman" w:hAnsi="Times New Roman" w:cs="Times New Roman"/>
          <w:sz w:val="28"/>
          <w:szCs w:val="28"/>
        </w:rPr>
      </w:pPr>
      <w:r w:rsidRPr="00C17BC6">
        <w:rPr>
          <w:rFonts w:ascii="Times New Roman" w:hAnsi="Times New Roman" w:cs="Times New Roman"/>
          <w:sz w:val="28"/>
          <w:szCs w:val="28"/>
        </w:rPr>
        <w:t>11. Наложение бинтовых повязок:</w:t>
      </w:r>
    </w:p>
    <w:p w:rsidR="009C1E11" w:rsidRPr="00C17BC6" w:rsidRDefault="009C1E11" w:rsidP="007A2DAE">
      <w:pPr>
        <w:pStyle w:val="ConsPlusNormal"/>
        <w:spacing w:line="276" w:lineRule="auto"/>
        <w:ind w:firstLine="1134"/>
        <w:jc w:val="both"/>
        <w:rPr>
          <w:rFonts w:ascii="Times New Roman" w:hAnsi="Times New Roman" w:cs="Times New Roman"/>
          <w:sz w:val="28"/>
          <w:szCs w:val="28"/>
        </w:rPr>
      </w:pPr>
      <w:proofErr w:type="gramStart"/>
      <w:r w:rsidRPr="00C17BC6">
        <w:rPr>
          <w:rFonts w:ascii="Times New Roman" w:hAnsi="Times New Roman" w:cs="Times New Roman"/>
          <w:sz w:val="28"/>
          <w:szCs w:val="28"/>
        </w:rPr>
        <w:t>- циркулярная на конечность,</w:t>
      </w:r>
      <w:proofErr w:type="gramEnd"/>
    </w:p>
    <w:p w:rsidR="009C1E11" w:rsidRPr="00C17BC6" w:rsidRDefault="009C1E11" w:rsidP="007A2DAE">
      <w:pPr>
        <w:pStyle w:val="ConsPlusNormal"/>
        <w:spacing w:line="276" w:lineRule="auto"/>
        <w:ind w:firstLine="1134"/>
        <w:jc w:val="both"/>
        <w:rPr>
          <w:rFonts w:ascii="Times New Roman" w:hAnsi="Times New Roman" w:cs="Times New Roman"/>
          <w:sz w:val="28"/>
          <w:szCs w:val="28"/>
        </w:rPr>
      </w:pPr>
      <w:r w:rsidRPr="00C17BC6">
        <w:rPr>
          <w:rFonts w:ascii="Times New Roman" w:hAnsi="Times New Roman" w:cs="Times New Roman"/>
          <w:sz w:val="28"/>
          <w:szCs w:val="28"/>
        </w:rPr>
        <w:t>- колосовидная,</w:t>
      </w:r>
    </w:p>
    <w:p w:rsidR="009C1E11" w:rsidRPr="00C17BC6" w:rsidRDefault="009C1E11" w:rsidP="007A2DAE">
      <w:pPr>
        <w:pStyle w:val="ConsPlusNormal"/>
        <w:spacing w:line="276" w:lineRule="auto"/>
        <w:ind w:firstLine="1134"/>
        <w:jc w:val="both"/>
        <w:rPr>
          <w:rFonts w:ascii="Times New Roman" w:hAnsi="Times New Roman" w:cs="Times New Roman"/>
          <w:sz w:val="28"/>
          <w:szCs w:val="28"/>
        </w:rPr>
      </w:pPr>
      <w:r w:rsidRPr="00C17BC6">
        <w:rPr>
          <w:rFonts w:ascii="Times New Roman" w:hAnsi="Times New Roman" w:cs="Times New Roman"/>
          <w:sz w:val="28"/>
          <w:szCs w:val="28"/>
        </w:rPr>
        <w:t>- "чепец",</w:t>
      </w:r>
    </w:p>
    <w:p w:rsidR="009C1E11" w:rsidRPr="00C17BC6" w:rsidRDefault="009C1E11" w:rsidP="007A2DAE">
      <w:pPr>
        <w:pStyle w:val="ConsPlusNormal"/>
        <w:spacing w:line="276" w:lineRule="auto"/>
        <w:ind w:firstLine="1134"/>
        <w:jc w:val="both"/>
        <w:rPr>
          <w:rFonts w:ascii="Times New Roman" w:hAnsi="Times New Roman" w:cs="Times New Roman"/>
          <w:sz w:val="28"/>
          <w:szCs w:val="28"/>
        </w:rPr>
      </w:pPr>
      <w:r w:rsidRPr="00C17BC6">
        <w:rPr>
          <w:rFonts w:ascii="Times New Roman" w:hAnsi="Times New Roman" w:cs="Times New Roman"/>
          <w:sz w:val="28"/>
          <w:szCs w:val="28"/>
        </w:rPr>
        <w:t>- черепашья,</w:t>
      </w:r>
    </w:p>
    <w:p w:rsidR="009C1E11" w:rsidRPr="00C17BC6" w:rsidRDefault="009C1E11" w:rsidP="007A2DAE">
      <w:pPr>
        <w:pStyle w:val="ConsPlusNormal"/>
        <w:spacing w:line="276" w:lineRule="auto"/>
        <w:ind w:firstLine="1134"/>
        <w:jc w:val="both"/>
        <w:rPr>
          <w:rFonts w:ascii="Times New Roman" w:hAnsi="Times New Roman" w:cs="Times New Roman"/>
          <w:sz w:val="28"/>
          <w:szCs w:val="28"/>
        </w:rPr>
      </w:pPr>
      <w:r w:rsidRPr="00C17BC6">
        <w:rPr>
          <w:rFonts w:ascii="Times New Roman" w:hAnsi="Times New Roman" w:cs="Times New Roman"/>
          <w:sz w:val="28"/>
          <w:szCs w:val="28"/>
        </w:rPr>
        <w:t xml:space="preserve">- </w:t>
      </w:r>
      <w:proofErr w:type="spellStart"/>
      <w:r w:rsidRPr="00C17BC6">
        <w:rPr>
          <w:rFonts w:ascii="Times New Roman" w:hAnsi="Times New Roman" w:cs="Times New Roman"/>
          <w:sz w:val="28"/>
          <w:szCs w:val="28"/>
        </w:rPr>
        <w:t>Дезо</w:t>
      </w:r>
      <w:proofErr w:type="spellEnd"/>
      <w:r w:rsidRPr="00C17BC6">
        <w:rPr>
          <w:rFonts w:ascii="Times New Roman" w:hAnsi="Times New Roman" w:cs="Times New Roman"/>
          <w:sz w:val="28"/>
          <w:szCs w:val="28"/>
        </w:rPr>
        <w:t>,</w:t>
      </w:r>
    </w:p>
    <w:p w:rsidR="009C1E11" w:rsidRPr="00C17BC6" w:rsidRDefault="009C1E11" w:rsidP="007A2DAE">
      <w:pPr>
        <w:pStyle w:val="ConsPlusNormal"/>
        <w:spacing w:line="276" w:lineRule="auto"/>
        <w:ind w:firstLine="1134"/>
        <w:jc w:val="both"/>
        <w:rPr>
          <w:rFonts w:ascii="Times New Roman" w:hAnsi="Times New Roman" w:cs="Times New Roman"/>
          <w:sz w:val="28"/>
          <w:szCs w:val="28"/>
        </w:rPr>
      </w:pPr>
      <w:r w:rsidRPr="00C17BC6">
        <w:rPr>
          <w:rFonts w:ascii="Times New Roman" w:hAnsi="Times New Roman" w:cs="Times New Roman"/>
          <w:sz w:val="28"/>
          <w:szCs w:val="28"/>
        </w:rPr>
        <w:t xml:space="preserve">- </w:t>
      </w:r>
      <w:proofErr w:type="spellStart"/>
      <w:r w:rsidRPr="00C17BC6">
        <w:rPr>
          <w:rFonts w:ascii="Times New Roman" w:hAnsi="Times New Roman" w:cs="Times New Roman"/>
          <w:sz w:val="28"/>
          <w:szCs w:val="28"/>
        </w:rPr>
        <w:t>окклюзионная</w:t>
      </w:r>
      <w:proofErr w:type="spellEnd"/>
      <w:r w:rsidRPr="00C17BC6">
        <w:rPr>
          <w:rFonts w:ascii="Times New Roman" w:hAnsi="Times New Roman" w:cs="Times New Roman"/>
          <w:sz w:val="28"/>
          <w:szCs w:val="28"/>
        </w:rPr>
        <w:t>,</w:t>
      </w:r>
    </w:p>
    <w:p w:rsidR="009C1E11" w:rsidRPr="00C17BC6" w:rsidRDefault="009C1E11" w:rsidP="007A2DAE">
      <w:pPr>
        <w:pStyle w:val="ConsPlusNormal"/>
        <w:spacing w:line="276" w:lineRule="auto"/>
        <w:ind w:firstLine="1134"/>
        <w:jc w:val="both"/>
        <w:rPr>
          <w:rFonts w:ascii="Times New Roman" w:hAnsi="Times New Roman" w:cs="Times New Roman"/>
          <w:sz w:val="28"/>
          <w:szCs w:val="28"/>
        </w:rPr>
      </w:pPr>
      <w:r w:rsidRPr="00C17BC6">
        <w:rPr>
          <w:rFonts w:ascii="Times New Roman" w:hAnsi="Times New Roman" w:cs="Times New Roman"/>
          <w:sz w:val="28"/>
          <w:szCs w:val="28"/>
        </w:rPr>
        <w:t>- давящая,</w:t>
      </w:r>
    </w:p>
    <w:p w:rsidR="009C1E11" w:rsidRPr="00C17BC6" w:rsidRDefault="009C1E11" w:rsidP="007A2DAE">
      <w:pPr>
        <w:pStyle w:val="ConsPlusNormal"/>
        <w:spacing w:line="276" w:lineRule="auto"/>
        <w:ind w:firstLine="1134"/>
        <w:jc w:val="both"/>
        <w:rPr>
          <w:rFonts w:ascii="Times New Roman" w:hAnsi="Times New Roman" w:cs="Times New Roman"/>
          <w:sz w:val="28"/>
          <w:szCs w:val="28"/>
        </w:rPr>
      </w:pPr>
      <w:r w:rsidRPr="00C17BC6">
        <w:rPr>
          <w:rFonts w:ascii="Times New Roman" w:hAnsi="Times New Roman" w:cs="Times New Roman"/>
          <w:sz w:val="28"/>
          <w:szCs w:val="28"/>
        </w:rPr>
        <w:t>- контурная</w:t>
      </w:r>
    </w:p>
    <w:p w:rsidR="009C1E11" w:rsidRPr="00C17BC6" w:rsidRDefault="009C1E11" w:rsidP="007A2DAE">
      <w:pPr>
        <w:pStyle w:val="ConsPlusNormal"/>
        <w:spacing w:line="276" w:lineRule="auto"/>
        <w:ind w:firstLine="1134"/>
        <w:jc w:val="both"/>
        <w:rPr>
          <w:rFonts w:ascii="Times New Roman" w:hAnsi="Times New Roman" w:cs="Times New Roman"/>
          <w:sz w:val="28"/>
          <w:szCs w:val="28"/>
        </w:rPr>
      </w:pPr>
      <w:r w:rsidRPr="00C17BC6">
        <w:rPr>
          <w:rFonts w:ascii="Times New Roman" w:hAnsi="Times New Roman" w:cs="Times New Roman"/>
          <w:sz w:val="28"/>
          <w:szCs w:val="28"/>
        </w:rPr>
        <w:lastRenderedPageBreak/>
        <w:t>12. Использование сетчатого бинта</w:t>
      </w:r>
    </w:p>
    <w:p w:rsidR="009C1E11" w:rsidRPr="00C17BC6" w:rsidRDefault="009C1E11" w:rsidP="007A2DAE">
      <w:pPr>
        <w:pStyle w:val="ConsPlusNormal"/>
        <w:spacing w:line="276" w:lineRule="auto"/>
        <w:ind w:firstLine="1134"/>
        <w:jc w:val="both"/>
        <w:rPr>
          <w:rFonts w:ascii="Times New Roman" w:hAnsi="Times New Roman" w:cs="Times New Roman"/>
          <w:sz w:val="28"/>
          <w:szCs w:val="28"/>
        </w:rPr>
      </w:pPr>
      <w:bookmarkStart w:id="8" w:name="P945"/>
      <w:bookmarkEnd w:id="8"/>
      <w:r w:rsidRPr="00C17BC6">
        <w:rPr>
          <w:rFonts w:ascii="Times New Roman" w:hAnsi="Times New Roman" w:cs="Times New Roman"/>
          <w:sz w:val="28"/>
          <w:szCs w:val="28"/>
        </w:rPr>
        <w:t xml:space="preserve">13. </w:t>
      </w:r>
      <w:proofErr w:type="gramStart"/>
      <w:r w:rsidRPr="00C17BC6">
        <w:rPr>
          <w:rFonts w:ascii="Times New Roman" w:hAnsi="Times New Roman" w:cs="Times New Roman"/>
          <w:sz w:val="28"/>
          <w:szCs w:val="28"/>
        </w:rPr>
        <w:t>Эластичное</w:t>
      </w:r>
      <w:proofErr w:type="gramEnd"/>
      <w:r w:rsidRPr="00C17BC6">
        <w:rPr>
          <w:rFonts w:ascii="Times New Roman" w:hAnsi="Times New Roman" w:cs="Times New Roman"/>
          <w:sz w:val="28"/>
          <w:szCs w:val="28"/>
        </w:rPr>
        <w:t xml:space="preserve"> </w:t>
      </w:r>
      <w:proofErr w:type="spellStart"/>
      <w:r w:rsidRPr="00C17BC6">
        <w:rPr>
          <w:rFonts w:ascii="Times New Roman" w:hAnsi="Times New Roman" w:cs="Times New Roman"/>
          <w:sz w:val="28"/>
          <w:szCs w:val="28"/>
        </w:rPr>
        <w:t>бинтование</w:t>
      </w:r>
      <w:proofErr w:type="spellEnd"/>
      <w:r w:rsidRPr="00C17BC6">
        <w:rPr>
          <w:rFonts w:ascii="Times New Roman" w:hAnsi="Times New Roman" w:cs="Times New Roman"/>
          <w:sz w:val="28"/>
          <w:szCs w:val="28"/>
        </w:rPr>
        <w:t xml:space="preserve"> конечности</w:t>
      </w:r>
    </w:p>
    <w:p w:rsidR="009C1E11" w:rsidRPr="00C17BC6" w:rsidRDefault="009C1E11" w:rsidP="007A2DAE">
      <w:pPr>
        <w:pStyle w:val="ConsPlusNormal"/>
        <w:spacing w:line="276" w:lineRule="auto"/>
        <w:ind w:firstLine="1134"/>
        <w:jc w:val="both"/>
        <w:rPr>
          <w:rFonts w:ascii="Times New Roman" w:hAnsi="Times New Roman" w:cs="Times New Roman"/>
          <w:sz w:val="28"/>
          <w:szCs w:val="28"/>
        </w:rPr>
      </w:pPr>
      <w:bookmarkStart w:id="9" w:name="P946"/>
      <w:bookmarkEnd w:id="9"/>
      <w:r w:rsidRPr="00C17BC6">
        <w:rPr>
          <w:rFonts w:ascii="Times New Roman" w:hAnsi="Times New Roman" w:cs="Times New Roman"/>
          <w:sz w:val="28"/>
          <w:szCs w:val="28"/>
        </w:rPr>
        <w:t>14. Использование лейкопластыря, бактерицидного пластыря</w:t>
      </w:r>
    </w:p>
    <w:p w:rsidR="009C1E11" w:rsidRPr="00C17BC6" w:rsidRDefault="009C1E11" w:rsidP="007A2DAE">
      <w:pPr>
        <w:pStyle w:val="ConsPlusNormal"/>
        <w:spacing w:line="276" w:lineRule="auto"/>
        <w:ind w:firstLine="1134"/>
        <w:jc w:val="both"/>
        <w:rPr>
          <w:rFonts w:ascii="Times New Roman" w:hAnsi="Times New Roman" w:cs="Times New Roman"/>
          <w:sz w:val="28"/>
          <w:szCs w:val="28"/>
        </w:rPr>
      </w:pPr>
      <w:bookmarkStart w:id="10" w:name="P947"/>
      <w:bookmarkEnd w:id="10"/>
      <w:r w:rsidRPr="00C17BC6">
        <w:rPr>
          <w:rFonts w:ascii="Times New Roman" w:hAnsi="Times New Roman" w:cs="Times New Roman"/>
          <w:sz w:val="28"/>
          <w:szCs w:val="28"/>
        </w:rPr>
        <w:t>15. Транспортная иммобилизация с использованием подручных средств и сетчатых шин при повреждениях:</w:t>
      </w:r>
    </w:p>
    <w:p w:rsidR="009C1E11" w:rsidRPr="00C17BC6" w:rsidRDefault="009C1E11" w:rsidP="007A2DAE">
      <w:pPr>
        <w:pStyle w:val="ConsPlusNormal"/>
        <w:spacing w:line="276" w:lineRule="auto"/>
        <w:ind w:firstLine="1134"/>
        <w:jc w:val="both"/>
        <w:rPr>
          <w:rFonts w:ascii="Times New Roman" w:hAnsi="Times New Roman" w:cs="Times New Roman"/>
          <w:sz w:val="28"/>
          <w:szCs w:val="28"/>
        </w:rPr>
      </w:pPr>
      <w:r w:rsidRPr="00C17BC6">
        <w:rPr>
          <w:rFonts w:ascii="Times New Roman" w:hAnsi="Times New Roman" w:cs="Times New Roman"/>
          <w:sz w:val="28"/>
          <w:szCs w:val="28"/>
        </w:rPr>
        <w:t>- ключицы</w:t>
      </w:r>
    </w:p>
    <w:p w:rsidR="009C1E11" w:rsidRPr="00C17BC6" w:rsidRDefault="009C1E11" w:rsidP="007A2DAE">
      <w:pPr>
        <w:pStyle w:val="ConsPlusNormal"/>
        <w:spacing w:line="276" w:lineRule="auto"/>
        <w:ind w:firstLine="1134"/>
        <w:jc w:val="both"/>
        <w:rPr>
          <w:rFonts w:ascii="Times New Roman" w:hAnsi="Times New Roman" w:cs="Times New Roman"/>
          <w:sz w:val="28"/>
          <w:szCs w:val="28"/>
        </w:rPr>
      </w:pPr>
      <w:r w:rsidRPr="00C17BC6">
        <w:rPr>
          <w:rFonts w:ascii="Times New Roman" w:hAnsi="Times New Roman" w:cs="Times New Roman"/>
          <w:sz w:val="28"/>
          <w:szCs w:val="28"/>
        </w:rPr>
        <w:t>- плеча</w:t>
      </w:r>
    </w:p>
    <w:p w:rsidR="009C1E11" w:rsidRPr="00C17BC6" w:rsidRDefault="009C1E11" w:rsidP="007A2DAE">
      <w:pPr>
        <w:pStyle w:val="ConsPlusNormal"/>
        <w:spacing w:line="276" w:lineRule="auto"/>
        <w:ind w:firstLine="1134"/>
        <w:jc w:val="both"/>
        <w:rPr>
          <w:rFonts w:ascii="Times New Roman" w:hAnsi="Times New Roman" w:cs="Times New Roman"/>
          <w:sz w:val="28"/>
          <w:szCs w:val="28"/>
        </w:rPr>
      </w:pPr>
      <w:r w:rsidRPr="00C17BC6">
        <w:rPr>
          <w:rFonts w:ascii="Times New Roman" w:hAnsi="Times New Roman" w:cs="Times New Roman"/>
          <w:sz w:val="28"/>
          <w:szCs w:val="28"/>
        </w:rPr>
        <w:t>- предплечья</w:t>
      </w:r>
    </w:p>
    <w:p w:rsidR="009C1E11" w:rsidRPr="00C17BC6" w:rsidRDefault="009C1E11" w:rsidP="007A2DAE">
      <w:pPr>
        <w:pStyle w:val="ConsPlusNormal"/>
        <w:spacing w:line="276" w:lineRule="auto"/>
        <w:ind w:firstLine="1134"/>
        <w:jc w:val="both"/>
        <w:rPr>
          <w:rFonts w:ascii="Times New Roman" w:hAnsi="Times New Roman" w:cs="Times New Roman"/>
          <w:sz w:val="28"/>
          <w:szCs w:val="28"/>
        </w:rPr>
      </w:pPr>
      <w:r w:rsidRPr="00C17BC6">
        <w:rPr>
          <w:rFonts w:ascii="Times New Roman" w:hAnsi="Times New Roman" w:cs="Times New Roman"/>
          <w:sz w:val="28"/>
          <w:szCs w:val="28"/>
        </w:rPr>
        <w:t>- кисти</w:t>
      </w:r>
    </w:p>
    <w:p w:rsidR="009C1E11" w:rsidRPr="00C17BC6" w:rsidRDefault="009C1E11" w:rsidP="007A2DAE">
      <w:pPr>
        <w:pStyle w:val="ConsPlusNormal"/>
        <w:spacing w:line="276" w:lineRule="auto"/>
        <w:ind w:firstLine="1134"/>
        <w:jc w:val="both"/>
        <w:rPr>
          <w:rFonts w:ascii="Times New Roman" w:hAnsi="Times New Roman" w:cs="Times New Roman"/>
          <w:sz w:val="28"/>
          <w:szCs w:val="28"/>
        </w:rPr>
      </w:pPr>
      <w:r w:rsidRPr="00C17BC6">
        <w:rPr>
          <w:rFonts w:ascii="Times New Roman" w:hAnsi="Times New Roman" w:cs="Times New Roman"/>
          <w:sz w:val="28"/>
          <w:szCs w:val="28"/>
        </w:rPr>
        <w:t>- бедра</w:t>
      </w:r>
    </w:p>
    <w:p w:rsidR="009C1E11" w:rsidRPr="00C17BC6" w:rsidRDefault="009C1E11" w:rsidP="007A2DAE">
      <w:pPr>
        <w:pStyle w:val="ConsPlusNormal"/>
        <w:spacing w:line="276" w:lineRule="auto"/>
        <w:ind w:firstLine="1134"/>
        <w:jc w:val="both"/>
        <w:rPr>
          <w:rFonts w:ascii="Times New Roman" w:hAnsi="Times New Roman" w:cs="Times New Roman"/>
          <w:sz w:val="28"/>
          <w:szCs w:val="28"/>
        </w:rPr>
      </w:pPr>
      <w:r w:rsidRPr="00C17BC6">
        <w:rPr>
          <w:rFonts w:ascii="Times New Roman" w:hAnsi="Times New Roman" w:cs="Times New Roman"/>
          <w:sz w:val="28"/>
          <w:szCs w:val="28"/>
        </w:rPr>
        <w:t>- голени</w:t>
      </w:r>
    </w:p>
    <w:p w:rsidR="009C1E11" w:rsidRPr="00C17BC6" w:rsidRDefault="009C1E11" w:rsidP="007A2DAE">
      <w:pPr>
        <w:pStyle w:val="ConsPlusNormal"/>
        <w:spacing w:line="276" w:lineRule="auto"/>
        <w:ind w:firstLine="1134"/>
        <w:jc w:val="both"/>
        <w:rPr>
          <w:rFonts w:ascii="Times New Roman" w:hAnsi="Times New Roman" w:cs="Times New Roman"/>
          <w:sz w:val="28"/>
          <w:szCs w:val="28"/>
        </w:rPr>
      </w:pPr>
      <w:r w:rsidRPr="00C17BC6">
        <w:rPr>
          <w:rFonts w:ascii="Times New Roman" w:hAnsi="Times New Roman" w:cs="Times New Roman"/>
          <w:sz w:val="28"/>
          <w:szCs w:val="28"/>
        </w:rPr>
        <w:t>- стопы</w:t>
      </w:r>
    </w:p>
    <w:p w:rsidR="009C1E11" w:rsidRPr="00C17BC6" w:rsidRDefault="009C1E11" w:rsidP="007A2DAE">
      <w:pPr>
        <w:pStyle w:val="ConsPlusNormal"/>
        <w:spacing w:line="276" w:lineRule="auto"/>
        <w:ind w:firstLine="1134"/>
        <w:jc w:val="both"/>
        <w:rPr>
          <w:rFonts w:ascii="Times New Roman" w:hAnsi="Times New Roman" w:cs="Times New Roman"/>
          <w:sz w:val="28"/>
          <w:szCs w:val="28"/>
        </w:rPr>
      </w:pPr>
      <w:bookmarkStart w:id="11" w:name="P955"/>
      <w:bookmarkEnd w:id="11"/>
      <w:r w:rsidRPr="00C17BC6">
        <w:rPr>
          <w:rFonts w:ascii="Times New Roman" w:hAnsi="Times New Roman" w:cs="Times New Roman"/>
          <w:sz w:val="28"/>
          <w:szCs w:val="28"/>
        </w:rPr>
        <w:t>16. Техника транспортной иммобилизации при повреждениях:</w:t>
      </w:r>
    </w:p>
    <w:p w:rsidR="009C1E11" w:rsidRPr="00C17BC6" w:rsidRDefault="009C1E11" w:rsidP="007A2DAE">
      <w:pPr>
        <w:pStyle w:val="ConsPlusNormal"/>
        <w:spacing w:line="276" w:lineRule="auto"/>
        <w:ind w:firstLine="1134"/>
        <w:jc w:val="both"/>
        <w:rPr>
          <w:rFonts w:ascii="Times New Roman" w:hAnsi="Times New Roman" w:cs="Times New Roman"/>
          <w:sz w:val="28"/>
          <w:szCs w:val="28"/>
        </w:rPr>
      </w:pPr>
      <w:r w:rsidRPr="00C17BC6">
        <w:rPr>
          <w:rFonts w:ascii="Times New Roman" w:hAnsi="Times New Roman" w:cs="Times New Roman"/>
          <w:sz w:val="28"/>
          <w:szCs w:val="28"/>
        </w:rPr>
        <w:t>- позвоночника</w:t>
      </w:r>
    </w:p>
    <w:p w:rsidR="009C1E11" w:rsidRPr="00C17BC6" w:rsidRDefault="009C1E11" w:rsidP="007A2DAE">
      <w:pPr>
        <w:pStyle w:val="ConsPlusNormal"/>
        <w:spacing w:line="276" w:lineRule="auto"/>
        <w:ind w:firstLine="1134"/>
        <w:jc w:val="both"/>
        <w:rPr>
          <w:rFonts w:ascii="Times New Roman" w:hAnsi="Times New Roman" w:cs="Times New Roman"/>
          <w:sz w:val="28"/>
          <w:szCs w:val="28"/>
        </w:rPr>
      </w:pPr>
      <w:r w:rsidRPr="00C17BC6">
        <w:rPr>
          <w:rFonts w:ascii="Times New Roman" w:hAnsi="Times New Roman" w:cs="Times New Roman"/>
          <w:sz w:val="28"/>
          <w:szCs w:val="28"/>
        </w:rPr>
        <w:t>- таза</w:t>
      </w:r>
    </w:p>
    <w:p w:rsidR="009C1E11" w:rsidRPr="00C17BC6" w:rsidRDefault="009C1E11" w:rsidP="007A2DAE">
      <w:pPr>
        <w:pStyle w:val="ConsPlusNormal"/>
        <w:spacing w:line="276" w:lineRule="auto"/>
        <w:ind w:firstLine="1134"/>
        <w:jc w:val="both"/>
        <w:rPr>
          <w:rFonts w:ascii="Times New Roman" w:hAnsi="Times New Roman" w:cs="Times New Roman"/>
          <w:sz w:val="28"/>
          <w:szCs w:val="28"/>
        </w:rPr>
      </w:pPr>
      <w:r w:rsidRPr="00C17BC6">
        <w:rPr>
          <w:rFonts w:ascii="Times New Roman" w:hAnsi="Times New Roman" w:cs="Times New Roman"/>
          <w:sz w:val="28"/>
          <w:szCs w:val="28"/>
        </w:rPr>
        <w:t>- живота</w:t>
      </w:r>
    </w:p>
    <w:p w:rsidR="009C1E11" w:rsidRPr="00C17BC6" w:rsidRDefault="009C1E11" w:rsidP="007A2DAE">
      <w:pPr>
        <w:pStyle w:val="ConsPlusNormal"/>
        <w:spacing w:line="276" w:lineRule="auto"/>
        <w:ind w:firstLine="1134"/>
        <w:jc w:val="both"/>
        <w:rPr>
          <w:rFonts w:ascii="Times New Roman" w:hAnsi="Times New Roman" w:cs="Times New Roman"/>
          <w:sz w:val="28"/>
          <w:szCs w:val="28"/>
        </w:rPr>
      </w:pPr>
      <w:r w:rsidRPr="00C17BC6">
        <w:rPr>
          <w:rFonts w:ascii="Times New Roman" w:hAnsi="Times New Roman" w:cs="Times New Roman"/>
          <w:sz w:val="28"/>
          <w:szCs w:val="28"/>
        </w:rPr>
        <w:t xml:space="preserve">- множественных </w:t>
      </w:r>
      <w:proofErr w:type="gramStart"/>
      <w:r w:rsidRPr="00C17BC6">
        <w:rPr>
          <w:rFonts w:ascii="Times New Roman" w:hAnsi="Times New Roman" w:cs="Times New Roman"/>
          <w:sz w:val="28"/>
          <w:szCs w:val="28"/>
        </w:rPr>
        <w:t>переломах</w:t>
      </w:r>
      <w:proofErr w:type="gramEnd"/>
      <w:r w:rsidRPr="00C17BC6">
        <w:rPr>
          <w:rFonts w:ascii="Times New Roman" w:hAnsi="Times New Roman" w:cs="Times New Roman"/>
          <w:sz w:val="28"/>
          <w:szCs w:val="28"/>
        </w:rPr>
        <w:t xml:space="preserve"> бедер</w:t>
      </w:r>
    </w:p>
    <w:p w:rsidR="009C1E11" w:rsidRPr="00C17BC6" w:rsidRDefault="009C1E11" w:rsidP="007A2DAE">
      <w:pPr>
        <w:pStyle w:val="ConsPlusNormal"/>
        <w:spacing w:line="276" w:lineRule="auto"/>
        <w:ind w:firstLine="1134"/>
        <w:jc w:val="both"/>
        <w:rPr>
          <w:rFonts w:ascii="Times New Roman" w:hAnsi="Times New Roman" w:cs="Times New Roman"/>
          <w:sz w:val="28"/>
          <w:szCs w:val="28"/>
        </w:rPr>
      </w:pPr>
      <w:r w:rsidRPr="00C17BC6">
        <w:rPr>
          <w:rFonts w:ascii="Times New Roman" w:hAnsi="Times New Roman" w:cs="Times New Roman"/>
          <w:sz w:val="28"/>
          <w:szCs w:val="28"/>
        </w:rPr>
        <w:t>- черепно-мозговой травме</w:t>
      </w:r>
    </w:p>
    <w:p w:rsidR="009C1E11" w:rsidRPr="00C17BC6" w:rsidRDefault="009C1E11" w:rsidP="007A2DAE">
      <w:pPr>
        <w:pStyle w:val="ConsPlusNormal"/>
        <w:spacing w:line="276" w:lineRule="auto"/>
        <w:ind w:firstLine="1134"/>
        <w:jc w:val="both"/>
        <w:rPr>
          <w:rFonts w:ascii="Times New Roman" w:hAnsi="Times New Roman" w:cs="Times New Roman"/>
          <w:sz w:val="28"/>
          <w:szCs w:val="28"/>
        </w:rPr>
      </w:pPr>
      <w:bookmarkStart w:id="12" w:name="P961"/>
      <w:bookmarkEnd w:id="12"/>
      <w:r w:rsidRPr="00C17BC6">
        <w:rPr>
          <w:rFonts w:ascii="Times New Roman" w:hAnsi="Times New Roman" w:cs="Times New Roman"/>
          <w:sz w:val="28"/>
          <w:szCs w:val="28"/>
        </w:rPr>
        <w:t>17. Техника извлечения и укладывания на носилки пострадавших с повреждениями:</w:t>
      </w:r>
    </w:p>
    <w:p w:rsidR="009C1E11" w:rsidRPr="00C17BC6" w:rsidRDefault="009C1E11" w:rsidP="007A2DAE">
      <w:pPr>
        <w:pStyle w:val="ConsPlusNormal"/>
        <w:spacing w:line="276" w:lineRule="auto"/>
        <w:ind w:firstLine="1134"/>
        <w:jc w:val="both"/>
        <w:rPr>
          <w:rFonts w:ascii="Times New Roman" w:hAnsi="Times New Roman" w:cs="Times New Roman"/>
          <w:sz w:val="28"/>
          <w:szCs w:val="28"/>
        </w:rPr>
      </w:pPr>
      <w:r w:rsidRPr="00C17BC6">
        <w:rPr>
          <w:rFonts w:ascii="Times New Roman" w:hAnsi="Times New Roman" w:cs="Times New Roman"/>
          <w:sz w:val="28"/>
          <w:szCs w:val="28"/>
        </w:rPr>
        <w:t>- грудной клетки</w:t>
      </w:r>
    </w:p>
    <w:p w:rsidR="009C1E11" w:rsidRPr="00C17BC6" w:rsidRDefault="009C1E11" w:rsidP="007A2DAE">
      <w:pPr>
        <w:pStyle w:val="ConsPlusNormal"/>
        <w:spacing w:line="276" w:lineRule="auto"/>
        <w:ind w:firstLine="1134"/>
        <w:jc w:val="both"/>
        <w:rPr>
          <w:rFonts w:ascii="Times New Roman" w:hAnsi="Times New Roman" w:cs="Times New Roman"/>
          <w:sz w:val="28"/>
          <w:szCs w:val="28"/>
        </w:rPr>
      </w:pPr>
      <w:r w:rsidRPr="00C17BC6">
        <w:rPr>
          <w:rFonts w:ascii="Times New Roman" w:hAnsi="Times New Roman" w:cs="Times New Roman"/>
          <w:sz w:val="28"/>
          <w:szCs w:val="28"/>
        </w:rPr>
        <w:t>- живота</w:t>
      </w:r>
    </w:p>
    <w:p w:rsidR="009C1E11" w:rsidRPr="00C17BC6" w:rsidRDefault="009C1E11" w:rsidP="007A2DAE">
      <w:pPr>
        <w:pStyle w:val="ConsPlusNormal"/>
        <w:spacing w:line="276" w:lineRule="auto"/>
        <w:ind w:firstLine="1134"/>
        <w:jc w:val="both"/>
        <w:rPr>
          <w:rFonts w:ascii="Times New Roman" w:hAnsi="Times New Roman" w:cs="Times New Roman"/>
          <w:sz w:val="28"/>
          <w:szCs w:val="28"/>
        </w:rPr>
      </w:pPr>
      <w:r w:rsidRPr="00C17BC6">
        <w:rPr>
          <w:rFonts w:ascii="Times New Roman" w:hAnsi="Times New Roman" w:cs="Times New Roman"/>
          <w:sz w:val="28"/>
          <w:szCs w:val="28"/>
        </w:rPr>
        <w:t>- таза</w:t>
      </w:r>
    </w:p>
    <w:p w:rsidR="009C1E11" w:rsidRPr="00C17BC6" w:rsidRDefault="009C1E11" w:rsidP="007A2DAE">
      <w:pPr>
        <w:pStyle w:val="ConsPlusNormal"/>
        <w:spacing w:line="276" w:lineRule="auto"/>
        <w:ind w:firstLine="1134"/>
        <w:jc w:val="both"/>
        <w:rPr>
          <w:rFonts w:ascii="Times New Roman" w:hAnsi="Times New Roman" w:cs="Times New Roman"/>
          <w:sz w:val="28"/>
          <w:szCs w:val="28"/>
        </w:rPr>
      </w:pPr>
      <w:r w:rsidRPr="00C17BC6">
        <w:rPr>
          <w:rFonts w:ascii="Times New Roman" w:hAnsi="Times New Roman" w:cs="Times New Roman"/>
          <w:sz w:val="28"/>
          <w:szCs w:val="28"/>
        </w:rPr>
        <w:t>- позвоночника</w:t>
      </w:r>
    </w:p>
    <w:p w:rsidR="009C1E11" w:rsidRPr="00C17BC6" w:rsidRDefault="009C1E11" w:rsidP="007A2DAE">
      <w:pPr>
        <w:pStyle w:val="ConsPlusNormal"/>
        <w:spacing w:line="276" w:lineRule="auto"/>
        <w:ind w:firstLine="1134"/>
        <w:jc w:val="both"/>
        <w:rPr>
          <w:rFonts w:ascii="Times New Roman" w:hAnsi="Times New Roman" w:cs="Times New Roman"/>
          <w:sz w:val="28"/>
          <w:szCs w:val="28"/>
        </w:rPr>
      </w:pPr>
      <w:r w:rsidRPr="00C17BC6">
        <w:rPr>
          <w:rFonts w:ascii="Times New Roman" w:hAnsi="Times New Roman" w:cs="Times New Roman"/>
          <w:sz w:val="28"/>
          <w:szCs w:val="28"/>
        </w:rPr>
        <w:t>- головы</w:t>
      </w:r>
    </w:p>
    <w:p w:rsidR="009C1E11" w:rsidRPr="00C17BC6" w:rsidRDefault="009C1E11" w:rsidP="007A2DAE">
      <w:pPr>
        <w:pStyle w:val="ConsPlusNormal"/>
        <w:spacing w:line="276" w:lineRule="auto"/>
        <w:ind w:firstLine="1134"/>
        <w:jc w:val="both"/>
        <w:rPr>
          <w:rFonts w:ascii="Times New Roman" w:hAnsi="Times New Roman" w:cs="Times New Roman"/>
          <w:sz w:val="28"/>
          <w:szCs w:val="28"/>
        </w:rPr>
      </w:pPr>
      <w:r w:rsidRPr="00C17BC6">
        <w:rPr>
          <w:rFonts w:ascii="Times New Roman" w:hAnsi="Times New Roman" w:cs="Times New Roman"/>
          <w:sz w:val="28"/>
          <w:szCs w:val="28"/>
        </w:rPr>
        <w:t>18. Техника переноски пострадавших:</w:t>
      </w:r>
    </w:p>
    <w:p w:rsidR="009C1E11" w:rsidRPr="00C17BC6" w:rsidRDefault="009C1E11" w:rsidP="007A2DAE">
      <w:pPr>
        <w:pStyle w:val="ConsPlusNormal"/>
        <w:spacing w:line="276" w:lineRule="auto"/>
        <w:ind w:firstLine="1134"/>
        <w:jc w:val="both"/>
        <w:rPr>
          <w:rFonts w:ascii="Times New Roman" w:hAnsi="Times New Roman" w:cs="Times New Roman"/>
          <w:sz w:val="28"/>
          <w:szCs w:val="28"/>
        </w:rPr>
      </w:pPr>
      <w:r w:rsidRPr="00C17BC6">
        <w:rPr>
          <w:rFonts w:ascii="Times New Roman" w:hAnsi="Times New Roman" w:cs="Times New Roman"/>
          <w:sz w:val="28"/>
          <w:szCs w:val="28"/>
        </w:rPr>
        <w:t>- на носилках</w:t>
      </w:r>
    </w:p>
    <w:p w:rsidR="009C1E11" w:rsidRPr="00C17BC6" w:rsidRDefault="009C1E11" w:rsidP="007A2DAE">
      <w:pPr>
        <w:pStyle w:val="ConsPlusNormal"/>
        <w:spacing w:line="276" w:lineRule="auto"/>
        <w:ind w:firstLine="1134"/>
        <w:jc w:val="both"/>
        <w:rPr>
          <w:rFonts w:ascii="Times New Roman" w:hAnsi="Times New Roman" w:cs="Times New Roman"/>
          <w:sz w:val="28"/>
          <w:szCs w:val="28"/>
        </w:rPr>
      </w:pPr>
      <w:r w:rsidRPr="00C17BC6">
        <w:rPr>
          <w:rFonts w:ascii="Times New Roman" w:hAnsi="Times New Roman" w:cs="Times New Roman"/>
          <w:sz w:val="28"/>
          <w:szCs w:val="28"/>
        </w:rPr>
        <w:t>- на одеяле</w:t>
      </w:r>
    </w:p>
    <w:p w:rsidR="009C1E11" w:rsidRPr="00C17BC6" w:rsidRDefault="009C1E11" w:rsidP="007A2DAE">
      <w:pPr>
        <w:pStyle w:val="ConsPlusNormal"/>
        <w:spacing w:line="276" w:lineRule="auto"/>
        <w:ind w:firstLine="1134"/>
        <w:jc w:val="both"/>
        <w:rPr>
          <w:rFonts w:ascii="Times New Roman" w:hAnsi="Times New Roman" w:cs="Times New Roman"/>
          <w:sz w:val="28"/>
          <w:szCs w:val="28"/>
        </w:rPr>
      </w:pPr>
      <w:r w:rsidRPr="00C17BC6">
        <w:rPr>
          <w:rFonts w:ascii="Times New Roman" w:hAnsi="Times New Roman" w:cs="Times New Roman"/>
          <w:sz w:val="28"/>
          <w:szCs w:val="28"/>
        </w:rPr>
        <w:t>- на щите</w:t>
      </w:r>
    </w:p>
    <w:p w:rsidR="009C1E11" w:rsidRPr="00C17BC6" w:rsidRDefault="009C1E11" w:rsidP="007A2DAE">
      <w:pPr>
        <w:pStyle w:val="ConsPlusNormal"/>
        <w:spacing w:line="276" w:lineRule="auto"/>
        <w:ind w:firstLine="1134"/>
        <w:jc w:val="both"/>
        <w:rPr>
          <w:rFonts w:ascii="Times New Roman" w:hAnsi="Times New Roman" w:cs="Times New Roman"/>
          <w:sz w:val="28"/>
          <w:szCs w:val="28"/>
        </w:rPr>
      </w:pPr>
      <w:r w:rsidRPr="00C17BC6">
        <w:rPr>
          <w:rFonts w:ascii="Times New Roman" w:hAnsi="Times New Roman" w:cs="Times New Roman"/>
          <w:sz w:val="28"/>
          <w:szCs w:val="28"/>
        </w:rPr>
        <w:t>- на руках</w:t>
      </w:r>
    </w:p>
    <w:p w:rsidR="009C1E11" w:rsidRPr="00C17BC6" w:rsidRDefault="009C1E11" w:rsidP="007A2DAE">
      <w:pPr>
        <w:pStyle w:val="ConsPlusNormal"/>
        <w:spacing w:line="276" w:lineRule="auto"/>
        <w:ind w:firstLine="1134"/>
        <w:jc w:val="both"/>
        <w:rPr>
          <w:rFonts w:ascii="Times New Roman" w:hAnsi="Times New Roman" w:cs="Times New Roman"/>
          <w:sz w:val="28"/>
          <w:szCs w:val="28"/>
        </w:rPr>
      </w:pPr>
      <w:r w:rsidRPr="00C17BC6">
        <w:rPr>
          <w:rFonts w:ascii="Times New Roman" w:hAnsi="Times New Roman" w:cs="Times New Roman"/>
          <w:sz w:val="28"/>
          <w:szCs w:val="28"/>
        </w:rPr>
        <w:t>- на спине</w:t>
      </w:r>
    </w:p>
    <w:p w:rsidR="009C1E11" w:rsidRPr="00C17BC6" w:rsidRDefault="009C1E11" w:rsidP="007A2DAE">
      <w:pPr>
        <w:pStyle w:val="ConsPlusNormal"/>
        <w:spacing w:line="276" w:lineRule="auto"/>
        <w:ind w:firstLine="1134"/>
        <w:jc w:val="both"/>
        <w:rPr>
          <w:rFonts w:ascii="Times New Roman" w:hAnsi="Times New Roman" w:cs="Times New Roman"/>
          <w:sz w:val="28"/>
          <w:szCs w:val="28"/>
        </w:rPr>
      </w:pPr>
      <w:r w:rsidRPr="00C17BC6">
        <w:rPr>
          <w:rFonts w:ascii="Times New Roman" w:hAnsi="Times New Roman" w:cs="Times New Roman"/>
          <w:sz w:val="28"/>
          <w:szCs w:val="28"/>
        </w:rPr>
        <w:t>- на плечах</w:t>
      </w:r>
    </w:p>
    <w:p w:rsidR="009C1E11" w:rsidRPr="00C17BC6" w:rsidRDefault="009C1E11" w:rsidP="007A2DAE">
      <w:pPr>
        <w:pStyle w:val="ConsPlusNormal"/>
        <w:spacing w:line="276" w:lineRule="auto"/>
        <w:ind w:firstLine="1134"/>
        <w:jc w:val="both"/>
        <w:rPr>
          <w:rFonts w:ascii="Times New Roman" w:hAnsi="Times New Roman" w:cs="Times New Roman"/>
          <w:sz w:val="28"/>
          <w:szCs w:val="28"/>
        </w:rPr>
      </w:pPr>
      <w:r w:rsidRPr="00C17BC6">
        <w:rPr>
          <w:rFonts w:ascii="Times New Roman" w:hAnsi="Times New Roman" w:cs="Times New Roman"/>
          <w:sz w:val="28"/>
          <w:szCs w:val="28"/>
        </w:rPr>
        <w:t>- на стуле</w:t>
      </w:r>
    </w:p>
    <w:p w:rsidR="009C1E11" w:rsidRPr="00C17BC6" w:rsidRDefault="009C1E11" w:rsidP="007A2DAE">
      <w:pPr>
        <w:pStyle w:val="ConsPlusNormal"/>
        <w:spacing w:line="276" w:lineRule="auto"/>
        <w:ind w:firstLine="1134"/>
        <w:jc w:val="both"/>
        <w:rPr>
          <w:rFonts w:ascii="Times New Roman" w:hAnsi="Times New Roman" w:cs="Times New Roman"/>
          <w:sz w:val="28"/>
          <w:szCs w:val="28"/>
        </w:rPr>
      </w:pPr>
      <w:bookmarkStart w:id="13" w:name="P975"/>
      <w:bookmarkEnd w:id="13"/>
      <w:r w:rsidRPr="00C17BC6">
        <w:rPr>
          <w:rFonts w:ascii="Times New Roman" w:hAnsi="Times New Roman" w:cs="Times New Roman"/>
          <w:sz w:val="28"/>
          <w:szCs w:val="28"/>
        </w:rPr>
        <w:t xml:space="preserve">19. Погрузка пострадавших </w:t>
      </w:r>
      <w:proofErr w:type="gramStart"/>
      <w:r w:rsidRPr="00C17BC6">
        <w:rPr>
          <w:rFonts w:ascii="Times New Roman" w:hAnsi="Times New Roman" w:cs="Times New Roman"/>
          <w:sz w:val="28"/>
          <w:szCs w:val="28"/>
        </w:rPr>
        <w:t>в</w:t>
      </w:r>
      <w:proofErr w:type="gramEnd"/>
      <w:r w:rsidRPr="00C17BC6">
        <w:rPr>
          <w:rFonts w:ascii="Times New Roman" w:hAnsi="Times New Roman" w:cs="Times New Roman"/>
          <w:sz w:val="28"/>
          <w:szCs w:val="28"/>
        </w:rPr>
        <w:t>:</w:t>
      </w:r>
    </w:p>
    <w:p w:rsidR="009C1E11" w:rsidRPr="00C17BC6" w:rsidRDefault="009C1E11" w:rsidP="007A2DAE">
      <w:pPr>
        <w:pStyle w:val="ConsPlusNormal"/>
        <w:spacing w:line="276" w:lineRule="auto"/>
        <w:ind w:firstLine="1134"/>
        <w:jc w:val="both"/>
        <w:rPr>
          <w:rFonts w:ascii="Times New Roman" w:hAnsi="Times New Roman" w:cs="Times New Roman"/>
          <w:sz w:val="28"/>
          <w:szCs w:val="28"/>
        </w:rPr>
      </w:pPr>
      <w:r w:rsidRPr="00C17BC6">
        <w:rPr>
          <w:rFonts w:ascii="Times New Roman" w:hAnsi="Times New Roman" w:cs="Times New Roman"/>
          <w:sz w:val="28"/>
          <w:szCs w:val="28"/>
        </w:rPr>
        <w:t>- попутный транспорт (легковой, грузовой)</w:t>
      </w:r>
    </w:p>
    <w:p w:rsidR="009C1E11" w:rsidRPr="00C17BC6" w:rsidRDefault="009C1E11" w:rsidP="007A2DAE">
      <w:pPr>
        <w:pStyle w:val="ConsPlusNormal"/>
        <w:spacing w:line="276" w:lineRule="auto"/>
        <w:ind w:firstLine="1134"/>
        <w:jc w:val="both"/>
        <w:rPr>
          <w:rFonts w:ascii="Times New Roman" w:hAnsi="Times New Roman" w:cs="Times New Roman"/>
          <w:sz w:val="28"/>
          <w:szCs w:val="28"/>
        </w:rPr>
      </w:pPr>
      <w:r w:rsidRPr="00C17BC6">
        <w:rPr>
          <w:rFonts w:ascii="Times New Roman" w:hAnsi="Times New Roman" w:cs="Times New Roman"/>
          <w:sz w:val="28"/>
          <w:szCs w:val="28"/>
        </w:rPr>
        <w:t>- санитарный транспорт</w:t>
      </w:r>
    </w:p>
    <w:p w:rsidR="009C1E11" w:rsidRPr="00C17BC6" w:rsidRDefault="009C1E11" w:rsidP="007A2DAE">
      <w:pPr>
        <w:pStyle w:val="ConsPlusNormal"/>
        <w:spacing w:line="276" w:lineRule="auto"/>
        <w:ind w:firstLine="1134"/>
        <w:jc w:val="both"/>
        <w:rPr>
          <w:rFonts w:ascii="Times New Roman" w:hAnsi="Times New Roman" w:cs="Times New Roman"/>
          <w:sz w:val="28"/>
          <w:szCs w:val="28"/>
        </w:rPr>
      </w:pPr>
      <w:bookmarkStart w:id="14" w:name="P978"/>
      <w:bookmarkEnd w:id="14"/>
      <w:r w:rsidRPr="00C17BC6">
        <w:rPr>
          <w:rFonts w:ascii="Times New Roman" w:hAnsi="Times New Roman" w:cs="Times New Roman"/>
          <w:sz w:val="28"/>
          <w:szCs w:val="28"/>
        </w:rPr>
        <w:t>20. Техника закапывания капель в глаза, промывание глаз водой</w:t>
      </w:r>
    </w:p>
    <w:p w:rsidR="009C1E11" w:rsidRPr="00C17BC6" w:rsidRDefault="009C1E11" w:rsidP="007A2DAE">
      <w:pPr>
        <w:pStyle w:val="ConsPlusNormal"/>
        <w:spacing w:line="276" w:lineRule="auto"/>
        <w:ind w:firstLine="1134"/>
        <w:jc w:val="both"/>
        <w:rPr>
          <w:rFonts w:ascii="Times New Roman" w:hAnsi="Times New Roman" w:cs="Times New Roman"/>
          <w:sz w:val="28"/>
          <w:szCs w:val="28"/>
        </w:rPr>
      </w:pPr>
      <w:bookmarkStart w:id="15" w:name="P979"/>
      <w:bookmarkEnd w:id="15"/>
      <w:r w:rsidRPr="00C17BC6">
        <w:rPr>
          <w:rFonts w:ascii="Times New Roman" w:hAnsi="Times New Roman" w:cs="Times New Roman"/>
          <w:sz w:val="28"/>
          <w:szCs w:val="28"/>
        </w:rPr>
        <w:t>21. Снятие одежды с пострадавшего</w:t>
      </w:r>
    </w:p>
    <w:p w:rsidR="009C1E11" w:rsidRPr="00C17BC6" w:rsidRDefault="009C1E11" w:rsidP="007A2DAE">
      <w:pPr>
        <w:pStyle w:val="ConsPlusNormal"/>
        <w:spacing w:line="276" w:lineRule="auto"/>
        <w:ind w:firstLine="1134"/>
        <w:jc w:val="both"/>
        <w:rPr>
          <w:rFonts w:ascii="Times New Roman" w:hAnsi="Times New Roman" w:cs="Times New Roman"/>
          <w:sz w:val="28"/>
          <w:szCs w:val="28"/>
        </w:rPr>
      </w:pPr>
      <w:bookmarkStart w:id="16" w:name="P980"/>
      <w:bookmarkEnd w:id="16"/>
      <w:r w:rsidRPr="00C17BC6">
        <w:rPr>
          <w:rFonts w:ascii="Times New Roman" w:hAnsi="Times New Roman" w:cs="Times New Roman"/>
          <w:sz w:val="28"/>
          <w:szCs w:val="28"/>
        </w:rPr>
        <w:t>22. Снятие мотоциклетного шлема с пострадавшего</w:t>
      </w:r>
    </w:p>
    <w:p w:rsidR="009C1E11" w:rsidRPr="00C17BC6" w:rsidRDefault="009C1E11" w:rsidP="007A2DAE">
      <w:pPr>
        <w:pStyle w:val="ConsPlusNormal"/>
        <w:spacing w:line="276" w:lineRule="auto"/>
        <w:ind w:firstLine="1134"/>
        <w:jc w:val="both"/>
        <w:rPr>
          <w:rFonts w:ascii="Times New Roman" w:hAnsi="Times New Roman" w:cs="Times New Roman"/>
          <w:sz w:val="28"/>
          <w:szCs w:val="28"/>
        </w:rPr>
      </w:pPr>
      <w:bookmarkStart w:id="17" w:name="P981"/>
      <w:bookmarkEnd w:id="17"/>
      <w:r w:rsidRPr="00C17BC6">
        <w:rPr>
          <w:rFonts w:ascii="Times New Roman" w:hAnsi="Times New Roman" w:cs="Times New Roman"/>
          <w:sz w:val="28"/>
          <w:szCs w:val="28"/>
        </w:rPr>
        <w:lastRenderedPageBreak/>
        <w:t>23. Техника обезболивания хлорэтилом</w:t>
      </w:r>
    </w:p>
    <w:p w:rsidR="009C1E11" w:rsidRPr="00C17BC6" w:rsidRDefault="009C1E11" w:rsidP="007A2DAE">
      <w:pPr>
        <w:pStyle w:val="ConsPlusNormal"/>
        <w:spacing w:line="276" w:lineRule="auto"/>
        <w:ind w:firstLine="1134"/>
        <w:jc w:val="both"/>
        <w:rPr>
          <w:rFonts w:ascii="Times New Roman" w:hAnsi="Times New Roman" w:cs="Times New Roman"/>
          <w:sz w:val="28"/>
          <w:szCs w:val="28"/>
        </w:rPr>
      </w:pPr>
      <w:bookmarkStart w:id="18" w:name="P982"/>
      <w:bookmarkEnd w:id="18"/>
      <w:r w:rsidRPr="00C17BC6">
        <w:rPr>
          <w:rFonts w:ascii="Times New Roman" w:hAnsi="Times New Roman" w:cs="Times New Roman"/>
          <w:sz w:val="28"/>
          <w:szCs w:val="28"/>
        </w:rPr>
        <w:t>24. Использование аэрозолей</w:t>
      </w:r>
    </w:p>
    <w:p w:rsidR="009C1E11" w:rsidRPr="00C17BC6" w:rsidRDefault="009C1E11" w:rsidP="007A2DAE">
      <w:pPr>
        <w:pStyle w:val="ConsPlusNormal"/>
        <w:spacing w:line="276" w:lineRule="auto"/>
        <w:ind w:firstLine="1134"/>
        <w:jc w:val="both"/>
        <w:rPr>
          <w:rFonts w:ascii="Times New Roman" w:hAnsi="Times New Roman" w:cs="Times New Roman"/>
          <w:sz w:val="28"/>
          <w:szCs w:val="28"/>
        </w:rPr>
      </w:pPr>
      <w:bookmarkStart w:id="19" w:name="P983"/>
      <w:bookmarkEnd w:id="19"/>
      <w:r w:rsidRPr="00C17BC6">
        <w:rPr>
          <w:rFonts w:ascii="Times New Roman" w:hAnsi="Times New Roman" w:cs="Times New Roman"/>
          <w:sz w:val="28"/>
          <w:szCs w:val="28"/>
        </w:rPr>
        <w:t>25. Вскрытие индивидуального перевязочного пакета</w:t>
      </w:r>
    </w:p>
    <w:p w:rsidR="009C1E11" w:rsidRPr="00C17BC6" w:rsidRDefault="009C1E11" w:rsidP="007A2DAE">
      <w:pPr>
        <w:pStyle w:val="ConsPlusNormal"/>
        <w:spacing w:line="276" w:lineRule="auto"/>
        <w:ind w:firstLine="1134"/>
        <w:jc w:val="both"/>
        <w:rPr>
          <w:rFonts w:ascii="Times New Roman" w:hAnsi="Times New Roman" w:cs="Times New Roman"/>
          <w:sz w:val="28"/>
          <w:szCs w:val="28"/>
        </w:rPr>
      </w:pPr>
      <w:bookmarkStart w:id="20" w:name="P984"/>
      <w:bookmarkEnd w:id="20"/>
      <w:r w:rsidRPr="00C17BC6">
        <w:rPr>
          <w:rFonts w:ascii="Times New Roman" w:hAnsi="Times New Roman" w:cs="Times New Roman"/>
          <w:sz w:val="28"/>
          <w:szCs w:val="28"/>
        </w:rPr>
        <w:t>26. Техника введения воздуховода</w:t>
      </w:r>
    </w:p>
    <w:p w:rsidR="009C1E11" w:rsidRPr="00C17BC6" w:rsidRDefault="009C1E11" w:rsidP="007A2DAE">
      <w:pPr>
        <w:pStyle w:val="ConsPlusNormal"/>
        <w:spacing w:line="276" w:lineRule="auto"/>
        <w:ind w:firstLine="1134"/>
        <w:jc w:val="both"/>
        <w:rPr>
          <w:rFonts w:ascii="Times New Roman" w:hAnsi="Times New Roman" w:cs="Times New Roman"/>
          <w:sz w:val="28"/>
          <w:szCs w:val="28"/>
        </w:rPr>
      </w:pPr>
      <w:bookmarkStart w:id="21" w:name="P985"/>
      <w:bookmarkEnd w:id="21"/>
      <w:r w:rsidRPr="00C17BC6">
        <w:rPr>
          <w:rFonts w:ascii="Times New Roman" w:hAnsi="Times New Roman" w:cs="Times New Roman"/>
          <w:sz w:val="28"/>
          <w:szCs w:val="28"/>
        </w:rPr>
        <w:t>27. Использование гипотермического пакета-контейнера</w:t>
      </w:r>
    </w:p>
    <w:p w:rsidR="009C1E11" w:rsidRPr="00C17BC6" w:rsidRDefault="009C1E11" w:rsidP="007A2DAE">
      <w:pPr>
        <w:pStyle w:val="ConsPlusNormal"/>
        <w:spacing w:line="276" w:lineRule="auto"/>
        <w:ind w:firstLine="1134"/>
        <w:jc w:val="both"/>
        <w:rPr>
          <w:rFonts w:ascii="Times New Roman" w:hAnsi="Times New Roman" w:cs="Times New Roman"/>
          <w:sz w:val="28"/>
          <w:szCs w:val="28"/>
        </w:rPr>
      </w:pPr>
      <w:r w:rsidRPr="00C17BC6">
        <w:rPr>
          <w:rFonts w:ascii="Times New Roman" w:hAnsi="Times New Roman" w:cs="Times New Roman"/>
          <w:sz w:val="28"/>
          <w:szCs w:val="28"/>
        </w:rPr>
        <w:t>28. Применение нашатырного спирта при обмороке</w:t>
      </w:r>
    </w:p>
    <w:p w:rsidR="009C1E11" w:rsidRPr="00C17BC6" w:rsidRDefault="009C1E11" w:rsidP="007A2DAE">
      <w:pPr>
        <w:pStyle w:val="ConsPlusNormal"/>
        <w:spacing w:line="276" w:lineRule="auto"/>
        <w:ind w:firstLine="1134"/>
        <w:jc w:val="both"/>
        <w:rPr>
          <w:rFonts w:ascii="Times New Roman" w:hAnsi="Times New Roman" w:cs="Times New Roman"/>
          <w:sz w:val="28"/>
          <w:szCs w:val="28"/>
        </w:rPr>
      </w:pPr>
      <w:bookmarkStart w:id="22" w:name="P987"/>
      <w:bookmarkEnd w:id="22"/>
      <w:r w:rsidRPr="00C17BC6">
        <w:rPr>
          <w:rFonts w:ascii="Times New Roman" w:hAnsi="Times New Roman" w:cs="Times New Roman"/>
          <w:sz w:val="28"/>
          <w:szCs w:val="28"/>
        </w:rPr>
        <w:t>29. Техника промывания желудка</w:t>
      </w:r>
    </w:p>
    <w:p w:rsidR="009C1E11" w:rsidRDefault="009C1E11" w:rsidP="007A2DAE">
      <w:pPr>
        <w:pStyle w:val="ConsPlusNormal"/>
        <w:ind w:firstLine="1134"/>
        <w:jc w:val="both"/>
      </w:pPr>
    </w:p>
    <w:p w:rsidR="009C1E11" w:rsidRPr="00887870" w:rsidRDefault="009C1E11" w:rsidP="007A2DAE">
      <w:pPr>
        <w:pStyle w:val="ConsPlusNormal"/>
        <w:ind w:firstLine="1134"/>
        <w:jc w:val="both"/>
      </w:pPr>
    </w:p>
    <w:p w:rsidR="009C1E11" w:rsidRPr="00C17BC6" w:rsidRDefault="009C1E11" w:rsidP="00D55605">
      <w:pPr>
        <w:pStyle w:val="ConsPlusNormal"/>
        <w:jc w:val="center"/>
        <w:outlineLvl w:val="2"/>
        <w:rPr>
          <w:rFonts w:ascii="Times New Roman" w:hAnsi="Times New Roman" w:cs="Times New Roman"/>
          <w:sz w:val="28"/>
          <w:szCs w:val="28"/>
        </w:rPr>
      </w:pPr>
      <w:r w:rsidRPr="00C17BC6">
        <w:rPr>
          <w:rFonts w:ascii="Times New Roman" w:hAnsi="Times New Roman" w:cs="Times New Roman"/>
          <w:sz w:val="28"/>
          <w:szCs w:val="28"/>
        </w:rPr>
        <w:t>ТЕМАТИЧЕСКИЙ ПЛАН И ПРОГРАММА</w:t>
      </w:r>
    </w:p>
    <w:p w:rsidR="009C1E11" w:rsidRPr="00C17BC6" w:rsidRDefault="009C1E11" w:rsidP="00D55605">
      <w:pPr>
        <w:pStyle w:val="ConsPlusNormal"/>
        <w:jc w:val="center"/>
        <w:rPr>
          <w:rFonts w:ascii="Times New Roman" w:hAnsi="Times New Roman" w:cs="Times New Roman"/>
          <w:sz w:val="28"/>
          <w:szCs w:val="28"/>
        </w:rPr>
      </w:pPr>
      <w:r w:rsidRPr="00C17BC6">
        <w:rPr>
          <w:rFonts w:ascii="Times New Roman" w:hAnsi="Times New Roman" w:cs="Times New Roman"/>
          <w:sz w:val="28"/>
          <w:szCs w:val="28"/>
        </w:rPr>
        <w:t>ПРОИЗВОДСТВЕННОГО ОБУЧЕНИЯ</w:t>
      </w:r>
    </w:p>
    <w:p w:rsidR="009C1E11" w:rsidRPr="00C17BC6" w:rsidRDefault="009C1E11" w:rsidP="007A2DAE">
      <w:pPr>
        <w:pStyle w:val="ConsPlusNormal"/>
        <w:ind w:firstLine="1134"/>
        <w:jc w:val="both"/>
        <w:rPr>
          <w:rFonts w:ascii="Times New Roman" w:hAnsi="Times New Roman" w:cs="Times New Roman"/>
          <w:sz w:val="28"/>
          <w:szCs w:val="28"/>
        </w:rPr>
      </w:pPr>
    </w:p>
    <w:p w:rsidR="009C1E11" w:rsidRPr="00C17BC6" w:rsidRDefault="009C1E11" w:rsidP="00D55605">
      <w:pPr>
        <w:pStyle w:val="ConsPlusNormal"/>
        <w:jc w:val="center"/>
        <w:outlineLvl w:val="3"/>
        <w:rPr>
          <w:rFonts w:ascii="Times New Roman" w:hAnsi="Times New Roman" w:cs="Times New Roman"/>
          <w:sz w:val="28"/>
          <w:szCs w:val="28"/>
        </w:rPr>
      </w:pPr>
      <w:r w:rsidRPr="00C17BC6">
        <w:rPr>
          <w:rFonts w:ascii="Times New Roman" w:hAnsi="Times New Roman" w:cs="Times New Roman"/>
          <w:sz w:val="28"/>
          <w:szCs w:val="28"/>
        </w:rPr>
        <w:t>Тематический план</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7"/>
        <w:gridCol w:w="7515"/>
        <w:gridCol w:w="1701"/>
      </w:tblGrid>
      <w:tr w:rsidR="009C1E11" w:rsidTr="00C17BC6">
        <w:trPr>
          <w:jc w:val="center"/>
        </w:trPr>
        <w:tc>
          <w:tcPr>
            <w:tcW w:w="707" w:type="dxa"/>
          </w:tcPr>
          <w:p w:rsidR="009C1E11" w:rsidRDefault="009C1E11" w:rsidP="007A2DAE">
            <w:pPr>
              <w:pStyle w:val="ConsPlusNormal"/>
              <w:ind w:firstLine="1134"/>
              <w:jc w:val="center"/>
            </w:pPr>
            <w:r>
              <w:t xml:space="preserve">N </w:t>
            </w:r>
            <w:proofErr w:type="gramStart"/>
            <w:r>
              <w:t>п</w:t>
            </w:r>
            <w:proofErr w:type="gramEnd"/>
            <w:r>
              <w:t>/п</w:t>
            </w:r>
          </w:p>
        </w:tc>
        <w:tc>
          <w:tcPr>
            <w:tcW w:w="7515" w:type="dxa"/>
          </w:tcPr>
          <w:p w:rsidR="009C1E11" w:rsidRDefault="009C1E11" w:rsidP="00D55605">
            <w:pPr>
              <w:pStyle w:val="ConsPlusNormal"/>
              <w:ind w:firstLine="12"/>
              <w:jc w:val="center"/>
            </w:pPr>
            <w:r>
              <w:t>Темы</w:t>
            </w:r>
          </w:p>
        </w:tc>
        <w:tc>
          <w:tcPr>
            <w:tcW w:w="1701" w:type="dxa"/>
          </w:tcPr>
          <w:p w:rsidR="009C1E11" w:rsidRDefault="009C1E11" w:rsidP="00D55605">
            <w:pPr>
              <w:pStyle w:val="ConsPlusNormal"/>
              <w:ind w:firstLine="9"/>
              <w:jc w:val="center"/>
            </w:pPr>
            <w:r>
              <w:t>Количество часов</w:t>
            </w:r>
          </w:p>
        </w:tc>
      </w:tr>
      <w:tr w:rsidR="009C1E11" w:rsidTr="00C17BC6">
        <w:trPr>
          <w:jc w:val="center"/>
        </w:trPr>
        <w:tc>
          <w:tcPr>
            <w:tcW w:w="707" w:type="dxa"/>
            <w:vAlign w:val="center"/>
          </w:tcPr>
          <w:p w:rsidR="009C1E11" w:rsidRDefault="009C1E11" w:rsidP="00D55605">
            <w:pPr>
              <w:pStyle w:val="ConsPlusNormal"/>
              <w:ind w:left="-1128" w:firstLine="1134"/>
              <w:jc w:val="center"/>
            </w:pPr>
            <w:r>
              <w:t>1.</w:t>
            </w:r>
          </w:p>
        </w:tc>
        <w:tc>
          <w:tcPr>
            <w:tcW w:w="7515" w:type="dxa"/>
          </w:tcPr>
          <w:p w:rsidR="009C1E11" w:rsidRDefault="009C1E11" w:rsidP="00D55605">
            <w:pPr>
              <w:pStyle w:val="ConsPlusNormal"/>
              <w:ind w:firstLine="12"/>
              <w:jc w:val="both"/>
            </w:pPr>
            <w:r>
              <w:t>Безопасность труда, пожарная безопасность и электробезопасность в учебных мастерских</w:t>
            </w:r>
          </w:p>
        </w:tc>
        <w:tc>
          <w:tcPr>
            <w:tcW w:w="1701" w:type="dxa"/>
            <w:vAlign w:val="center"/>
          </w:tcPr>
          <w:p w:rsidR="009C1E11" w:rsidRDefault="009C1E11" w:rsidP="00D55605">
            <w:pPr>
              <w:pStyle w:val="ConsPlusNormal"/>
              <w:ind w:firstLine="9"/>
              <w:jc w:val="center"/>
            </w:pPr>
            <w:r>
              <w:t>6</w:t>
            </w:r>
          </w:p>
        </w:tc>
      </w:tr>
      <w:tr w:rsidR="009C1E11" w:rsidTr="00C17BC6">
        <w:tblPrEx>
          <w:tblBorders>
            <w:insideH w:val="nil"/>
          </w:tblBorders>
        </w:tblPrEx>
        <w:trPr>
          <w:jc w:val="center"/>
        </w:trPr>
        <w:tc>
          <w:tcPr>
            <w:tcW w:w="707" w:type="dxa"/>
            <w:tcBorders>
              <w:top w:val="nil"/>
            </w:tcBorders>
            <w:vAlign w:val="center"/>
          </w:tcPr>
          <w:p w:rsidR="009C1E11" w:rsidRDefault="009C1E11" w:rsidP="00D55605">
            <w:pPr>
              <w:pStyle w:val="ConsPlusNormal"/>
              <w:ind w:left="-1128" w:firstLine="1134"/>
              <w:jc w:val="center"/>
            </w:pPr>
            <w:r>
              <w:t>3.</w:t>
            </w:r>
          </w:p>
        </w:tc>
        <w:tc>
          <w:tcPr>
            <w:tcW w:w="7515" w:type="dxa"/>
            <w:tcBorders>
              <w:top w:val="nil"/>
            </w:tcBorders>
          </w:tcPr>
          <w:p w:rsidR="009C1E11" w:rsidRDefault="009C1E11" w:rsidP="00D55605">
            <w:pPr>
              <w:pStyle w:val="ConsPlusNormal"/>
              <w:ind w:firstLine="12"/>
              <w:jc w:val="both"/>
            </w:pPr>
            <w:r>
              <w:t>Слесарные работы</w:t>
            </w:r>
          </w:p>
        </w:tc>
        <w:tc>
          <w:tcPr>
            <w:tcW w:w="1701" w:type="dxa"/>
            <w:tcBorders>
              <w:top w:val="nil"/>
            </w:tcBorders>
            <w:vAlign w:val="center"/>
          </w:tcPr>
          <w:p w:rsidR="009C1E11" w:rsidRDefault="009C1E11" w:rsidP="00D55605">
            <w:pPr>
              <w:pStyle w:val="ConsPlusNormal"/>
              <w:ind w:firstLine="9"/>
              <w:jc w:val="center"/>
            </w:pPr>
            <w:r>
              <w:t>30</w:t>
            </w:r>
          </w:p>
        </w:tc>
      </w:tr>
      <w:tr w:rsidR="009C1E11" w:rsidTr="00C17BC6">
        <w:trPr>
          <w:jc w:val="center"/>
        </w:trPr>
        <w:tc>
          <w:tcPr>
            <w:tcW w:w="707" w:type="dxa"/>
            <w:vAlign w:val="center"/>
          </w:tcPr>
          <w:p w:rsidR="009C1E11" w:rsidRDefault="009C1E11" w:rsidP="00D55605">
            <w:pPr>
              <w:pStyle w:val="ConsPlusNormal"/>
              <w:ind w:left="-1128" w:firstLine="1134"/>
              <w:jc w:val="center"/>
            </w:pPr>
            <w:r>
              <w:t>3.</w:t>
            </w:r>
          </w:p>
        </w:tc>
        <w:tc>
          <w:tcPr>
            <w:tcW w:w="7515" w:type="dxa"/>
          </w:tcPr>
          <w:p w:rsidR="009C1E11" w:rsidRDefault="009C1E11" w:rsidP="00D55605">
            <w:pPr>
              <w:pStyle w:val="ConsPlusNormal"/>
              <w:ind w:firstLine="12"/>
              <w:jc w:val="both"/>
            </w:pPr>
            <w:r>
              <w:t>Ремонтные работы</w:t>
            </w:r>
          </w:p>
        </w:tc>
        <w:tc>
          <w:tcPr>
            <w:tcW w:w="1701" w:type="dxa"/>
            <w:vAlign w:val="center"/>
          </w:tcPr>
          <w:p w:rsidR="009C1E11" w:rsidRDefault="009C1E11" w:rsidP="00D55605">
            <w:pPr>
              <w:pStyle w:val="ConsPlusNormal"/>
              <w:ind w:firstLine="9"/>
              <w:jc w:val="center"/>
            </w:pPr>
            <w:r>
              <w:t>84</w:t>
            </w:r>
          </w:p>
        </w:tc>
      </w:tr>
      <w:tr w:rsidR="009C1E11" w:rsidTr="00C17BC6">
        <w:trPr>
          <w:jc w:val="center"/>
        </w:trPr>
        <w:tc>
          <w:tcPr>
            <w:tcW w:w="707" w:type="dxa"/>
          </w:tcPr>
          <w:p w:rsidR="009C1E11" w:rsidRDefault="009C1E11" w:rsidP="00D55605">
            <w:pPr>
              <w:pStyle w:val="ConsPlusNormal"/>
              <w:ind w:left="-1128" w:firstLine="1134"/>
            </w:pPr>
          </w:p>
        </w:tc>
        <w:tc>
          <w:tcPr>
            <w:tcW w:w="7515" w:type="dxa"/>
          </w:tcPr>
          <w:p w:rsidR="009C1E11" w:rsidRDefault="009C1E11" w:rsidP="00D55605">
            <w:pPr>
              <w:pStyle w:val="ConsPlusNormal"/>
              <w:ind w:firstLine="12"/>
              <w:jc w:val="both"/>
            </w:pPr>
            <w:r>
              <w:t>Итого</w:t>
            </w:r>
          </w:p>
        </w:tc>
        <w:tc>
          <w:tcPr>
            <w:tcW w:w="1701" w:type="dxa"/>
            <w:vAlign w:val="center"/>
          </w:tcPr>
          <w:p w:rsidR="009C1E11" w:rsidRDefault="009C1E11" w:rsidP="00D55605">
            <w:pPr>
              <w:pStyle w:val="ConsPlusNormal"/>
              <w:ind w:firstLine="9"/>
              <w:jc w:val="center"/>
            </w:pPr>
            <w:r>
              <w:t>120</w:t>
            </w:r>
          </w:p>
        </w:tc>
      </w:tr>
    </w:tbl>
    <w:p w:rsidR="000A2E72" w:rsidRDefault="000A2E72" w:rsidP="000A2E72">
      <w:pPr>
        <w:pStyle w:val="ConsPlusNormal"/>
        <w:jc w:val="both"/>
        <w:outlineLvl w:val="3"/>
        <w:rPr>
          <w:rFonts w:ascii="Times New Roman" w:hAnsi="Times New Roman" w:cs="Times New Roman"/>
          <w:sz w:val="28"/>
          <w:szCs w:val="28"/>
        </w:rPr>
      </w:pPr>
    </w:p>
    <w:p w:rsidR="009C1E11" w:rsidRPr="00C17BC6" w:rsidRDefault="000A2E72" w:rsidP="000A2E72">
      <w:pPr>
        <w:pStyle w:val="ConsPlusNormal"/>
        <w:jc w:val="both"/>
        <w:outlineLvl w:val="3"/>
        <w:rPr>
          <w:rFonts w:ascii="Times New Roman" w:hAnsi="Times New Roman" w:cs="Times New Roman"/>
          <w:sz w:val="28"/>
          <w:szCs w:val="28"/>
        </w:rPr>
      </w:pPr>
      <w:r>
        <w:rPr>
          <w:rFonts w:ascii="Times New Roman" w:hAnsi="Times New Roman" w:cs="Times New Roman"/>
          <w:sz w:val="28"/>
          <w:szCs w:val="28"/>
        </w:rPr>
        <w:t xml:space="preserve">                </w:t>
      </w:r>
      <w:r w:rsidR="009C1E11" w:rsidRPr="00C17BC6">
        <w:rPr>
          <w:rFonts w:ascii="Times New Roman" w:hAnsi="Times New Roman" w:cs="Times New Roman"/>
          <w:sz w:val="28"/>
          <w:szCs w:val="28"/>
        </w:rPr>
        <w:t>Программа</w:t>
      </w:r>
    </w:p>
    <w:p w:rsidR="009C1E11" w:rsidRPr="00C17BC6" w:rsidRDefault="009C1E11" w:rsidP="007A2DAE">
      <w:pPr>
        <w:pStyle w:val="ConsPlusNormal"/>
        <w:ind w:firstLine="1134"/>
        <w:jc w:val="both"/>
        <w:rPr>
          <w:rFonts w:ascii="Times New Roman" w:hAnsi="Times New Roman" w:cs="Times New Roman"/>
          <w:sz w:val="28"/>
          <w:szCs w:val="28"/>
        </w:rPr>
      </w:pPr>
    </w:p>
    <w:p w:rsidR="009C1E11" w:rsidRPr="00C17BC6" w:rsidRDefault="009C1E11" w:rsidP="007A2DAE">
      <w:pPr>
        <w:pStyle w:val="ConsPlusNormal"/>
        <w:ind w:firstLine="1134"/>
        <w:jc w:val="both"/>
        <w:outlineLvl w:val="4"/>
        <w:rPr>
          <w:rFonts w:ascii="Times New Roman" w:hAnsi="Times New Roman" w:cs="Times New Roman"/>
          <w:sz w:val="28"/>
          <w:szCs w:val="28"/>
        </w:rPr>
      </w:pPr>
      <w:r w:rsidRPr="00C17BC6">
        <w:rPr>
          <w:rFonts w:ascii="Times New Roman" w:hAnsi="Times New Roman" w:cs="Times New Roman"/>
          <w:sz w:val="28"/>
          <w:szCs w:val="28"/>
        </w:rPr>
        <w:t>ЗАДАНИЕ 1. БЕЗОПАСНОСТЬ ТРУДА, ПОЖАРНАЯ БЕЗОПАСНОСТЬ И ЭЛЕКТРОБЕЗОПАСНОСТЬ В УЧЕБНЫХ МАСТЕРСКИХ</w:t>
      </w:r>
    </w:p>
    <w:p w:rsidR="009C1E11" w:rsidRPr="00C17BC6" w:rsidRDefault="009C1E11" w:rsidP="007A2DAE">
      <w:pPr>
        <w:pStyle w:val="ConsPlusNormal"/>
        <w:spacing w:before="220"/>
        <w:ind w:firstLine="1134"/>
        <w:jc w:val="both"/>
        <w:rPr>
          <w:rFonts w:ascii="Times New Roman" w:hAnsi="Times New Roman" w:cs="Times New Roman"/>
          <w:sz w:val="28"/>
          <w:szCs w:val="28"/>
        </w:rPr>
      </w:pPr>
      <w:r w:rsidRPr="00C17BC6">
        <w:rPr>
          <w:rFonts w:ascii="Times New Roman" w:hAnsi="Times New Roman" w:cs="Times New Roman"/>
          <w:sz w:val="28"/>
          <w:szCs w:val="28"/>
        </w:rPr>
        <w:t>Учебная мастерская. Организация рабочего места, порядок получения и сдача инструментов, оборудования.</w:t>
      </w:r>
    </w:p>
    <w:p w:rsidR="009C1E11" w:rsidRPr="00C17BC6" w:rsidRDefault="009C1E11" w:rsidP="007A2DAE">
      <w:pPr>
        <w:pStyle w:val="ConsPlusNormal"/>
        <w:spacing w:before="220"/>
        <w:ind w:firstLine="1134"/>
        <w:jc w:val="both"/>
        <w:rPr>
          <w:rFonts w:ascii="Times New Roman" w:hAnsi="Times New Roman" w:cs="Times New Roman"/>
          <w:sz w:val="28"/>
          <w:szCs w:val="28"/>
        </w:rPr>
      </w:pPr>
      <w:r w:rsidRPr="00C17BC6">
        <w:rPr>
          <w:rFonts w:ascii="Times New Roman" w:hAnsi="Times New Roman" w:cs="Times New Roman"/>
          <w:sz w:val="28"/>
          <w:szCs w:val="28"/>
        </w:rPr>
        <w:t>Требования безопасности в учебных мастерских. Виды травматизма и его причины. Мероприятия по предупреждению травматизма.</w:t>
      </w:r>
    </w:p>
    <w:p w:rsidR="009C1E11" w:rsidRPr="00C17BC6" w:rsidRDefault="009C1E11" w:rsidP="007A2DAE">
      <w:pPr>
        <w:pStyle w:val="ConsPlusNormal"/>
        <w:spacing w:before="220"/>
        <w:ind w:firstLine="1134"/>
        <w:jc w:val="both"/>
        <w:rPr>
          <w:rFonts w:ascii="Times New Roman" w:hAnsi="Times New Roman" w:cs="Times New Roman"/>
          <w:sz w:val="28"/>
          <w:szCs w:val="28"/>
        </w:rPr>
      </w:pPr>
      <w:r w:rsidRPr="00C17BC6">
        <w:rPr>
          <w:rFonts w:ascii="Times New Roman" w:hAnsi="Times New Roman" w:cs="Times New Roman"/>
          <w:sz w:val="28"/>
          <w:szCs w:val="28"/>
        </w:rPr>
        <w:t>Основные правила и инструкции по требованиям безопасности труда и их выполнение.</w:t>
      </w:r>
    </w:p>
    <w:p w:rsidR="009C1E11" w:rsidRPr="00C17BC6" w:rsidRDefault="009C1E11" w:rsidP="007A2DAE">
      <w:pPr>
        <w:pStyle w:val="ConsPlusNormal"/>
        <w:spacing w:before="220"/>
        <w:ind w:firstLine="1134"/>
        <w:jc w:val="both"/>
        <w:rPr>
          <w:rFonts w:ascii="Times New Roman" w:hAnsi="Times New Roman" w:cs="Times New Roman"/>
          <w:sz w:val="28"/>
          <w:szCs w:val="28"/>
        </w:rPr>
      </w:pPr>
      <w:r w:rsidRPr="00C17BC6">
        <w:rPr>
          <w:rFonts w:ascii="Times New Roman" w:hAnsi="Times New Roman" w:cs="Times New Roman"/>
          <w:sz w:val="28"/>
          <w:szCs w:val="28"/>
        </w:rPr>
        <w:t>Правила электробезопасности.</w:t>
      </w:r>
    </w:p>
    <w:p w:rsidR="009C1E11" w:rsidRPr="00C17BC6" w:rsidRDefault="009C1E11" w:rsidP="007A2DAE">
      <w:pPr>
        <w:pStyle w:val="ConsPlusNormal"/>
        <w:spacing w:before="220"/>
        <w:ind w:firstLine="1134"/>
        <w:jc w:val="both"/>
        <w:rPr>
          <w:rFonts w:ascii="Times New Roman" w:hAnsi="Times New Roman" w:cs="Times New Roman"/>
          <w:sz w:val="28"/>
          <w:szCs w:val="28"/>
        </w:rPr>
      </w:pPr>
      <w:r w:rsidRPr="00C17BC6">
        <w:rPr>
          <w:rFonts w:ascii="Times New Roman" w:hAnsi="Times New Roman" w:cs="Times New Roman"/>
          <w:sz w:val="28"/>
          <w:szCs w:val="28"/>
        </w:rPr>
        <w:t>Противопожарные мероприятия. Причины пожаров в помещениях учебных мастерских. Правила отключения электросети, меры предосторожности при пользовании пожароопасными жидкостями и газами. Правила поведения учащихся при пожаре, порядок вызова пожарной команды, пользование первичными средствами пожаротушения.</w:t>
      </w:r>
    </w:p>
    <w:p w:rsidR="009C1E11" w:rsidRPr="00C17BC6" w:rsidRDefault="009C1E11" w:rsidP="007A2DAE">
      <w:pPr>
        <w:pStyle w:val="ConsPlusNormal"/>
        <w:ind w:firstLine="1134"/>
        <w:jc w:val="both"/>
        <w:rPr>
          <w:rFonts w:ascii="Times New Roman" w:hAnsi="Times New Roman" w:cs="Times New Roman"/>
          <w:sz w:val="28"/>
          <w:szCs w:val="28"/>
        </w:rPr>
      </w:pPr>
    </w:p>
    <w:p w:rsidR="009C1E11" w:rsidRPr="00C17BC6" w:rsidRDefault="009C1E11" w:rsidP="007A2DAE">
      <w:pPr>
        <w:pStyle w:val="ConsPlusNormal"/>
        <w:ind w:firstLine="1134"/>
        <w:jc w:val="both"/>
        <w:outlineLvl w:val="4"/>
        <w:rPr>
          <w:rFonts w:ascii="Times New Roman" w:hAnsi="Times New Roman" w:cs="Times New Roman"/>
          <w:sz w:val="28"/>
          <w:szCs w:val="28"/>
        </w:rPr>
      </w:pPr>
      <w:r w:rsidRPr="00C17BC6">
        <w:rPr>
          <w:rFonts w:ascii="Times New Roman" w:hAnsi="Times New Roman" w:cs="Times New Roman"/>
          <w:sz w:val="28"/>
          <w:szCs w:val="28"/>
        </w:rPr>
        <w:lastRenderedPageBreak/>
        <w:t>ЗАДАНИЕ 2. СЛЕСАРНЫЕ РАБОТЫ &lt;*&gt;</w:t>
      </w:r>
    </w:p>
    <w:p w:rsidR="009C1E11" w:rsidRPr="00C17BC6" w:rsidRDefault="009C1E11" w:rsidP="007A2DAE">
      <w:pPr>
        <w:pStyle w:val="ConsPlusNormal"/>
        <w:spacing w:before="220"/>
        <w:ind w:firstLine="1134"/>
        <w:jc w:val="both"/>
        <w:rPr>
          <w:rFonts w:ascii="Times New Roman" w:hAnsi="Times New Roman" w:cs="Times New Roman"/>
          <w:sz w:val="28"/>
          <w:szCs w:val="28"/>
        </w:rPr>
      </w:pPr>
      <w:r w:rsidRPr="00C17BC6">
        <w:rPr>
          <w:rFonts w:ascii="Times New Roman" w:hAnsi="Times New Roman" w:cs="Times New Roman"/>
          <w:sz w:val="28"/>
          <w:szCs w:val="28"/>
        </w:rPr>
        <w:t>--------------------------------</w:t>
      </w:r>
    </w:p>
    <w:p w:rsidR="009C1E11" w:rsidRPr="00C17BC6" w:rsidRDefault="009C1E11" w:rsidP="007A2DAE">
      <w:pPr>
        <w:pStyle w:val="ConsPlusNormal"/>
        <w:spacing w:before="220"/>
        <w:ind w:firstLine="1134"/>
        <w:jc w:val="both"/>
        <w:rPr>
          <w:rFonts w:ascii="Times New Roman" w:hAnsi="Times New Roman" w:cs="Times New Roman"/>
          <w:sz w:val="28"/>
          <w:szCs w:val="28"/>
        </w:rPr>
      </w:pPr>
      <w:r w:rsidRPr="00C17BC6">
        <w:rPr>
          <w:rFonts w:ascii="Times New Roman" w:hAnsi="Times New Roman" w:cs="Times New Roman"/>
          <w:sz w:val="28"/>
          <w:szCs w:val="28"/>
        </w:rPr>
        <w:t xml:space="preserve">&lt;*&gt; Все теоретические вопросы </w:t>
      </w:r>
      <w:proofErr w:type="spellStart"/>
      <w:r w:rsidRPr="00C17BC6">
        <w:rPr>
          <w:rFonts w:ascii="Times New Roman" w:hAnsi="Times New Roman" w:cs="Times New Roman"/>
          <w:sz w:val="28"/>
          <w:szCs w:val="28"/>
        </w:rPr>
        <w:t>общеслесарных</w:t>
      </w:r>
      <w:proofErr w:type="spellEnd"/>
      <w:r w:rsidRPr="00C17BC6">
        <w:rPr>
          <w:rFonts w:ascii="Times New Roman" w:hAnsi="Times New Roman" w:cs="Times New Roman"/>
          <w:sz w:val="28"/>
          <w:szCs w:val="28"/>
        </w:rPr>
        <w:t xml:space="preserve"> работ (назначение и применение операций, устройство и назначение инструментов для их выполнения, применяемое оборудование и приспособления, режимы обработки, контрольно-измерительный и проверочный инструмент, способы контроля, организация рабочего места и требования безопасности труда) излагаются мастером производственного обучения при проведении вводных инструктажей.</w:t>
      </w:r>
    </w:p>
    <w:p w:rsidR="009C1E11" w:rsidRPr="00C17BC6" w:rsidRDefault="009C1E11" w:rsidP="007A2DAE">
      <w:pPr>
        <w:pStyle w:val="ConsPlusNormal"/>
        <w:ind w:firstLine="1134"/>
        <w:jc w:val="both"/>
        <w:rPr>
          <w:rFonts w:ascii="Times New Roman" w:hAnsi="Times New Roman" w:cs="Times New Roman"/>
          <w:sz w:val="28"/>
          <w:szCs w:val="28"/>
        </w:rPr>
      </w:pPr>
    </w:p>
    <w:p w:rsidR="009C1E11" w:rsidRPr="00C17BC6" w:rsidRDefault="009C1E11" w:rsidP="007A2DAE">
      <w:pPr>
        <w:pStyle w:val="ConsPlusNormal"/>
        <w:ind w:firstLine="1134"/>
        <w:jc w:val="both"/>
        <w:rPr>
          <w:rFonts w:ascii="Times New Roman" w:hAnsi="Times New Roman" w:cs="Times New Roman"/>
          <w:sz w:val="28"/>
          <w:szCs w:val="28"/>
        </w:rPr>
      </w:pPr>
      <w:r w:rsidRPr="00C17BC6">
        <w:rPr>
          <w:rFonts w:ascii="Times New Roman" w:hAnsi="Times New Roman" w:cs="Times New Roman"/>
          <w:sz w:val="28"/>
          <w:szCs w:val="28"/>
        </w:rPr>
        <w:t>Плоскостная разметка. Подготовка деталей к разметке. Разметка замкнутых контуров, образованных отрезками прямых линий, окружностей и радиусных кривых с отсчетом размеров от кромки заготовки и от осевых линий. Разметка по шаблонам. Заточка и заправка разметочных инструментов.</w:t>
      </w:r>
    </w:p>
    <w:p w:rsidR="009C1E11" w:rsidRPr="00C17BC6" w:rsidRDefault="009C1E11" w:rsidP="007A2DAE">
      <w:pPr>
        <w:pStyle w:val="ConsPlusNormal"/>
        <w:spacing w:before="220"/>
        <w:ind w:firstLine="1134"/>
        <w:jc w:val="both"/>
        <w:rPr>
          <w:rFonts w:ascii="Times New Roman" w:hAnsi="Times New Roman" w:cs="Times New Roman"/>
          <w:sz w:val="28"/>
          <w:szCs w:val="28"/>
        </w:rPr>
      </w:pPr>
      <w:r w:rsidRPr="00C17BC6">
        <w:rPr>
          <w:rFonts w:ascii="Times New Roman" w:hAnsi="Times New Roman" w:cs="Times New Roman"/>
          <w:sz w:val="28"/>
          <w:szCs w:val="28"/>
        </w:rPr>
        <w:t>Рубка металла. Рубка листовой стали по уровню губок тисков. Вырубание на плите заготовок различной конфигурации из листовой стали. Обрубание кромок под сварку, выступов и неровностей на поверхностях отлитых деталей или сварочных конструкций. Заточка инструмента.</w:t>
      </w:r>
    </w:p>
    <w:p w:rsidR="009C1E11" w:rsidRPr="00C17BC6" w:rsidRDefault="009C1E11" w:rsidP="007A2DAE">
      <w:pPr>
        <w:pStyle w:val="ConsPlusNormal"/>
        <w:spacing w:before="220"/>
        <w:ind w:firstLine="1134"/>
        <w:jc w:val="both"/>
        <w:rPr>
          <w:rFonts w:ascii="Times New Roman" w:hAnsi="Times New Roman" w:cs="Times New Roman"/>
          <w:sz w:val="28"/>
          <w:szCs w:val="28"/>
        </w:rPr>
      </w:pPr>
      <w:r w:rsidRPr="00C17BC6">
        <w:rPr>
          <w:rFonts w:ascii="Times New Roman" w:hAnsi="Times New Roman" w:cs="Times New Roman"/>
          <w:sz w:val="28"/>
          <w:szCs w:val="28"/>
        </w:rPr>
        <w:t xml:space="preserve">Гибка. Правка. </w:t>
      </w:r>
      <w:proofErr w:type="gramStart"/>
      <w:r w:rsidRPr="00C17BC6">
        <w:rPr>
          <w:rFonts w:ascii="Times New Roman" w:hAnsi="Times New Roman" w:cs="Times New Roman"/>
          <w:sz w:val="28"/>
          <w:szCs w:val="28"/>
        </w:rPr>
        <w:t>Гибка</w:t>
      </w:r>
      <w:proofErr w:type="gramEnd"/>
      <w:r w:rsidRPr="00C17BC6">
        <w:rPr>
          <w:rFonts w:ascii="Times New Roman" w:hAnsi="Times New Roman" w:cs="Times New Roman"/>
          <w:sz w:val="28"/>
          <w:szCs w:val="28"/>
        </w:rPr>
        <w:t xml:space="preserve"> полосовой стали под заданный угол. </w:t>
      </w:r>
      <w:proofErr w:type="gramStart"/>
      <w:r w:rsidRPr="00C17BC6">
        <w:rPr>
          <w:rFonts w:ascii="Times New Roman" w:hAnsi="Times New Roman" w:cs="Times New Roman"/>
          <w:sz w:val="28"/>
          <w:szCs w:val="28"/>
        </w:rPr>
        <w:t>Гибка</w:t>
      </w:r>
      <w:proofErr w:type="gramEnd"/>
      <w:r w:rsidRPr="00C17BC6">
        <w:rPr>
          <w:rFonts w:ascii="Times New Roman" w:hAnsi="Times New Roman" w:cs="Times New Roman"/>
          <w:sz w:val="28"/>
          <w:szCs w:val="28"/>
        </w:rPr>
        <w:t xml:space="preserve"> стального сортового проката, кромок листовой стали и круглого стального прутка на плите. Правка листовой стали.</w:t>
      </w:r>
    </w:p>
    <w:p w:rsidR="009C1E11" w:rsidRPr="00C17BC6" w:rsidRDefault="009C1E11" w:rsidP="007A2DAE">
      <w:pPr>
        <w:pStyle w:val="ConsPlusNormal"/>
        <w:spacing w:before="220"/>
        <w:ind w:firstLine="1134"/>
        <w:jc w:val="both"/>
        <w:rPr>
          <w:rFonts w:ascii="Times New Roman" w:hAnsi="Times New Roman" w:cs="Times New Roman"/>
          <w:sz w:val="28"/>
          <w:szCs w:val="28"/>
        </w:rPr>
      </w:pPr>
      <w:r w:rsidRPr="00C17BC6">
        <w:rPr>
          <w:rFonts w:ascii="Times New Roman" w:hAnsi="Times New Roman" w:cs="Times New Roman"/>
          <w:sz w:val="28"/>
          <w:szCs w:val="28"/>
        </w:rPr>
        <w:t>Резка металла. Резка полосовой стали, квадратной, круглой и угловой стали слесарной ножовкой в тисках. Резка листового материала ручными ножницами. Резка листового металла рычажными ножницами.</w:t>
      </w:r>
    </w:p>
    <w:p w:rsidR="009C1E11" w:rsidRPr="00C17BC6" w:rsidRDefault="009C1E11" w:rsidP="007A2DAE">
      <w:pPr>
        <w:pStyle w:val="ConsPlusNormal"/>
        <w:spacing w:before="220"/>
        <w:ind w:firstLine="1134"/>
        <w:jc w:val="both"/>
        <w:rPr>
          <w:rFonts w:ascii="Times New Roman" w:hAnsi="Times New Roman" w:cs="Times New Roman"/>
          <w:sz w:val="28"/>
          <w:szCs w:val="28"/>
        </w:rPr>
      </w:pPr>
      <w:r w:rsidRPr="00C17BC6">
        <w:rPr>
          <w:rFonts w:ascii="Times New Roman" w:hAnsi="Times New Roman" w:cs="Times New Roman"/>
          <w:sz w:val="28"/>
          <w:szCs w:val="28"/>
        </w:rPr>
        <w:t>Опиливание металла. Основные приемы опиливания плоских поверхностей.</w:t>
      </w:r>
    </w:p>
    <w:p w:rsidR="009C1E11" w:rsidRPr="00C17BC6" w:rsidRDefault="009C1E11" w:rsidP="007A2DAE">
      <w:pPr>
        <w:pStyle w:val="ConsPlusNormal"/>
        <w:spacing w:before="220"/>
        <w:ind w:firstLine="1134"/>
        <w:jc w:val="both"/>
        <w:rPr>
          <w:rFonts w:ascii="Times New Roman" w:hAnsi="Times New Roman" w:cs="Times New Roman"/>
          <w:sz w:val="28"/>
          <w:szCs w:val="28"/>
        </w:rPr>
      </w:pPr>
      <w:r w:rsidRPr="00C17BC6">
        <w:rPr>
          <w:rFonts w:ascii="Times New Roman" w:hAnsi="Times New Roman" w:cs="Times New Roman"/>
          <w:sz w:val="28"/>
          <w:szCs w:val="28"/>
        </w:rPr>
        <w:t>Опиливание широких и узких поверхностей. Опиливание открытых и закрытых плоских поверхностей, сопряженных под углом 90 градусов. Опиливание параллельных плоских поверхностей. Опиливание цилиндрических поверхностей и фасок на них. Измерение деталей.</w:t>
      </w:r>
    </w:p>
    <w:p w:rsidR="009C1E11" w:rsidRPr="00C17BC6" w:rsidRDefault="009C1E11" w:rsidP="007A2DAE">
      <w:pPr>
        <w:pStyle w:val="ConsPlusNormal"/>
        <w:spacing w:before="220"/>
        <w:ind w:firstLine="1134"/>
        <w:jc w:val="both"/>
        <w:rPr>
          <w:rFonts w:ascii="Times New Roman" w:hAnsi="Times New Roman" w:cs="Times New Roman"/>
          <w:sz w:val="28"/>
          <w:szCs w:val="28"/>
        </w:rPr>
      </w:pPr>
      <w:r w:rsidRPr="00C17BC6">
        <w:rPr>
          <w:rFonts w:ascii="Times New Roman" w:hAnsi="Times New Roman" w:cs="Times New Roman"/>
          <w:sz w:val="28"/>
          <w:szCs w:val="28"/>
        </w:rPr>
        <w:t xml:space="preserve">Сверление, развертывание и </w:t>
      </w:r>
      <w:proofErr w:type="spellStart"/>
      <w:r w:rsidRPr="00C17BC6">
        <w:rPr>
          <w:rFonts w:ascii="Times New Roman" w:hAnsi="Times New Roman" w:cs="Times New Roman"/>
          <w:sz w:val="28"/>
          <w:szCs w:val="28"/>
        </w:rPr>
        <w:t>зенкование</w:t>
      </w:r>
      <w:proofErr w:type="spellEnd"/>
      <w:r w:rsidRPr="00C17BC6">
        <w:rPr>
          <w:rFonts w:ascii="Times New Roman" w:hAnsi="Times New Roman" w:cs="Times New Roman"/>
          <w:sz w:val="28"/>
          <w:szCs w:val="28"/>
        </w:rPr>
        <w:t xml:space="preserve">. Сверление сквозных отверстий по разметке. Сверление глухих отверстий с применением упоров, мерных линеек, лимбов и т.д., сверление с применением механизированных ручных инструментов. Заправка режущих элементов сверл. </w:t>
      </w:r>
      <w:proofErr w:type="spellStart"/>
      <w:r w:rsidRPr="00C17BC6">
        <w:rPr>
          <w:rFonts w:ascii="Times New Roman" w:hAnsi="Times New Roman" w:cs="Times New Roman"/>
          <w:sz w:val="28"/>
          <w:szCs w:val="28"/>
        </w:rPr>
        <w:t>Зенкование</w:t>
      </w:r>
      <w:proofErr w:type="spellEnd"/>
      <w:r w:rsidRPr="00C17BC6">
        <w:rPr>
          <w:rFonts w:ascii="Times New Roman" w:hAnsi="Times New Roman" w:cs="Times New Roman"/>
          <w:sz w:val="28"/>
          <w:szCs w:val="28"/>
        </w:rPr>
        <w:t xml:space="preserve"> отверстий под головки винтов и заклепок. Ручная развертка цилиндрических отверстий.</w:t>
      </w:r>
    </w:p>
    <w:p w:rsidR="009C1E11" w:rsidRPr="00C17BC6" w:rsidRDefault="009C1E11" w:rsidP="007A2DAE">
      <w:pPr>
        <w:pStyle w:val="ConsPlusNormal"/>
        <w:spacing w:before="220"/>
        <w:ind w:firstLine="1134"/>
        <w:jc w:val="both"/>
        <w:rPr>
          <w:rFonts w:ascii="Times New Roman" w:hAnsi="Times New Roman" w:cs="Times New Roman"/>
          <w:sz w:val="28"/>
          <w:szCs w:val="28"/>
        </w:rPr>
      </w:pPr>
      <w:r w:rsidRPr="00C17BC6">
        <w:rPr>
          <w:rFonts w:ascii="Times New Roman" w:hAnsi="Times New Roman" w:cs="Times New Roman"/>
          <w:sz w:val="28"/>
          <w:szCs w:val="28"/>
        </w:rPr>
        <w:t xml:space="preserve">Нарезание резьбы. Нарезание наружных </w:t>
      </w:r>
      <w:proofErr w:type="spellStart"/>
      <w:r w:rsidRPr="00C17BC6">
        <w:rPr>
          <w:rFonts w:ascii="Times New Roman" w:hAnsi="Times New Roman" w:cs="Times New Roman"/>
          <w:sz w:val="28"/>
          <w:szCs w:val="28"/>
        </w:rPr>
        <w:t>резьб</w:t>
      </w:r>
      <w:proofErr w:type="spellEnd"/>
      <w:r w:rsidRPr="00C17BC6">
        <w:rPr>
          <w:rFonts w:ascii="Times New Roman" w:hAnsi="Times New Roman" w:cs="Times New Roman"/>
          <w:sz w:val="28"/>
          <w:szCs w:val="28"/>
        </w:rPr>
        <w:t xml:space="preserve"> на болтах и шпильках. Нарезание резьбы в сквозных и глухих отверстиях. Контроль резьбовых соединений.</w:t>
      </w:r>
    </w:p>
    <w:p w:rsidR="009C1E11" w:rsidRPr="00C17BC6" w:rsidRDefault="009C1E11" w:rsidP="007A2DAE">
      <w:pPr>
        <w:pStyle w:val="ConsPlusNormal"/>
        <w:spacing w:before="220"/>
        <w:ind w:firstLine="1134"/>
        <w:jc w:val="both"/>
        <w:rPr>
          <w:rFonts w:ascii="Times New Roman" w:hAnsi="Times New Roman" w:cs="Times New Roman"/>
          <w:sz w:val="28"/>
          <w:szCs w:val="28"/>
        </w:rPr>
      </w:pPr>
      <w:r w:rsidRPr="00C17BC6">
        <w:rPr>
          <w:rFonts w:ascii="Times New Roman" w:hAnsi="Times New Roman" w:cs="Times New Roman"/>
          <w:sz w:val="28"/>
          <w:szCs w:val="28"/>
        </w:rPr>
        <w:t xml:space="preserve">Клепка. Подготовка деталей заклепочных соединений. Сборка и клепка </w:t>
      </w:r>
      <w:proofErr w:type="spellStart"/>
      <w:r w:rsidRPr="00C17BC6">
        <w:rPr>
          <w:rFonts w:ascii="Times New Roman" w:hAnsi="Times New Roman" w:cs="Times New Roman"/>
          <w:sz w:val="28"/>
          <w:szCs w:val="28"/>
        </w:rPr>
        <w:t>нахлесточного</w:t>
      </w:r>
      <w:proofErr w:type="spellEnd"/>
      <w:r w:rsidRPr="00C17BC6">
        <w:rPr>
          <w:rFonts w:ascii="Times New Roman" w:hAnsi="Times New Roman" w:cs="Times New Roman"/>
          <w:sz w:val="28"/>
          <w:szCs w:val="28"/>
        </w:rPr>
        <w:t xml:space="preserve"> соединения вручную заклепками с полукруглыми и потайными головками. Контроль качества клепки.</w:t>
      </w:r>
    </w:p>
    <w:p w:rsidR="009C1E11" w:rsidRPr="00C17BC6" w:rsidRDefault="009C1E11" w:rsidP="007A2DAE">
      <w:pPr>
        <w:pStyle w:val="ConsPlusNormal"/>
        <w:spacing w:before="220"/>
        <w:ind w:firstLine="1134"/>
        <w:jc w:val="both"/>
        <w:rPr>
          <w:rFonts w:ascii="Times New Roman" w:hAnsi="Times New Roman" w:cs="Times New Roman"/>
          <w:sz w:val="28"/>
          <w:szCs w:val="28"/>
        </w:rPr>
      </w:pPr>
      <w:r w:rsidRPr="00C17BC6">
        <w:rPr>
          <w:rFonts w:ascii="Times New Roman" w:hAnsi="Times New Roman" w:cs="Times New Roman"/>
          <w:sz w:val="28"/>
          <w:szCs w:val="28"/>
        </w:rPr>
        <w:lastRenderedPageBreak/>
        <w:t>Шабрение. Шабрение плоских поверхностей. Шабрение криволинейных поверхностей. Затачивание и заправка шаберов для обработки плоских и криволинейных поверхностей.</w:t>
      </w:r>
    </w:p>
    <w:p w:rsidR="009C1E11" w:rsidRPr="00C17BC6" w:rsidRDefault="009C1E11" w:rsidP="007A2DAE">
      <w:pPr>
        <w:pStyle w:val="ConsPlusNormal"/>
        <w:spacing w:before="220"/>
        <w:ind w:firstLine="1134"/>
        <w:jc w:val="both"/>
        <w:rPr>
          <w:rFonts w:ascii="Times New Roman" w:hAnsi="Times New Roman" w:cs="Times New Roman"/>
          <w:sz w:val="28"/>
          <w:szCs w:val="28"/>
        </w:rPr>
      </w:pPr>
      <w:r w:rsidRPr="00C17BC6">
        <w:rPr>
          <w:rFonts w:ascii="Times New Roman" w:hAnsi="Times New Roman" w:cs="Times New Roman"/>
          <w:sz w:val="28"/>
          <w:szCs w:val="28"/>
        </w:rPr>
        <w:t>Пайка. Подготовка деталей к пайке. Пайка мягкими припоями. Подготовка деталей и твердых припоев к пайке. Пайка твердыми припоями. Задание выполняется с соблюдением требований безопасности труда.</w:t>
      </w:r>
    </w:p>
    <w:p w:rsidR="009C1E11" w:rsidRPr="00C17BC6" w:rsidRDefault="009C1E11" w:rsidP="007A2DAE">
      <w:pPr>
        <w:pStyle w:val="ConsPlusNormal"/>
        <w:ind w:firstLine="1134"/>
        <w:jc w:val="both"/>
        <w:rPr>
          <w:rFonts w:ascii="Times New Roman" w:hAnsi="Times New Roman" w:cs="Times New Roman"/>
          <w:sz w:val="28"/>
          <w:szCs w:val="28"/>
        </w:rPr>
      </w:pPr>
    </w:p>
    <w:p w:rsidR="009C1E11" w:rsidRPr="00C17BC6" w:rsidRDefault="009C1E11" w:rsidP="007A2DAE">
      <w:pPr>
        <w:pStyle w:val="ConsPlusNormal"/>
        <w:ind w:firstLine="1134"/>
        <w:jc w:val="both"/>
        <w:outlineLvl w:val="4"/>
        <w:rPr>
          <w:rFonts w:ascii="Times New Roman" w:hAnsi="Times New Roman" w:cs="Times New Roman"/>
          <w:sz w:val="28"/>
          <w:szCs w:val="28"/>
        </w:rPr>
      </w:pPr>
      <w:r w:rsidRPr="00C17BC6">
        <w:rPr>
          <w:rFonts w:ascii="Times New Roman" w:hAnsi="Times New Roman" w:cs="Times New Roman"/>
          <w:sz w:val="28"/>
          <w:szCs w:val="28"/>
        </w:rPr>
        <w:t>ЗАДАНИЕ 3. РЕМОНТНЫЕ РАБОТЫ</w:t>
      </w:r>
    </w:p>
    <w:p w:rsidR="009C1E11" w:rsidRPr="00C17BC6" w:rsidRDefault="009C1E11" w:rsidP="007A2DAE">
      <w:pPr>
        <w:pStyle w:val="ConsPlusNormal"/>
        <w:spacing w:before="220"/>
        <w:ind w:firstLine="1134"/>
        <w:jc w:val="both"/>
        <w:rPr>
          <w:rFonts w:ascii="Times New Roman" w:hAnsi="Times New Roman" w:cs="Times New Roman"/>
          <w:sz w:val="28"/>
          <w:szCs w:val="28"/>
        </w:rPr>
      </w:pPr>
      <w:r w:rsidRPr="00C17BC6">
        <w:rPr>
          <w:rFonts w:ascii="Times New Roman" w:hAnsi="Times New Roman" w:cs="Times New Roman"/>
          <w:sz w:val="28"/>
          <w:szCs w:val="28"/>
        </w:rPr>
        <w:t xml:space="preserve">Разборка машин на сборочные единицы и детали. Разборка тракторов согласно </w:t>
      </w:r>
      <w:proofErr w:type="spellStart"/>
      <w:r w:rsidRPr="00C17BC6">
        <w:rPr>
          <w:rFonts w:ascii="Times New Roman" w:hAnsi="Times New Roman" w:cs="Times New Roman"/>
          <w:sz w:val="28"/>
          <w:szCs w:val="28"/>
        </w:rPr>
        <w:t>инструкционно</w:t>
      </w:r>
      <w:proofErr w:type="spellEnd"/>
      <w:r w:rsidRPr="00C17BC6">
        <w:rPr>
          <w:rFonts w:ascii="Times New Roman" w:hAnsi="Times New Roman" w:cs="Times New Roman"/>
          <w:sz w:val="28"/>
          <w:szCs w:val="28"/>
        </w:rPr>
        <w:t>-технологическим картам. Очистка тракторов и сборочных единиц. Подъемно-транспортное оборудование мастерской, механизированный инструмент. Стенды для разборки двигателей, комплекты съемников. Контроль качества выполнения работ.</w:t>
      </w:r>
    </w:p>
    <w:p w:rsidR="009C1E11" w:rsidRPr="00C17BC6" w:rsidRDefault="009C1E11" w:rsidP="007A2DAE">
      <w:pPr>
        <w:pStyle w:val="ConsPlusNormal"/>
        <w:spacing w:before="220"/>
        <w:ind w:firstLine="1134"/>
        <w:jc w:val="both"/>
        <w:rPr>
          <w:rFonts w:ascii="Times New Roman" w:hAnsi="Times New Roman" w:cs="Times New Roman"/>
          <w:sz w:val="28"/>
          <w:szCs w:val="28"/>
        </w:rPr>
      </w:pPr>
      <w:r w:rsidRPr="00C17BC6">
        <w:rPr>
          <w:rFonts w:ascii="Times New Roman" w:hAnsi="Times New Roman" w:cs="Times New Roman"/>
          <w:sz w:val="28"/>
          <w:szCs w:val="28"/>
        </w:rPr>
        <w:t xml:space="preserve">Ремонт типовых соединений и деталей. Ремонт резьбовых соединений и деталей. Ремонт </w:t>
      </w:r>
      <w:proofErr w:type="spellStart"/>
      <w:r w:rsidRPr="00C17BC6">
        <w:rPr>
          <w:rFonts w:ascii="Times New Roman" w:hAnsi="Times New Roman" w:cs="Times New Roman"/>
          <w:sz w:val="28"/>
          <w:szCs w:val="28"/>
        </w:rPr>
        <w:t>шлинцевых</w:t>
      </w:r>
      <w:proofErr w:type="spellEnd"/>
      <w:r w:rsidRPr="00C17BC6">
        <w:rPr>
          <w:rFonts w:ascii="Times New Roman" w:hAnsi="Times New Roman" w:cs="Times New Roman"/>
          <w:sz w:val="28"/>
          <w:szCs w:val="28"/>
        </w:rPr>
        <w:t xml:space="preserve"> шпоночных соединений. Контроль качества выполнения работ.</w:t>
      </w:r>
    </w:p>
    <w:p w:rsidR="009C1E11" w:rsidRPr="00C17BC6" w:rsidRDefault="009C1E11" w:rsidP="007A2DAE">
      <w:pPr>
        <w:pStyle w:val="ConsPlusNormal"/>
        <w:spacing w:before="220"/>
        <w:ind w:firstLine="1134"/>
        <w:jc w:val="both"/>
        <w:rPr>
          <w:rFonts w:ascii="Times New Roman" w:hAnsi="Times New Roman" w:cs="Times New Roman"/>
          <w:sz w:val="28"/>
          <w:szCs w:val="28"/>
        </w:rPr>
      </w:pPr>
      <w:r w:rsidRPr="00C17BC6">
        <w:rPr>
          <w:rFonts w:ascii="Times New Roman" w:hAnsi="Times New Roman" w:cs="Times New Roman"/>
          <w:sz w:val="28"/>
          <w:szCs w:val="28"/>
        </w:rPr>
        <w:t xml:space="preserve">Ремонт сцеплений, механизмов управления, тормозов, рессор и амортизаторов. Разборка и </w:t>
      </w:r>
      <w:proofErr w:type="spellStart"/>
      <w:r w:rsidRPr="00C17BC6">
        <w:rPr>
          <w:rFonts w:ascii="Times New Roman" w:hAnsi="Times New Roman" w:cs="Times New Roman"/>
          <w:sz w:val="28"/>
          <w:szCs w:val="28"/>
        </w:rPr>
        <w:t>деффектация</w:t>
      </w:r>
      <w:proofErr w:type="spellEnd"/>
      <w:r w:rsidRPr="00C17BC6">
        <w:rPr>
          <w:rFonts w:ascii="Times New Roman" w:hAnsi="Times New Roman" w:cs="Times New Roman"/>
          <w:sz w:val="28"/>
          <w:szCs w:val="28"/>
        </w:rPr>
        <w:t xml:space="preserve"> сборочных единиц. Ремонт основных деталей. Выбраковка деталей и их замена. Сборка и регулировка механизмов. Притирка. Контроль качества выполнения работ.</w:t>
      </w:r>
    </w:p>
    <w:p w:rsidR="009C1E11" w:rsidRPr="00C17BC6" w:rsidRDefault="009C1E11" w:rsidP="007A2DAE">
      <w:pPr>
        <w:pStyle w:val="ConsPlusNormal"/>
        <w:spacing w:before="220"/>
        <w:ind w:firstLine="1134"/>
        <w:jc w:val="both"/>
        <w:rPr>
          <w:rFonts w:ascii="Times New Roman" w:hAnsi="Times New Roman" w:cs="Times New Roman"/>
          <w:sz w:val="28"/>
          <w:szCs w:val="28"/>
        </w:rPr>
      </w:pPr>
      <w:r w:rsidRPr="00C17BC6">
        <w:rPr>
          <w:rFonts w:ascii="Times New Roman" w:hAnsi="Times New Roman" w:cs="Times New Roman"/>
          <w:sz w:val="28"/>
          <w:szCs w:val="28"/>
        </w:rPr>
        <w:t xml:space="preserve">Ремонт тракторных колес. Разборка колес, </w:t>
      </w:r>
      <w:proofErr w:type="spellStart"/>
      <w:r w:rsidRPr="00C17BC6">
        <w:rPr>
          <w:rFonts w:ascii="Times New Roman" w:hAnsi="Times New Roman" w:cs="Times New Roman"/>
          <w:sz w:val="28"/>
          <w:szCs w:val="28"/>
        </w:rPr>
        <w:t>деффектация</w:t>
      </w:r>
      <w:proofErr w:type="spellEnd"/>
      <w:r w:rsidRPr="00C17BC6">
        <w:rPr>
          <w:rFonts w:ascii="Times New Roman" w:hAnsi="Times New Roman" w:cs="Times New Roman"/>
          <w:sz w:val="28"/>
          <w:szCs w:val="28"/>
        </w:rPr>
        <w:t>. Ремонт ступиц, дисков, покрышек и камер. Сборка колес. Контроль качества выполнения работ.</w:t>
      </w:r>
    </w:p>
    <w:p w:rsidR="009C1E11" w:rsidRPr="00C17BC6" w:rsidRDefault="009C1E11" w:rsidP="007A2DAE">
      <w:pPr>
        <w:pStyle w:val="ConsPlusNormal"/>
        <w:spacing w:before="220"/>
        <w:ind w:firstLine="1134"/>
        <w:jc w:val="both"/>
        <w:rPr>
          <w:rFonts w:ascii="Times New Roman" w:hAnsi="Times New Roman" w:cs="Times New Roman"/>
          <w:sz w:val="28"/>
          <w:szCs w:val="28"/>
        </w:rPr>
      </w:pPr>
      <w:r w:rsidRPr="00C17BC6">
        <w:rPr>
          <w:rFonts w:ascii="Times New Roman" w:hAnsi="Times New Roman" w:cs="Times New Roman"/>
          <w:sz w:val="28"/>
          <w:szCs w:val="28"/>
        </w:rPr>
        <w:t>Ознакомление с технологией ремонта двигателя и его систем, электрооборудования, трансмиссии, кабин, кузова и навесной системы тракторов. Ознакомление учащихся с технологическими процессами ремонта. Ознакомление с применяемым инструментом, приспособлениями и оборудованием.</w:t>
      </w:r>
    </w:p>
    <w:p w:rsidR="009C1E11" w:rsidRPr="00C17BC6" w:rsidRDefault="009C1E11" w:rsidP="007A2DAE">
      <w:pPr>
        <w:pStyle w:val="ConsPlusNormal"/>
        <w:spacing w:before="220"/>
        <w:ind w:firstLine="1134"/>
        <w:jc w:val="both"/>
        <w:rPr>
          <w:rFonts w:ascii="Times New Roman" w:hAnsi="Times New Roman" w:cs="Times New Roman"/>
          <w:sz w:val="28"/>
          <w:szCs w:val="28"/>
        </w:rPr>
      </w:pPr>
      <w:r w:rsidRPr="00C17BC6">
        <w:rPr>
          <w:rFonts w:ascii="Times New Roman" w:hAnsi="Times New Roman" w:cs="Times New Roman"/>
          <w:sz w:val="28"/>
          <w:szCs w:val="28"/>
        </w:rPr>
        <w:t>Ознакомление со сборкой и обкаткой двигателей тракторов. Ознакомление учащихся с участками сборки и обкатки двигателей. Ознакомление с режимами обкатки и применяемым оборудованием. Задание выполняется с соблюдением требований безопасности труда.</w:t>
      </w:r>
    </w:p>
    <w:p w:rsidR="009C1E11" w:rsidRPr="00C17BC6" w:rsidRDefault="009C1E11" w:rsidP="007A2DAE">
      <w:pPr>
        <w:pStyle w:val="ConsPlusNormal"/>
        <w:ind w:firstLine="1134"/>
        <w:jc w:val="both"/>
        <w:rPr>
          <w:rFonts w:ascii="Times New Roman" w:hAnsi="Times New Roman" w:cs="Times New Roman"/>
          <w:sz w:val="28"/>
          <w:szCs w:val="28"/>
        </w:rPr>
      </w:pPr>
    </w:p>
    <w:p w:rsidR="009C1E11" w:rsidRPr="00C17BC6" w:rsidRDefault="009C1E11" w:rsidP="00547AC2">
      <w:pPr>
        <w:pStyle w:val="ConsPlusNormal"/>
        <w:jc w:val="center"/>
        <w:outlineLvl w:val="2"/>
        <w:rPr>
          <w:rFonts w:ascii="Times New Roman" w:hAnsi="Times New Roman" w:cs="Times New Roman"/>
          <w:sz w:val="28"/>
          <w:szCs w:val="28"/>
        </w:rPr>
      </w:pPr>
      <w:r w:rsidRPr="00C17BC6">
        <w:rPr>
          <w:rFonts w:ascii="Times New Roman" w:hAnsi="Times New Roman" w:cs="Times New Roman"/>
          <w:sz w:val="28"/>
          <w:szCs w:val="28"/>
        </w:rPr>
        <w:t>ВОЖДЕНИЕ</w:t>
      </w:r>
    </w:p>
    <w:p w:rsidR="009C1E11" w:rsidRPr="00C17BC6" w:rsidRDefault="009C1E11" w:rsidP="007A2DAE">
      <w:pPr>
        <w:pStyle w:val="ConsPlusNormal"/>
        <w:ind w:firstLine="1134"/>
        <w:jc w:val="both"/>
        <w:rPr>
          <w:rFonts w:ascii="Times New Roman" w:hAnsi="Times New Roman" w:cs="Times New Roman"/>
          <w:sz w:val="28"/>
          <w:szCs w:val="28"/>
        </w:rPr>
      </w:pPr>
    </w:p>
    <w:p w:rsidR="009C1E11" w:rsidRPr="00C17BC6" w:rsidRDefault="009C1E11" w:rsidP="007A2DAE">
      <w:pPr>
        <w:pStyle w:val="ConsPlusNormal"/>
        <w:ind w:firstLine="1134"/>
        <w:jc w:val="both"/>
        <w:outlineLvl w:val="3"/>
        <w:rPr>
          <w:rFonts w:ascii="Times New Roman" w:hAnsi="Times New Roman" w:cs="Times New Roman"/>
          <w:sz w:val="28"/>
          <w:szCs w:val="28"/>
        </w:rPr>
      </w:pPr>
      <w:r w:rsidRPr="00C17BC6">
        <w:rPr>
          <w:rFonts w:ascii="Times New Roman" w:hAnsi="Times New Roman" w:cs="Times New Roman"/>
          <w:sz w:val="28"/>
          <w:szCs w:val="28"/>
        </w:rPr>
        <w:t>ЗАДАНИЕ 1. ИНДИВИДУАЛЬНОЕ ВОЖДЕНИЕ КОЛЕСНОГО ТРАКТОРА</w:t>
      </w:r>
    </w:p>
    <w:p w:rsidR="009C1E11" w:rsidRPr="00C17BC6" w:rsidRDefault="009C1E11" w:rsidP="007A2DAE">
      <w:pPr>
        <w:pStyle w:val="ConsPlusNormal"/>
        <w:spacing w:before="220"/>
        <w:ind w:firstLine="1134"/>
        <w:jc w:val="both"/>
        <w:rPr>
          <w:rFonts w:ascii="Times New Roman" w:hAnsi="Times New Roman" w:cs="Times New Roman"/>
          <w:sz w:val="28"/>
          <w:szCs w:val="28"/>
        </w:rPr>
      </w:pPr>
      <w:r w:rsidRPr="00C17BC6">
        <w:rPr>
          <w:rFonts w:ascii="Times New Roman" w:hAnsi="Times New Roman" w:cs="Times New Roman"/>
          <w:sz w:val="28"/>
          <w:szCs w:val="28"/>
        </w:rPr>
        <w:t>Вождение колесных тракторов.</w:t>
      </w:r>
    </w:p>
    <w:p w:rsidR="009C1E11" w:rsidRPr="00C17BC6" w:rsidRDefault="009C1E11" w:rsidP="007A2DAE">
      <w:pPr>
        <w:pStyle w:val="ConsPlusNormal"/>
        <w:spacing w:before="220"/>
        <w:ind w:firstLine="1134"/>
        <w:jc w:val="both"/>
        <w:rPr>
          <w:rFonts w:ascii="Times New Roman" w:hAnsi="Times New Roman" w:cs="Times New Roman"/>
          <w:sz w:val="28"/>
          <w:szCs w:val="28"/>
        </w:rPr>
      </w:pPr>
      <w:r w:rsidRPr="00C17BC6">
        <w:rPr>
          <w:rFonts w:ascii="Times New Roman" w:hAnsi="Times New Roman" w:cs="Times New Roman"/>
          <w:sz w:val="28"/>
          <w:szCs w:val="28"/>
        </w:rPr>
        <w:t>Упражнения в правильной посадке тракториста в кабине, пользовании рабочими органами.</w:t>
      </w:r>
    </w:p>
    <w:p w:rsidR="009C1E11" w:rsidRPr="00C17BC6" w:rsidRDefault="009C1E11" w:rsidP="007A2DAE">
      <w:pPr>
        <w:pStyle w:val="ConsPlusNormal"/>
        <w:spacing w:before="220"/>
        <w:ind w:firstLine="1134"/>
        <w:jc w:val="both"/>
        <w:rPr>
          <w:rFonts w:ascii="Times New Roman" w:hAnsi="Times New Roman" w:cs="Times New Roman"/>
          <w:sz w:val="28"/>
          <w:szCs w:val="28"/>
        </w:rPr>
      </w:pPr>
      <w:r w:rsidRPr="00C17BC6">
        <w:rPr>
          <w:rFonts w:ascii="Times New Roman" w:hAnsi="Times New Roman" w:cs="Times New Roman"/>
          <w:sz w:val="28"/>
          <w:szCs w:val="28"/>
        </w:rPr>
        <w:lastRenderedPageBreak/>
        <w:t>Изучение показания контрольных приборов.</w:t>
      </w:r>
    </w:p>
    <w:p w:rsidR="009C1E11" w:rsidRPr="00C17BC6" w:rsidRDefault="009C1E11" w:rsidP="007A2DAE">
      <w:pPr>
        <w:pStyle w:val="ConsPlusNormal"/>
        <w:spacing w:before="220"/>
        <w:ind w:firstLine="1134"/>
        <w:jc w:val="both"/>
        <w:rPr>
          <w:rFonts w:ascii="Times New Roman" w:hAnsi="Times New Roman" w:cs="Times New Roman"/>
          <w:sz w:val="28"/>
          <w:szCs w:val="28"/>
        </w:rPr>
      </w:pPr>
      <w:r w:rsidRPr="00C17BC6">
        <w:rPr>
          <w:rFonts w:ascii="Times New Roman" w:hAnsi="Times New Roman" w:cs="Times New Roman"/>
          <w:sz w:val="28"/>
          <w:szCs w:val="28"/>
        </w:rPr>
        <w:t xml:space="preserve">Пуск двигателя. </w:t>
      </w:r>
      <w:proofErr w:type="spellStart"/>
      <w:r w:rsidRPr="00C17BC6">
        <w:rPr>
          <w:rFonts w:ascii="Times New Roman" w:hAnsi="Times New Roman" w:cs="Times New Roman"/>
          <w:sz w:val="28"/>
          <w:szCs w:val="28"/>
        </w:rPr>
        <w:t>Трогание</w:t>
      </w:r>
      <w:proofErr w:type="spellEnd"/>
      <w:r w:rsidRPr="00C17BC6">
        <w:rPr>
          <w:rFonts w:ascii="Times New Roman" w:hAnsi="Times New Roman" w:cs="Times New Roman"/>
          <w:sz w:val="28"/>
          <w:szCs w:val="28"/>
        </w:rPr>
        <w:t xml:space="preserve"> трактора с места по прямой до достижения плавности начала движения. Повороты направо и налево до достижения уверенности в приемах пользования органами управления трактора. Остановка и </w:t>
      </w:r>
      <w:proofErr w:type="spellStart"/>
      <w:r w:rsidRPr="00C17BC6">
        <w:rPr>
          <w:rFonts w:ascii="Times New Roman" w:hAnsi="Times New Roman" w:cs="Times New Roman"/>
          <w:sz w:val="28"/>
          <w:szCs w:val="28"/>
        </w:rPr>
        <w:t>трогание</w:t>
      </w:r>
      <w:proofErr w:type="spellEnd"/>
      <w:r w:rsidRPr="00C17BC6">
        <w:rPr>
          <w:rFonts w:ascii="Times New Roman" w:hAnsi="Times New Roman" w:cs="Times New Roman"/>
          <w:sz w:val="28"/>
          <w:szCs w:val="28"/>
        </w:rPr>
        <w:t xml:space="preserve"> на подъеме. Разворот. Постановка трактора в бокс задним ходом. Разгон-торможение у заданной линии. </w:t>
      </w:r>
      <w:proofErr w:type="spellStart"/>
      <w:r w:rsidRPr="00C17BC6">
        <w:rPr>
          <w:rFonts w:ascii="Times New Roman" w:hAnsi="Times New Roman" w:cs="Times New Roman"/>
          <w:sz w:val="28"/>
          <w:szCs w:val="28"/>
        </w:rPr>
        <w:t>Агрегатирование</w:t>
      </w:r>
      <w:proofErr w:type="spellEnd"/>
      <w:r w:rsidRPr="00C17BC6">
        <w:rPr>
          <w:rFonts w:ascii="Times New Roman" w:hAnsi="Times New Roman" w:cs="Times New Roman"/>
          <w:sz w:val="28"/>
          <w:szCs w:val="28"/>
        </w:rPr>
        <w:t xml:space="preserve"> трактора с прицепом. Постановка трактора в агрегате с прицепом в бокс задним ходом. Проезд регулируемых и нерегулируемых перекрестков. Проезд железнодорожных переездов. Развороты.</w:t>
      </w:r>
    </w:p>
    <w:p w:rsidR="009C1E11" w:rsidRPr="00C17BC6" w:rsidRDefault="009C1E11" w:rsidP="007A2DAE">
      <w:pPr>
        <w:pStyle w:val="ConsPlusNormal"/>
        <w:spacing w:before="220"/>
        <w:ind w:firstLine="1134"/>
        <w:jc w:val="both"/>
        <w:rPr>
          <w:rFonts w:ascii="Times New Roman" w:hAnsi="Times New Roman" w:cs="Times New Roman"/>
          <w:sz w:val="28"/>
          <w:szCs w:val="28"/>
        </w:rPr>
      </w:pPr>
      <w:r w:rsidRPr="00C17BC6">
        <w:rPr>
          <w:rFonts w:ascii="Times New Roman" w:hAnsi="Times New Roman" w:cs="Times New Roman"/>
          <w:sz w:val="28"/>
          <w:szCs w:val="28"/>
        </w:rPr>
        <w:t>Вождение трактора с прицепом.</w:t>
      </w:r>
    </w:p>
    <w:p w:rsidR="009C1E11" w:rsidRPr="00C17BC6" w:rsidRDefault="009C1E11" w:rsidP="007A2DAE">
      <w:pPr>
        <w:pStyle w:val="ConsPlusNormal"/>
        <w:ind w:firstLine="1134"/>
        <w:jc w:val="both"/>
        <w:rPr>
          <w:rFonts w:ascii="Times New Roman" w:hAnsi="Times New Roman" w:cs="Times New Roman"/>
          <w:sz w:val="28"/>
          <w:szCs w:val="28"/>
        </w:rPr>
      </w:pPr>
    </w:p>
    <w:p w:rsidR="009C1E11" w:rsidRPr="00C17BC6" w:rsidRDefault="009C1E11" w:rsidP="007A2DAE">
      <w:pPr>
        <w:pStyle w:val="ConsPlusNormal"/>
        <w:ind w:firstLine="1134"/>
        <w:jc w:val="both"/>
        <w:outlineLvl w:val="3"/>
        <w:rPr>
          <w:rFonts w:ascii="Times New Roman" w:hAnsi="Times New Roman" w:cs="Times New Roman"/>
          <w:sz w:val="28"/>
          <w:szCs w:val="28"/>
        </w:rPr>
      </w:pPr>
      <w:r w:rsidRPr="00C17BC6">
        <w:rPr>
          <w:rFonts w:ascii="Times New Roman" w:hAnsi="Times New Roman" w:cs="Times New Roman"/>
          <w:sz w:val="28"/>
          <w:szCs w:val="28"/>
        </w:rPr>
        <w:t>ЗАДАНИЕ 2. ПЕРЕВОЗКА ГРУЗОВ</w:t>
      </w:r>
    </w:p>
    <w:p w:rsidR="00547AC2" w:rsidRPr="000A2E72" w:rsidRDefault="009C1E11" w:rsidP="000A2E72">
      <w:pPr>
        <w:pStyle w:val="ConsPlusNormal"/>
        <w:spacing w:before="220"/>
        <w:ind w:firstLine="1134"/>
        <w:jc w:val="both"/>
        <w:rPr>
          <w:rFonts w:ascii="Times New Roman" w:hAnsi="Times New Roman" w:cs="Times New Roman"/>
          <w:sz w:val="28"/>
          <w:szCs w:val="28"/>
        </w:rPr>
      </w:pPr>
      <w:r w:rsidRPr="00C17BC6">
        <w:rPr>
          <w:rFonts w:ascii="Times New Roman" w:hAnsi="Times New Roman" w:cs="Times New Roman"/>
          <w:sz w:val="28"/>
          <w:szCs w:val="28"/>
        </w:rPr>
        <w:t>Производство работ при погрузке, креплении и разгрузке грузов. Перевозка грузов. Оформление приемо-сдаточных д</w:t>
      </w:r>
      <w:r w:rsidR="008E055D">
        <w:rPr>
          <w:rFonts w:ascii="Times New Roman" w:hAnsi="Times New Roman" w:cs="Times New Roman"/>
          <w:sz w:val="28"/>
          <w:szCs w:val="28"/>
        </w:rPr>
        <w:t>окументов на перевозимые грузы</w:t>
      </w:r>
    </w:p>
    <w:p w:rsidR="00547AC2" w:rsidRDefault="00547AC2" w:rsidP="007A2DAE">
      <w:pPr>
        <w:pStyle w:val="ConsPlusNormal"/>
        <w:ind w:firstLine="1134"/>
        <w:jc w:val="both"/>
      </w:pPr>
    </w:p>
    <w:p w:rsidR="009C1E11" w:rsidRDefault="009C1E11" w:rsidP="007A2DAE">
      <w:pPr>
        <w:pStyle w:val="ConsPlusNormal"/>
        <w:ind w:firstLine="1134"/>
        <w:jc w:val="both"/>
      </w:pPr>
    </w:p>
    <w:p w:rsidR="009C1E11" w:rsidRPr="008E055D" w:rsidRDefault="009C1E11" w:rsidP="00DA1E0B">
      <w:pPr>
        <w:pStyle w:val="ConsPlusNormal"/>
        <w:jc w:val="center"/>
        <w:outlineLvl w:val="0"/>
        <w:rPr>
          <w:rFonts w:ascii="Times New Roman" w:hAnsi="Times New Roman" w:cs="Times New Roman"/>
          <w:sz w:val="28"/>
        </w:rPr>
      </w:pPr>
      <w:r w:rsidRPr="008E055D">
        <w:rPr>
          <w:rFonts w:ascii="Times New Roman" w:hAnsi="Times New Roman" w:cs="Times New Roman"/>
          <w:sz w:val="28"/>
        </w:rPr>
        <w:t>ПЕРЕЧЕНЬ</w:t>
      </w:r>
    </w:p>
    <w:p w:rsidR="009C1E11" w:rsidRPr="008E055D" w:rsidRDefault="009C1E11" w:rsidP="00DA1E0B">
      <w:pPr>
        <w:pStyle w:val="ConsPlusNormal"/>
        <w:jc w:val="center"/>
        <w:rPr>
          <w:rFonts w:ascii="Times New Roman" w:hAnsi="Times New Roman" w:cs="Times New Roman"/>
          <w:sz w:val="28"/>
        </w:rPr>
      </w:pPr>
      <w:r w:rsidRPr="008E055D">
        <w:rPr>
          <w:rFonts w:ascii="Times New Roman" w:hAnsi="Times New Roman" w:cs="Times New Roman"/>
          <w:sz w:val="28"/>
        </w:rPr>
        <w:t>УЧЕБНОГО ОБОРУДОВАНИЯ ДЛЯ ПОДГОТОВКИ ТРАКТОРИСТОВ</w:t>
      </w:r>
    </w:p>
    <w:p w:rsidR="009C1E11" w:rsidRPr="008E055D" w:rsidRDefault="009C1E11" w:rsidP="00DA1E0B">
      <w:pPr>
        <w:pStyle w:val="ConsPlusNormal"/>
        <w:jc w:val="center"/>
        <w:rPr>
          <w:rFonts w:ascii="Times New Roman" w:hAnsi="Times New Roman" w:cs="Times New Roman"/>
          <w:sz w:val="28"/>
        </w:rPr>
      </w:pPr>
      <w:r w:rsidRPr="008E055D">
        <w:rPr>
          <w:rFonts w:ascii="Times New Roman" w:hAnsi="Times New Roman" w:cs="Times New Roman"/>
          <w:sz w:val="28"/>
        </w:rPr>
        <w:t>КАТЕГОРИИ "D"</w:t>
      </w:r>
    </w:p>
    <w:p w:rsidR="009C1E11" w:rsidRDefault="009C1E11" w:rsidP="007A2DAE">
      <w:pPr>
        <w:pStyle w:val="ConsPlusNormal"/>
        <w:ind w:firstLine="1134"/>
        <w:jc w:val="both"/>
      </w:pPr>
    </w:p>
    <w:p w:rsidR="009C1E11" w:rsidRPr="008E055D" w:rsidRDefault="009C1E11" w:rsidP="00DA1E0B">
      <w:pPr>
        <w:pStyle w:val="ConsPlusNormal"/>
        <w:spacing w:line="276" w:lineRule="auto"/>
        <w:jc w:val="center"/>
        <w:outlineLvl w:val="1"/>
        <w:rPr>
          <w:rFonts w:ascii="Times New Roman" w:hAnsi="Times New Roman" w:cs="Times New Roman"/>
          <w:sz w:val="28"/>
          <w:szCs w:val="28"/>
        </w:rPr>
      </w:pPr>
      <w:r w:rsidRPr="008E055D">
        <w:rPr>
          <w:rFonts w:ascii="Times New Roman" w:hAnsi="Times New Roman" w:cs="Times New Roman"/>
          <w:sz w:val="28"/>
          <w:szCs w:val="28"/>
        </w:rPr>
        <w:t>I. Оснащение кабинетов профессионального цикла</w:t>
      </w:r>
    </w:p>
    <w:p w:rsidR="009C1E11" w:rsidRPr="008E055D" w:rsidRDefault="009C1E11" w:rsidP="007A2DAE">
      <w:pPr>
        <w:pStyle w:val="ConsPlusNormal"/>
        <w:spacing w:line="276" w:lineRule="auto"/>
        <w:ind w:firstLine="1134"/>
        <w:jc w:val="both"/>
        <w:rPr>
          <w:rFonts w:ascii="Times New Roman" w:hAnsi="Times New Roman" w:cs="Times New Roman"/>
          <w:sz w:val="28"/>
          <w:szCs w:val="28"/>
        </w:rPr>
      </w:pPr>
    </w:p>
    <w:p w:rsidR="009C1E11" w:rsidRPr="008E055D" w:rsidRDefault="009C1E11" w:rsidP="007A2DAE">
      <w:pPr>
        <w:pStyle w:val="ConsPlusNormal"/>
        <w:spacing w:line="276" w:lineRule="auto"/>
        <w:ind w:firstLine="1134"/>
        <w:jc w:val="both"/>
        <w:outlineLvl w:val="2"/>
        <w:rPr>
          <w:rFonts w:ascii="Times New Roman" w:hAnsi="Times New Roman" w:cs="Times New Roman"/>
          <w:sz w:val="28"/>
          <w:szCs w:val="28"/>
        </w:rPr>
      </w:pPr>
      <w:r w:rsidRPr="008E055D">
        <w:rPr>
          <w:rFonts w:ascii="Times New Roman" w:hAnsi="Times New Roman" w:cs="Times New Roman"/>
          <w:sz w:val="28"/>
          <w:szCs w:val="28"/>
        </w:rPr>
        <w:t>1. Кабинет "Тракторы"</w:t>
      </w:r>
    </w:p>
    <w:p w:rsidR="009C1E11" w:rsidRPr="008E055D" w:rsidRDefault="009C1E11" w:rsidP="007A2DAE">
      <w:pPr>
        <w:pStyle w:val="ConsPlusNormal"/>
        <w:spacing w:line="276" w:lineRule="auto"/>
        <w:ind w:firstLine="1134"/>
        <w:jc w:val="both"/>
        <w:rPr>
          <w:rFonts w:ascii="Times New Roman" w:hAnsi="Times New Roman" w:cs="Times New Roman"/>
          <w:sz w:val="28"/>
          <w:szCs w:val="28"/>
        </w:rPr>
      </w:pPr>
      <w:r w:rsidRPr="008E055D">
        <w:rPr>
          <w:rFonts w:ascii="Times New Roman" w:hAnsi="Times New Roman" w:cs="Times New Roman"/>
          <w:sz w:val="28"/>
          <w:szCs w:val="28"/>
        </w:rPr>
        <w:t>1.1. Двигатель с навесным оборудованием в разрезе на безопасной стойке.</w:t>
      </w:r>
    </w:p>
    <w:p w:rsidR="009C1E11" w:rsidRPr="008E055D" w:rsidRDefault="009C1E11" w:rsidP="007A2DAE">
      <w:pPr>
        <w:pStyle w:val="ConsPlusNormal"/>
        <w:spacing w:line="276" w:lineRule="auto"/>
        <w:ind w:firstLine="1134"/>
        <w:jc w:val="both"/>
        <w:rPr>
          <w:rFonts w:ascii="Times New Roman" w:hAnsi="Times New Roman" w:cs="Times New Roman"/>
          <w:sz w:val="28"/>
          <w:szCs w:val="28"/>
        </w:rPr>
      </w:pPr>
      <w:r w:rsidRPr="008E055D">
        <w:rPr>
          <w:rFonts w:ascii="Times New Roman" w:hAnsi="Times New Roman" w:cs="Times New Roman"/>
          <w:sz w:val="28"/>
          <w:szCs w:val="28"/>
        </w:rPr>
        <w:t xml:space="preserve">1.2. Коробка передач, раздаточная коробка, </w:t>
      </w:r>
      <w:proofErr w:type="spellStart"/>
      <w:r w:rsidRPr="008E055D">
        <w:rPr>
          <w:rFonts w:ascii="Times New Roman" w:hAnsi="Times New Roman" w:cs="Times New Roman"/>
          <w:sz w:val="28"/>
          <w:szCs w:val="28"/>
        </w:rPr>
        <w:t>ходоуменьшитель</w:t>
      </w:r>
      <w:proofErr w:type="spellEnd"/>
      <w:r w:rsidRPr="008E055D">
        <w:rPr>
          <w:rFonts w:ascii="Times New Roman" w:hAnsi="Times New Roman" w:cs="Times New Roman"/>
          <w:sz w:val="28"/>
          <w:szCs w:val="28"/>
        </w:rPr>
        <w:t xml:space="preserve"> в разрезе.</w:t>
      </w:r>
    </w:p>
    <w:p w:rsidR="009C1E11" w:rsidRPr="008E055D" w:rsidRDefault="009C1E11" w:rsidP="007A2DAE">
      <w:pPr>
        <w:pStyle w:val="ConsPlusNormal"/>
        <w:spacing w:line="276" w:lineRule="auto"/>
        <w:ind w:firstLine="1134"/>
        <w:jc w:val="both"/>
        <w:rPr>
          <w:rFonts w:ascii="Times New Roman" w:hAnsi="Times New Roman" w:cs="Times New Roman"/>
          <w:sz w:val="28"/>
          <w:szCs w:val="28"/>
        </w:rPr>
      </w:pPr>
      <w:r w:rsidRPr="008E055D">
        <w:rPr>
          <w:rFonts w:ascii="Times New Roman" w:hAnsi="Times New Roman" w:cs="Times New Roman"/>
          <w:sz w:val="28"/>
          <w:szCs w:val="28"/>
        </w:rPr>
        <w:t>1.3. Ведущие мосты в разрезе.</w:t>
      </w:r>
    </w:p>
    <w:p w:rsidR="009C1E11" w:rsidRPr="008E055D" w:rsidRDefault="009C1E11" w:rsidP="007A2DAE">
      <w:pPr>
        <w:pStyle w:val="ConsPlusNormal"/>
        <w:spacing w:line="276" w:lineRule="auto"/>
        <w:ind w:firstLine="1134"/>
        <w:jc w:val="both"/>
        <w:rPr>
          <w:rFonts w:ascii="Times New Roman" w:hAnsi="Times New Roman" w:cs="Times New Roman"/>
          <w:sz w:val="28"/>
          <w:szCs w:val="28"/>
        </w:rPr>
      </w:pPr>
      <w:r w:rsidRPr="008E055D">
        <w:rPr>
          <w:rFonts w:ascii="Times New Roman" w:hAnsi="Times New Roman" w:cs="Times New Roman"/>
          <w:sz w:val="28"/>
          <w:szCs w:val="28"/>
        </w:rPr>
        <w:t>1.4. Набор деталей кривошипно-шатунного механизма.</w:t>
      </w:r>
    </w:p>
    <w:p w:rsidR="009C1E11" w:rsidRPr="008E055D" w:rsidRDefault="009C1E11" w:rsidP="007A2DAE">
      <w:pPr>
        <w:pStyle w:val="ConsPlusNormal"/>
        <w:spacing w:line="276" w:lineRule="auto"/>
        <w:ind w:firstLine="1134"/>
        <w:jc w:val="both"/>
        <w:rPr>
          <w:rFonts w:ascii="Times New Roman" w:hAnsi="Times New Roman" w:cs="Times New Roman"/>
          <w:sz w:val="28"/>
          <w:szCs w:val="28"/>
        </w:rPr>
      </w:pPr>
      <w:r w:rsidRPr="008E055D">
        <w:rPr>
          <w:rFonts w:ascii="Times New Roman" w:hAnsi="Times New Roman" w:cs="Times New Roman"/>
          <w:sz w:val="28"/>
          <w:szCs w:val="28"/>
        </w:rPr>
        <w:t>1.5. Набор деталей газораспределительного механизма.</w:t>
      </w:r>
    </w:p>
    <w:p w:rsidR="009C1E11" w:rsidRPr="008E055D" w:rsidRDefault="009C1E11" w:rsidP="007A2DAE">
      <w:pPr>
        <w:pStyle w:val="ConsPlusNormal"/>
        <w:spacing w:line="276" w:lineRule="auto"/>
        <w:ind w:firstLine="1134"/>
        <w:jc w:val="both"/>
        <w:rPr>
          <w:rFonts w:ascii="Times New Roman" w:hAnsi="Times New Roman" w:cs="Times New Roman"/>
          <w:sz w:val="28"/>
          <w:szCs w:val="28"/>
        </w:rPr>
      </w:pPr>
      <w:r w:rsidRPr="008E055D">
        <w:rPr>
          <w:rFonts w:ascii="Times New Roman" w:hAnsi="Times New Roman" w:cs="Times New Roman"/>
          <w:sz w:val="28"/>
          <w:szCs w:val="28"/>
        </w:rPr>
        <w:t>1.6. Набор деталей системы охлаждения.</w:t>
      </w:r>
    </w:p>
    <w:p w:rsidR="009C1E11" w:rsidRPr="008E055D" w:rsidRDefault="009C1E11" w:rsidP="007A2DAE">
      <w:pPr>
        <w:pStyle w:val="ConsPlusNormal"/>
        <w:spacing w:line="276" w:lineRule="auto"/>
        <w:ind w:firstLine="1134"/>
        <w:jc w:val="both"/>
        <w:rPr>
          <w:rFonts w:ascii="Times New Roman" w:hAnsi="Times New Roman" w:cs="Times New Roman"/>
          <w:sz w:val="28"/>
          <w:szCs w:val="28"/>
        </w:rPr>
      </w:pPr>
      <w:r w:rsidRPr="008E055D">
        <w:rPr>
          <w:rFonts w:ascii="Times New Roman" w:hAnsi="Times New Roman" w:cs="Times New Roman"/>
          <w:sz w:val="28"/>
          <w:szCs w:val="28"/>
        </w:rPr>
        <w:t>1.7. Набор деталей смазочной системы.</w:t>
      </w:r>
    </w:p>
    <w:p w:rsidR="009C1E11" w:rsidRPr="008E055D" w:rsidRDefault="009C1E11" w:rsidP="007A2DAE">
      <w:pPr>
        <w:pStyle w:val="ConsPlusNormal"/>
        <w:spacing w:line="276" w:lineRule="auto"/>
        <w:ind w:firstLine="1134"/>
        <w:jc w:val="both"/>
        <w:rPr>
          <w:rFonts w:ascii="Times New Roman" w:hAnsi="Times New Roman" w:cs="Times New Roman"/>
          <w:sz w:val="28"/>
          <w:szCs w:val="28"/>
        </w:rPr>
      </w:pPr>
      <w:r w:rsidRPr="008E055D">
        <w:rPr>
          <w:rFonts w:ascii="Times New Roman" w:hAnsi="Times New Roman" w:cs="Times New Roman"/>
          <w:sz w:val="28"/>
          <w:szCs w:val="28"/>
        </w:rPr>
        <w:t>1.8. Набор деталей системы питания.</w:t>
      </w:r>
    </w:p>
    <w:p w:rsidR="009C1E11" w:rsidRPr="008E055D" w:rsidRDefault="009C1E11" w:rsidP="007A2DAE">
      <w:pPr>
        <w:pStyle w:val="ConsPlusNormal"/>
        <w:spacing w:line="276" w:lineRule="auto"/>
        <w:ind w:firstLine="1134"/>
        <w:jc w:val="both"/>
        <w:rPr>
          <w:rFonts w:ascii="Times New Roman" w:hAnsi="Times New Roman" w:cs="Times New Roman"/>
          <w:sz w:val="28"/>
          <w:szCs w:val="28"/>
        </w:rPr>
      </w:pPr>
      <w:r w:rsidRPr="008E055D">
        <w:rPr>
          <w:rFonts w:ascii="Times New Roman" w:hAnsi="Times New Roman" w:cs="Times New Roman"/>
          <w:sz w:val="28"/>
          <w:szCs w:val="28"/>
        </w:rPr>
        <w:t>1.9. Набор деталей системы пуска вспомогательным бензиновым двигателем.</w:t>
      </w:r>
    </w:p>
    <w:p w:rsidR="009C1E11" w:rsidRPr="008E055D" w:rsidRDefault="009C1E11" w:rsidP="007A2DAE">
      <w:pPr>
        <w:pStyle w:val="ConsPlusNormal"/>
        <w:spacing w:line="276" w:lineRule="auto"/>
        <w:ind w:firstLine="1134"/>
        <w:jc w:val="both"/>
        <w:rPr>
          <w:rFonts w:ascii="Times New Roman" w:hAnsi="Times New Roman" w:cs="Times New Roman"/>
          <w:sz w:val="28"/>
          <w:szCs w:val="28"/>
        </w:rPr>
      </w:pPr>
      <w:r w:rsidRPr="008E055D">
        <w:rPr>
          <w:rFonts w:ascii="Times New Roman" w:hAnsi="Times New Roman" w:cs="Times New Roman"/>
          <w:sz w:val="28"/>
          <w:szCs w:val="28"/>
        </w:rPr>
        <w:t>1.10. Набор деталей сцепления.</w:t>
      </w:r>
    </w:p>
    <w:p w:rsidR="009C1E11" w:rsidRPr="008E055D" w:rsidRDefault="009C1E11" w:rsidP="007A2DAE">
      <w:pPr>
        <w:pStyle w:val="ConsPlusNormal"/>
        <w:spacing w:line="276" w:lineRule="auto"/>
        <w:ind w:firstLine="1134"/>
        <w:jc w:val="both"/>
        <w:rPr>
          <w:rFonts w:ascii="Times New Roman" w:hAnsi="Times New Roman" w:cs="Times New Roman"/>
          <w:sz w:val="28"/>
          <w:szCs w:val="28"/>
        </w:rPr>
      </w:pPr>
      <w:r w:rsidRPr="008E055D">
        <w:rPr>
          <w:rFonts w:ascii="Times New Roman" w:hAnsi="Times New Roman" w:cs="Times New Roman"/>
          <w:sz w:val="28"/>
          <w:szCs w:val="28"/>
        </w:rPr>
        <w:t>1.11. Набор деталей рулевого управления.</w:t>
      </w:r>
    </w:p>
    <w:p w:rsidR="009C1E11" w:rsidRPr="008E055D" w:rsidRDefault="009C1E11" w:rsidP="007A2DAE">
      <w:pPr>
        <w:pStyle w:val="ConsPlusNormal"/>
        <w:spacing w:line="276" w:lineRule="auto"/>
        <w:ind w:firstLine="1134"/>
        <w:jc w:val="both"/>
        <w:rPr>
          <w:rFonts w:ascii="Times New Roman" w:hAnsi="Times New Roman" w:cs="Times New Roman"/>
          <w:sz w:val="28"/>
          <w:szCs w:val="28"/>
        </w:rPr>
      </w:pPr>
      <w:r w:rsidRPr="008E055D">
        <w:rPr>
          <w:rFonts w:ascii="Times New Roman" w:hAnsi="Times New Roman" w:cs="Times New Roman"/>
          <w:sz w:val="28"/>
          <w:szCs w:val="28"/>
        </w:rPr>
        <w:t>1.12. Набор деталей тормозной системы.</w:t>
      </w:r>
    </w:p>
    <w:p w:rsidR="009C1E11" w:rsidRPr="008E055D" w:rsidRDefault="009C1E11" w:rsidP="007A2DAE">
      <w:pPr>
        <w:pStyle w:val="ConsPlusNormal"/>
        <w:spacing w:line="276" w:lineRule="auto"/>
        <w:ind w:firstLine="1134"/>
        <w:jc w:val="both"/>
        <w:rPr>
          <w:rFonts w:ascii="Times New Roman" w:hAnsi="Times New Roman" w:cs="Times New Roman"/>
          <w:sz w:val="28"/>
          <w:szCs w:val="28"/>
        </w:rPr>
      </w:pPr>
      <w:r w:rsidRPr="008E055D">
        <w:rPr>
          <w:rFonts w:ascii="Times New Roman" w:hAnsi="Times New Roman" w:cs="Times New Roman"/>
          <w:sz w:val="28"/>
          <w:szCs w:val="28"/>
        </w:rPr>
        <w:t>1.13. Набор деталей гидравлической навесной системы.</w:t>
      </w:r>
    </w:p>
    <w:p w:rsidR="009C1E11" w:rsidRPr="008E055D" w:rsidRDefault="009C1E11" w:rsidP="007A2DAE">
      <w:pPr>
        <w:pStyle w:val="ConsPlusNormal"/>
        <w:spacing w:line="276" w:lineRule="auto"/>
        <w:ind w:firstLine="1134"/>
        <w:jc w:val="both"/>
        <w:rPr>
          <w:rFonts w:ascii="Times New Roman" w:hAnsi="Times New Roman" w:cs="Times New Roman"/>
          <w:sz w:val="28"/>
          <w:szCs w:val="28"/>
        </w:rPr>
      </w:pPr>
      <w:r w:rsidRPr="008E055D">
        <w:rPr>
          <w:rFonts w:ascii="Times New Roman" w:hAnsi="Times New Roman" w:cs="Times New Roman"/>
          <w:sz w:val="28"/>
          <w:szCs w:val="28"/>
        </w:rPr>
        <w:t>1.14. Набор деталей системы зажигания.</w:t>
      </w:r>
    </w:p>
    <w:p w:rsidR="009C1E11" w:rsidRPr="008E055D" w:rsidRDefault="009C1E11" w:rsidP="007A2DAE">
      <w:pPr>
        <w:pStyle w:val="ConsPlusNormal"/>
        <w:spacing w:line="276" w:lineRule="auto"/>
        <w:ind w:firstLine="1134"/>
        <w:jc w:val="both"/>
        <w:rPr>
          <w:rFonts w:ascii="Times New Roman" w:hAnsi="Times New Roman" w:cs="Times New Roman"/>
          <w:sz w:val="28"/>
          <w:szCs w:val="28"/>
        </w:rPr>
      </w:pPr>
      <w:r w:rsidRPr="008E055D">
        <w:rPr>
          <w:rFonts w:ascii="Times New Roman" w:hAnsi="Times New Roman" w:cs="Times New Roman"/>
          <w:sz w:val="28"/>
          <w:szCs w:val="28"/>
        </w:rPr>
        <w:t>1.15. Набор приборов и устройств электрооборудования.</w:t>
      </w:r>
    </w:p>
    <w:p w:rsidR="009C1E11" w:rsidRPr="008E055D" w:rsidRDefault="009C1E11" w:rsidP="007A2DAE">
      <w:pPr>
        <w:pStyle w:val="ConsPlusNormal"/>
        <w:spacing w:line="276" w:lineRule="auto"/>
        <w:ind w:firstLine="1134"/>
        <w:jc w:val="both"/>
        <w:rPr>
          <w:rFonts w:ascii="Times New Roman" w:hAnsi="Times New Roman" w:cs="Times New Roman"/>
          <w:sz w:val="28"/>
          <w:szCs w:val="28"/>
        </w:rPr>
      </w:pPr>
      <w:r w:rsidRPr="008E055D">
        <w:rPr>
          <w:rFonts w:ascii="Times New Roman" w:hAnsi="Times New Roman" w:cs="Times New Roman"/>
          <w:sz w:val="28"/>
          <w:szCs w:val="28"/>
        </w:rPr>
        <w:t xml:space="preserve">1.16. Учебно-наглядные пособия </w:t>
      </w:r>
      <w:hyperlink w:anchor="P1128" w:history="1">
        <w:r w:rsidRPr="008E055D">
          <w:rPr>
            <w:rFonts w:ascii="Times New Roman" w:hAnsi="Times New Roman" w:cs="Times New Roman"/>
            <w:color w:val="0000FF"/>
            <w:sz w:val="28"/>
            <w:szCs w:val="28"/>
          </w:rPr>
          <w:t>&lt;*&gt;</w:t>
        </w:r>
      </w:hyperlink>
      <w:r w:rsidRPr="008E055D">
        <w:rPr>
          <w:rFonts w:ascii="Times New Roman" w:hAnsi="Times New Roman" w:cs="Times New Roman"/>
          <w:sz w:val="28"/>
          <w:szCs w:val="28"/>
        </w:rPr>
        <w:t xml:space="preserve"> "Принципиальные схемы устройства гусеничного и колесного тракторов".</w:t>
      </w:r>
    </w:p>
    <w:p w:rsidR="009C1E11" w:rsidRPr="008E055D" w:rsidRDefault="009C1E11" w:rsidP="007A2DAE">
      <w:pPr>
        <w:pStyle w:val="ConsPlusNormal"/>
        <w:spacing w:line="276" w:lineRule="auto"/>
        <w:ind w:firstLine="1134"/>
        <w:jc w:val="both"/>
        <w:rPr>
          <w:rFonts w:ascii="Times New Roman" w:hAnsi="Times New Roman" w:cs="Times New Roman"/>
          <w:sz w:val="28"/>
          <w:szCs w:val="28"/>
        </w:rPr>
      </w:pPr>
      <w:r w:rsidRPr="008E055D">
        <w:rPr>
          <w:rFonts w:ascii="Times New Roman" w:hAnsi="Times New Roman" w:cs="Times New Roman"/>
          <w:sz w:val="28"/>
          <w:szCs w:val="28"/>
        </w:rPr>
        <w:lastRenderedPageBreak/>
        <w:t xml:space="preserve">1.17. Учебно-наглядные пособия по устройству изучаемых моделей тракторов </w:t>
      </w:r>
      <w:hyperlink w:anchor="P1128" w:history="1">
        <w:r w:rsidRPr="008E055D">
          <w:rPr>
            <w:rFonts w:ascii="Times New Roman" w:hAnsi="Times New Roman" w:cs="Times New Roman"/>
            <w:color w:val="0000FF"/>
            <w:sz w:val="28"/>
            <w:szCs w:val="28"/>
          </w:rPr>
          <w:t>&lt;*&gt;</w:t>
        </w:r>
      </w:hyperlink>
      <w:r w:rsidRPr="008E055D">
        <w:rPr>
          <w:rFonts w:ascii="Times New Roman" w:hAnsi="Times New Roman" w:cs="Times New Roman"/>
          <w:sz w:val="28"/>
          <w:szCs w:val="28"/>
        </w:rPr>
        <w:t>.</w:t>
      </w:r>
    </w:p>
    <w:p w:rsidR="009C1E11" w:rsidRPr="008E055D" w:rsidRDefault="009C1E11" w:rsidP="007A2DAE">
      <w:pPr>
        <w:pStyle w:val="ConsPlusNormal"/>
        <w:spacing w:line="276" w:lineRule="auto"/>
        <w:ind w:firstLine="1134"/>
        <w:jc w:val="both"/>
        <w:rPr>
          <w:rFonts w:ascii="Times New Roman" w:hAnsi="Times New Roman" w:cs="Times New Roman"/>
          <w:sz w:val="28"/>
          <w:szCs w:val="28"/>
        </w:rPr>
      </w:pPr>
    </w:p>
    <w:p w:rsidR="009C1E11" w:rsidRPr="008E055D" w:rsidRDefault="009C1E11" w:rsidP="007A2DAE">
      <w:pPr>
        <w:pStyle w:val="ConsPlusNormal"/>
        <w:spacing w:line="276" w:lineRule="auto"/>
        <w:ind w:firstLine="1134"/>
        <w:jc w:val="both"/>
        <w:outlineLvl w:val="2"/>
        <w:rPr>
          <w:rFonts w:ascii="Times New Roman" w:hAnsi="Times New Roman" w:cs="Times New Roman"/>
          <w:sz w:val="28"/>
          <w:szCs w:val="28"/>
        </w:rPr>
      </w:pPr>
      <w:r w:rsidRPr="008E055D">
        <w:rPr>
          <w:rFonts w:ascii="Times New Roman" w:hAnsi="Times New Roman" w:cs="Times New Roman"/>
          <w:sz w:val="28"/>
          <w:szCs w:val="28"/>
        </w:rPr>
        <w:t>2. Кабинет "Техническое обслуживание и ремонт тракторов"</w:t>
      </w:r>
    </w:p>
    <w:p w:rsidR="009C1E11" w:rsidRPr="008E055D" w:rsidRDefault="009C1E11" w:rsidP="007A2DAE">
      <w:pPr>
        <w:pStyle w:val="ConsPlusNormal"/>
        <w:spacing w:line="276" w:lineRule="auto"/>
        <w:ind w:firstLine="1134"/>
        <w:jc w:val="both"/>
        <w:rPr>
          <w:rFonts w:ascii="Times New Roman" w:hAnsi="Times New Roman" w:cs="Times New Roman"/>
          <w:sz w:val="28"/>
          <w:szCs w:val="28"/>
        </w:rPr>
      </w:pPr>
      <w:r w:rsidRPr="008E055D">
        <w:rPr>
          <w:rFonts w:ascii="Times New Roman" w:hAnsi="Times New Roman" w:cs="Times New Roman"/>
          <w:sz w:val="28"/>
          <w:szCs w:val="28"/>
        </w:rPr>
        <w:t xml:space="preserve">2.1. Учебно-наглядные пособия по техническому обслуживанию тракторов </w:t>
      </w:r>
      <w:hyperlink w:anchor="P1128" w:history="1">
        <w:r w:rsidRPr="008E055D">
          <w:rPr>
            <w:rFonts w:ascii="Times New Roman" w:hAnsi="Times New Roman" w:cs="Times New Roman"/>
            <w:color w:val="0000FF"/>
            <w:sz w:val="28"/>
            <w:szCs w:val="28"/>
          </w:rPr>
          <w:t>&lt;*&gt;</w:t>
        </w:r>
      </w:hyperlink>
      <w:r w:rsidRPr="008E055D">
        <w:rPr>
          <w:rFonts w:ascii="Times New Roman" w:hAnsi="Times New Roman" w:cs="Times New Roman"/>
          <w:sz w:val="28"/>
          <w:szCs w:val="28"/>
        </w:rPr>
        <w:t>.</w:t>
      </w:r>
    </w:p>
    <w:p w:rsidR="009C1E11" w:rsidRPr="008E055D" w:rsidRDefault="009C1E11" w:rsidP="007A2DAE">
      <w:pPr>
        <w:pStyle w:val="ConsPlusNormal"/>
        <w:spacing w:line="276" w:lineRule="auto"/>
        <w:ind w:firstLine="1134"/>
        <w:jc w:val="both"/>
        <w:rPr>
          <w:rFonts w:ascii="Times New Roman" w:hAnsi="Times New Roman" w:cs="Times New Roman"/>
          <w:sz w:val="28"/>
          <w:szCs w:val="28"/>
        </w:rPr>
      </w:pPr>
      <w:r w:rsidRPr="008E055D">
        <w:rPr>
          <w:rFonts w:ascii="Times New Roman" w:hAnsi="Times New Roman" w:cs="Times New Roman"/>
          <w:sz w:val="28"/>
          <w:szCs w:val="28"/>
        </w:rPr>
        <w:t xml:space="preserve">2.2. Учебно-наглядные пособия по ремонту тракторов </w:t>
      </w:r>
      <w:hyperlink w:anchor="P1128" w:history="1">
        <w:r w:rsidRPr="008E055D">
          <w:rPr>
            <w:rFonts w:ascii="Times New Roman" w:hAnsi="Times New Roman" w:cs="Times New Roman"/>
            <w:color w:val="0000FF"/>
            <w:sz w:val="28"/>
            <w:szCs w:val="28"/>
          </w:rPr>
          <w:t>&lt;*&gt;</w:t>
        </w:r>
      </w:hyperlink>
      <w:r w:rsidRPr="008E055D">
        <w:rPr>
          <w:rFonts w:ascii="Times New Roman" w:hAnsi="Times New Roman" w:cs="Times New Roman"/>
          <w:sz w:val="28"/>
          <w:szCs w:val="28"/>
        </w:rPr>
        <w:t>.</w:t>
      </w:r>
    </w:p>
    <w:p w:rsidR="009C1E11" w:rsidRPr="008E055D" w:rsidRDefault="009C1E11" w:rsidP="007A2DAE">
      <w:pPr>
        <w:pStyle w:val="ConsPlusNormal"/>
        <w:spacing w:line="276" w:lineRule="auto"/>
        <w:ind w:firstLine="1134"/>
        <w:jc w:val="both"/>
        <w:rPr>
          <w:rFonts w:ascii="Times New Roman" w:hAnsi="Times New Roman" w:cs="Times New Roman"/>
          <w:sz w:val="28"/>
          <w:szCs w:val="28"/>
        </w:rPr>
      </w:pPr>
    </w:p>
    <w:p w:rsidR="009C1E11" w:rsidRPr="008E055D" w:rsidRDefault="009C1E11" w:rsidP="007A2DAE">
      <w:pPr>
        <w:pStyle w:val="ConsPlusNormal"/>
        <w:spacing w:line="276" w:lineRule="auto"/>
        <w:ind w:firstLine="1134"/>
        <w:jc w:val="both"/>
        <w:outlineLvl w:val="2"/>
        <w:rPr>
          <w:rFonts w:ascii="Times New Roman" w:hAnsi="Times New Roman" w:cs="Times New Roman"/>
          <w:sz w:val="28"/>
          <w:szCs w:val="28"/>
        </w:rPr>
      </w:pPr>
      <w:r w:rsidRPr="008E055D">
        <w:rPr>
          <w:rFonts w:ascii="Times New Roman" w:hAnsi="Times New Roman" w:cs="Times New Roman"/>
          <w:sz w:val="28"/>
          <w:szCs w:val="28"/>
        </w:rPr>
        <w:t>3. Кабинет "Правила дорожного движения", "Основы управления транспортным средством и безопасность движения", "Оказание первой медицинской помощи".</w:t>
      </w:r>
    </w:p>
    <w:p w:rsidR="009C1E11" w:rsidRPr="008E055D" w:rsidRDefault="009C1E11" w:rsidP="007A2DAE">
      <w:pPr>
        <w:pStyle w:val="ConsPlusNormal"/>
        <w:spacing w:line="276" w:lineRule="auto"/>
        <w:ind w:firstLine="1134"/>
        <w:jc w:val="both"/>
        <w:rPr>
          <w:rFonts w:ascii="Times New Roman" w:hAnsi="Times New Roman" w:cs="Times New Roman"/>
          <w:sz w:val="28"/>
          <w:szCs w:val="28"/>
        </w:rPr>
      </w:pPr>
      <w:r w:rsidRPr="008E055D">
        <w:rPr>
          <w:rFonts w:ascii="Times New Roman" w:hAnsi="Times New Roman" w:cs="Times New Roman"/>
          <w:sz w:val="28"/>
          <w:szCs w:val="28"/>
        </w:rPr>
        <w:t>3.1. Модель светофора</w:t>
      </w:r>
    </w:p>
    <w:p w:rsidR="009C1E11" w:rsidRPr="008E055D" w:rsidRDefault="009C1E11" w:rsidP="007A2DAE">
      <w:pPr>
        <w:pStyle w:val="ConsPlusNormal"/>
        <w:spacing w:line="276" w:lineRule="auto"/>
        <w:ind w:firstLine="1134"/>
        <w:jc w:val="both"/>
        <w:rPr>
          <w:rFonts w:ascii="Times New Roman" w:hAnsi="Times New Roman" w:cs="Times New Roman"/>
          <w:sz w:val="28"/>
          <w:szCs w:val="28"/>
        </w:rPr>
      </w:pPr>
      <w:r w:rsidRPr="008E055D">
        <w:rPr>
          <w:rFonts w:ascii="Times New Roman" w:hAnsi="Times New Roman" w:cs="Times New Roman"/>
          <w:sz w:val="28"/>
          <w:szCs w:val="28"/>
        </w:rPr>
        <w:t>3.2. Модель светофора с дополнительными секциями</w:t>
      </w:r>
    </w:p>
    <w:p w:rsidR="009C1E11" w:rsidRPr="008E055D" w:rsidRDefault="009C1E11" w:rsidP="007A2DAE">
      <w:pPr>
        <w:pStyle w:val="ConsPlusNormal"/>
        <w:spacing w:line="276" w:lineRule="auto"/>
        <w:ind w:firstLine="1134"/>
        <w:jc w:val="both"/>
        <w:rPr>
          <w:rFonts w:ascii="Times New Roman" w:hAnsi="Times New Roman" w:cs="Times New Roman"/>
          <w:sz w:val="28"/>
          <w:szCs w:val="28"/>
        </w:rPr>
      </w:pPr>
      <w:r w:rsidRPr="008E055D">
        <w:rPr>
          <w:rFonts w:ascii="Times New Roman" w:hAnsi="Times New Roman" w:cs="Times New Roman"/>
          <w:sz w:val="28"/>
          <w:szCs w:val="28"/>
        </w:rPr>
        <w:t xml:space="preserve">3.3. Учебно-наглядное пособие "Дорожные знаки" </w:t>
      </w:r>
      <w:hyperlink w:anchor="P1128" w:history="1">
        <w:r w:rsidRPr="008E055D">
          <w:rPr>
            <w:rFonts w:ascii="Times New Roman" w:hAnsi="Times New Roman" w:cs="Times New Roman"/>
            <w:color w:val="0000FF"/>
            <w:sz w:val="28"/>
            <w:szCs w:val="28"/>
          </w:rPr>
          <w:t>&lt;*&gt;</w:t>
        </w:r>
      </w:hyperlink>
    </w:p>
    <w:p w:rsidR="009C1E11" w:rsidRPr="008E055D" w:rsidRDefault="009C1E11" w:rsidP="007A2DAE">
      <w:pPr>
        <w:pStyle w:val="ConsPlusNormal"/>
        <w:spacing w:line="276" w:lineRule="auto"/>
        <w:ind w:firstLine="1134"/>
        <w:jc w:val="both"/>
        <w:rPr>
          <w:rFonts w:ascii="Times New Roman" w:hAnsi="Times New Roman" w:cs="Times New Roman"/>
          <w:sz w:val="28"/>
          <w:szCs w:val="28"/>
        </w:rPr>
      </w:pPr>
      <w:r w:rsidRPr="008E055D">
        <w:rPr>
          <w:rFonts w:ascii="Times New Roman" w:hAnsi="Times New Roman" w:cs="Times New Roman"/>
          <w:sz w:val="28"/>
          <w:szCs w:val="28"/>
        </w:rPr>
        <w:t xml:space="preserve">3.4. Учебно-наглядное пособие "Дорожная разметка" </w:t>
      </w:r>
      <w:hyperlink w:anchor="P1128" w:history="1">
        <w:r w:rsidRPr="008E055D">
          <w:rPr>
            <w:rFonts w:ascii="Times New Roman" w:hAnsi="Times New Roman" w:cs="Times New Roman"/>
            <w:color w:val="0000FF"/>
            <w:sz w:val="28"/>
            <w:szCs w:val="28"/>
          </w:rPr>
          <w:t>&lt;*&gt;</w:t>
        </w:r>
      </w:hyperlink>
    </w:p>
    <w:p w:rsidR="009C1E11" w:rsidRPr="008E055D" w:rsidRDefault="009C1E11" w:rsidP="007A2DAE">
      <w:pPr>
        <w:pStyle w:val="ConsPlusNormal"/>
        <w:spacing w:line="276" w:lineRule="auto"/>
        <w:ind w:firstLine="1134"/>
        <w:jc w:val="both"/>
        <w:rPr>
          <w:rFonts w:ascii="Times New Roman" w:hAnsi="Times New Roman" w:cs="Times New Roman"/>
          <w:sz w:val="28"/>
          <w:szCs w:val="28"/>
        </w:rPr>
      </w:pPr>
      <w:r w:rsidRPr="008E055D">
        <w:rPr>
          <w:rFonts w:ascii="Times New Roman" w:hAnsi="Times New Roman" w:cs="Times New Roman"/>
          <w:sz w:val="28"/>
          <w:szCs w:val="28"/>
        </w:rPr>
        <w:t xml:space="preserve">3.5. Учебно-наглядное пособие "Сигналы регулировщика" </w:t>
      </w:r>
      <w:hyperlink w:anchor="P1128" w:history="1">
        <w:r w:rsidRPr="008E055D">
          <w:rPr>
            <w:rFonts w:ascii="Times New Roman" w:hAnsi="Times New Roman" w:cs="Times New Roman"/>
            <w:color w:val="0000FF"/>
            <w:sz w:val="28"/>
            <w:szCs w:val="28"/>
          </w:rPr>
          <w:t>&lt;*&gt;</w:t>
        </w:r>
      </w:hyperlink>
    </w:p>
    <w:p w:rsidR="009C1E11" w:rsidRPr="008E055D" w:rsidRDefault="009C1E11" w:rsidP="007A2DAE">
      <w:pPr>
        <w:pStyle w:val="ConsPlusNormal"/>
        <w:spacing w:line="276" w:lineRule="auto"/>
        <w:ind w:firstLine="1134"/>
        <w:jc w:val="both"/>
        <w:rPr>
          <w:rFonts w:ascii="Times New Roman" w:hAnsi="Times New Roman" w:cs="Times New Roman"/>
          <w:sz w:val="28"/>
          <w:szCs w:val="28"/>
        </w:rPr>
      </w:pPr>
      <w:r w:rsidRPr="008E055D">
        <w:rPr>
          <w:rFonts w:ascii="Times New Roman" w:hAnsi="Times New Roman" w:cs="Times New Roman"/>
          <w:sz w:val="28"/>
          <w:szCs w:val="28"/>
        </w:rPr>
        <w:t xml:space="preserve">3.6. Учебно-наглядное пособие "Схема перекрестка" </w:t>
      </w:r>
      <w:hyperlink w:anchor="P1128" w:history="1">
        <w:r w:rsidRPr="008E055D">
          <w:rPr>
            <w:rFonts w:ascii="Times New Roman" w:hAnsi="Times New Roman" w:cs="Times New Roman"/>
            <w:color w:val="0000FF"/>
            <w:sz w:val="28"/>
            <w:szCs w:val="28"/>
          </w:rPr>
          <w:t>&lt;*&gt;</w:t>
        </w:r>
      </w:hyperlink>
    </w:p>
    <w:p w:rsidR="009C1E11" w:rsidRPr="008E055D" w:rsidRDefault="009C1E11" w:rsidP="007A2DAE">
      <w:pPr>
        <w:pStyle w:val="ConsPlusNormal"/>
        <w:spacing w:line="276" w:lineRule="auto"/>
        <w:ind w:firstLine="1134"/>
        <w:jc w:val="both"/>
        <w:rPr>
          <w:rFonts w:ascii="Times New Roman" w:hAnsi="Times New Roman" w:cs="Times New Roman"/>
          <w:sz w:val="28"/>
          <w:szCs w:val="28"/>
        </w:rPr>
      </w:pPr>
      <w:r w:rsidRPr="008E055D">
        <w:rPr>
          <w:rFonts w:ascii="Times New Roman" w:hAnsi="Times New Roman" w:cs="Times New Roman"/>
          <w:sz w:val="28"/>
          <w:szCs w:val="28"/>
        </w:rPr>
        <w:t xml:space="preserve">3.7. Учебно-наглядное пособие "Схема населенного пункта, расположение дорожных знаков и средств регулирования" </w:t>
      </w:r>
      <w:hyperlink w:anchor="P1128" w:history="1">
        <w:r w:rsidRPr="008E055D">
          <w:rPr>
            <w:rFonts w:ascii="Times New Roman" w:hAnsi="Times New Roman" w:cs="Times New Roman"/>
            <w:color w:val="0000FF"/>
            <w:sz w:val="28"/>
            <w:szCs w:val="28"/>
          </w:rPr>
          <w:t>&lt;*&gt;</w:t>
        </w:r>
      </w:hyperlink>
    </w:p>
    <w:p w:rsidR="009C1E11" w:rsidRPr="008E055D" w:rsidRDefault="009C1E11" w:rsidP="007A2DAE">
      <w:pPr>
        <w:pStyle w:val="ConsPlusNormal"/>
        <w:spacing w:line="276" w:lineRule="auto"/>
        <w:ind w:firstLine="1134"/>
        <w:jc w:val="both"/>
        <w:rPr>
          <w:rFonts w:ascii="Times New Roman" w:hAnsi="Times New Roman" w:cs="Times New Roman"/>
          <w:sz w:val="28"/>
          <w:szCs w:val="28"/>
        </w:rPr>
      </w:pPr>
      <w:r w:rsidRPr="008E055D">
        <w:rPr>
          <w:rFonts w:ascii="Times New Roman" w:hAnsi="Times New Roman" w:cs="Times New Roman"/>
          <w:sz w:val="28"/>
          <w:szCs w:val="28"/>
        </w:rPr>
        <w:t xml:space="preserve">3.8. Учебно-наглядное пособие "Маневрирование транспортных средств на проезжей части" </w:t>
      </w:r>
      <w:hyperlink w:anchor="P1128" w:history="1">
        <w:r w:rsidRPr="008E055D">
          <w:rPr>
            <w:rFonts w:ascii="Times New Roman" w:hAnsi="Times New Roman" w:cs="Times New Roman"/>
            <w:color w:val="0000FF"/>
            <w:sz w:val="28"/>
            <w:szCs w:val="28"/>
          </w:rPr>
          <w:t>&lt;*&gt;</w:t>
        </w:r>
      </w:hyperlink>
    </w:p>
    <w:p w:rsidR="009C1E11" w:rsidRPr="008E055D" w:rsidRDefault="009C1E11" w:rsidP="007A2DAE">
      <w:pPr>
        <w:pStyle w:val="ConsPlusNormal"/>
        <w:spacing w:line="276" w:lineRule="auto"/>
        <w:ind w:firstLine="1134"/>
        <w:jc w:val="both"/>
        <w:rPr>
          <w:rFonts w:ascii="Times New Roman" w:hAnsi="Times New Roman" w:cs="Times New Roman"/>
          <w:sz w:val="28"/>
          <w:szCs w:val="28"/>
        </w:rPr>
      </w:pPr>
      <w:r w:rsidRPr="008E055D">
        <w:rPr>
          <w:rFonts w:ascii="Times New Roman" w:hAnsi="Times New Roman" w:cs="Times New Roman"/>
          <w:sz w:val="28"/>
          <w:szCs w:val="28"/>
        </w:rPr>
        <w:t xml:space="preserve">3.9. Учебно-наглядное пособие "Дорожно-транспортные ситуации и их анализ" </w:t>
      </w:r>
      <w:hyperlink w:anchor="P1128" w:history="1">
        <w:r w:rsidRPr="008E055D">
          <w:rPr>
            <w:rFonts w:ascii="Times New Roman" w:hAnsi="Times New Roman" w:cs="Times New Roman"/>
            <w:color w:val="0000FF"/>
            <w:sz w:val="28"/>
            <w:szCs w:val="28"/>
          </w:rPr>
          <w:t>&lt;*&gt;</w:t>
        </w:r>
      </w:hyperlink>
    </w:p>
    <w:p w:rsidR="009C1E11" w:rsidRPr="008E055D" w:rsidRDefault="009C1E11" w:rsidP="007A2DAE">
      <w:pPr>
        <w:pStyle w:val="ConsPlusNormal"/>
        <w:spacing w:line="276" w:lineRule="auto"/>
        <w:ind w:firstLine="1134"/>
        <w:jc w:val="both"/>
        <w:rPr>
          <w:rFonts w:ascii="Times New Roman" w:hAnsi="Times New Roman" w:cs="Times New Roman"/>
          <w:sz w:val="28"/>
          <w:szCs w:val="28"/>
        </w:rPr>
      </w:pPr>
      <w:r w:rsidRPr="008E055D">
        <w:rPr>
          <w:rFonts w:ascii="Times New Roman" w:hAnsi="Times New Roman" w:cs="Times New Roman"/>
          <w:sz w:val="28"/>
          <w:szCs w:val="28"/>
        </w:rPr>
        <w:t xml:space="preserve">3.10. Учебно-наглядное пособие "Оказание первой медицинской помощи пострадавшим" </w:t>
      </w:r>
      <w:hyperlink w:anchor="P1128" w:history="1">
        <w:r w:rsidRPr="008E055D">
          <w:rPr>
            <w:rFonts w:ascii="Times New Roman" w:hAnsi="Times New Roman" w:cs="Times New Roman"/>
            <w:color w:val="0000FF"/>
            <w:sz w:val="28"/>
            <w:szCs w:val="28"/>
          </w:rPr>
          <w:t>&lt;*&gt;</w:t>
        </w:r>
      </w:hyperlink>
    </w:p>
    <w:p w:rsidR="009C1E11" w:rsidRPr="008E055D" w:rsidRDefault="009C1E11" w:rsidP="007A2DAE">
      <w:pPr>
        <w:pStyle w:val="ConsPlusNormal"/>
        <w:spacing w:line="276" w:lineRule="auto"/>
        <w:ind w:firstLine="1134"/>
        <w:jc w:val="both"/>
        <w:rPr>
          <w:rFonts w:ascii="Times New Roman" w:hAnsi="Times New Roman" w:cs="Times New Roman"/>
          <w:sz w:val="28"/>
          <w:szCs w:val="28"/>
        </w:rPr>
      </w:pPr>
      <w:r w:rsidRPr="008E055D">
        <w:rPr>
          <w:rFonts w:ascii="Times New Roman" w:hAnsi="Times New Roman" w:cs="Times New Roman"/>
          <w:sz w:val="28"/>
          <w:szCs w:val="28"/>
        </w:rPr>
        <w:t>3.11. Набор сре</w:t>
      </w:r>
      <w:proofErr w:type="gramStart"/>
      <w:r w:rsidRPr="008E055D">
        <w:rPr>
          <w:rFonts w:ascii="Times New Roman" w:hAnsi="Times New Roman" w:cs="Times New Roman"/>
          <w:sz w:val="28"/>
          <w:szCs w:val="28"/>
        </w:rPr>
        <w:t>дств дл</w:t>
      </w:r>
      <w:proofErr w:type="gramEnd"/>
      <w:r w:rsidRPr="008E055D">
        <w:rPr>
          <w:rFonts w:ascii="Times New Roman" w:hAnsi="Times New Roman" w:cs="Times New Roman"/>
          <w:sz w:val="28"/>
          <w:szCs w:val="28"/>
        </w:rPr>
        <w:t xml:space="preserve">я проведения занятий по оказанию первой медицинской помощи </w:t>
      </w:r>
      <w:hyperlink w:anchor="P1129" w:history="1">
        <w:r w:rsidRPr="008E055D">
          <w:rPr>
            <w:rFonts w:ascii="Times New Roman" w:hAnsi="Times New Roman" w:cs="Times New Roman"/>
            <w:color w:val="0000FF"/>
            <w:sz w:val="28"/>
            <w:szCs w:val="28"/>
          </w:rPr>
          <w:t>&lt;**&gt;</w:t>
        </w:r>
      </w:hyperlink>
    </w:p>
    <w:p w:rsidR="009C1E11" w:rsidRPr="008E055D" w:rsidRDefault="009C1E11" w:rsidP="007A2DAE">
      <w:pPr>
        <w:pStyle w:val="ConsPlusNormal"/>
        <w:spacing w:line="276" w:lineRule="auto"/>
        <w:ind w:firstLine="1134"/>
        <w:jc w:val="both"/>
        <w:rPr>
          <w:rFonts w:ascii="Times New Roman" w:hAnsi="Times New Roman" w:cs="Times New Roman"/>
          <w:sz w:val="28"/>
          <w:szCs w:val="28"/>
        </w:rPr>
      </w:pPr>
      <w:r w:rsidRPr="008E055D">
        <w:rPr>
          <w:rFonts w:ascii="Times New Roman" w:hAnsi="Times New Roman" w:cs="Times New Roman"/>
          <w:sz w:val="28"/>
          <w:szCs w:val="28"/>
        </w:rPr>
        <w:t>3.12. Медицинская аптечка</w:t>
      </w:r>
    </w:p>
    <w:p w:rsidR="009C1E11" w:rsidRPr="008E055D" w:rsidRDefault="009C1E11" w:rsidP="007A2DAE">
      <w:pPr>
        <w:pStyle w:val="ConsPlusNormal"/>
        <w:spacing w:line="276" w:lineRule="auto"/>
        <w:ind w:firstLine="1134"/>
        <w:jc w:val="both"/>
        <w:rPr>
          <w:rFonts w:ascii="Times New Roman" w:hAnsi="Times New Roman" w:cs="Times New Roman"/>
          <w:sz w:val="28"/>
          <w:szCs w:val="28"/>
        </w:rPr>
      </w:pPr>
      <w:r w:rsidRPr="008E055D">
        <w:rPr>
          <w:rFonts w:ascii="Times New Roman" w:hAnsi="Times New Roman" w:cs="Times New Roman"/>
          <w:sz w:val="28"/>
          <w:szCs w:val="28"/>
        </w:rPr>
        <w:t xml:space="preserve">3.13. </w:t>
      </w:r>
      <w:hyperlink r:id="rId20" w:history="1">
        <w:r w:rsidRPr="008E055D">
          <w:rPr>
            <w:rFonts w:ascii="Times New Roman" w:hAnsi="Times New Roman" w:cs="Times New Roman"/>
            <w:color w:val="0000FF"/>
            <w:sz w:val="28"/>
            <w:szCs w:val="28"/>
          </w:rPr>
          <w:t>Правила</w:t>
        </w:r>
      </w:hyperlink>
      <w:r w:rsidRPr="008E055D">
        <w:rPr>
          <w:rFonts w:ascii="Times New Roman" w:hAnsi="Times New Roman" w:cs="Times New Roman"/>
          <w:sz w:val="28"/>
          <w:szCs w:val="28"/>
        </w:rPr>
        <w:t xml:space="preserve"> дорожного движения РФ</w:t>
      </w:r>
    </w:p>
    <w:p w:rsidR="009C1E11" w:rsidRPr="008E055D" w:rsidRDefault="009C1E11" w:rsidP="007A2DAE">
      <w:pPr>
        <w:pStyle w:val="ConsPlusNormal"/>
        <w:spacing w:line="276" w:lineRule="auto"/>
        <w:ind w:firstLine="1134"/>
        <w:jc w:val="both"/>
        <w:rPr>
          <w:rFonts w:ascii="Times New Roman" w:hAnsi="Times New Roman" w:cs="Times New Roman"/>
          <w:sz w:val="28"/>
          <w:szCs w:val="28"/>
        </w:rPr>
      </w:pPr>
    </w:p>
    <w:p w:rsidR="009C1E11" w:rsidRPr="008E055D" w:rsidRDefault="009C1E11" w:rsidP="007A2DAE">
      <w:pPr>
        <w:pStyle w:val="ConsPlusNormal"/>
        <w:spacing w:line="276" w:lineRule="auto"/>
        <w:ind w:firstLine="1134"/>
        <w:jc w:val="center"/>
        <w:outlineLvl w:val="1"/>
        <w:rPr>
          <w:rFonts w:ascii="Times New Roman" w:hAnsi="Times New Roman" w:cs="Times New Roman"/>
          <w:sz w:val="28"/>
          <w:szCs w:val="28"/>
        </w:rPr>
      </w:pPr>
      <w:r w:rsidRPr="008E055D">
        <w:rPr>
          <w:rFonts w:ascii="Times New Roman" w:hAnsi="Times New Roman" w:cs="Times New Roman"/>
          <w:sz w:val="28"/>
          <w:szCs w:val="28"/>
        </w:rPr>
        <w:t>II. Оснащение лаборатории</w:t>
      </w:r>
    </w:p>
    <w:p w:rsidR="009C1E11" w:rsidRPr="008E055D" w:rsidRDefault="009C1E11" w:rsidP="007A2DAE">
      <w:pPr>
        <w:pStyle w:val="ConsPlusNormal"/>
        <w:spacing w:line="276" w:lineRule="auto"/>
        <w:ind w:firstLine="1134"/>
        <w:jc w:val="both"/>
        <w:rPr>
          <w:rFonts w:ascii="Times New Roman" w:hAnsi="Times New Roman" w:cs="Times New Roman"/>
          <w:sz w:val="28"/>
          <w:szCs w:val="28"/>
        </w:rPr>
      </w:pPr>
    </w:p>
    <w:p w:rsidR="009C1E11" w:rsidRPr="008E055D" w:rsidRDefault="009C1E11" w:rsidP="007A2DAE">
      <w:pPr>
        <w:pStyle w:val="ConsPlusNormal"/>
        <w:spacing w:line="276" w:lineRule="auto"/>
        <w:ind w:firstLine="1134"/>
        <w:jc w:val="both"/>
        <w:outlineLvl w:val="2"/>
        <w:rPr>
          <w:rFonts w:ascii="Times New Roman" w:hAnsi="Times New Roman" w:cs="Times New Roman"/>
          <w:sz w:val="28"/>
          <w:szCs w:val="28"/>
        </w:rPr>
      </w:pPr>
      <w:r w:rsidRPr="008E055D">
        <w:rPr>
          <w:rFonts w:ascii="Times New Roman" w:hAnsi="Times New Roman" w:cs="Times New Roman"/>
          <w:sz w:val="28"/>
          <w:szCs w:val="28"/>
        </w:rPr>
        <w:t>1. Лаборатория "Тракторы"</w:t>
      </w:r>
    </w:p>
    <w:p w:rsidR="009C1E11" w:rsidRPr="008E055D" w:rsidRDefault="009C1E11" w:rsidP="007A2DAE">
      <w:pPr>
        <w:pStyle w:val="ConsPlusNormal"/>
        <w:spacing w:line="276" w:lineRule="auto"/>
        <w:ind w:firstLine="1134"/>
        <w:jc w:val="both"/>
        <w:rPr>
          <w:rFonts w:ascii="Times New Roman" w:hAnsi="Times New Roman" w:cs="Times New Roman"/>
          <w:sz w:val="28"/>
          <w:szCs w:val="28"/>
        </w:rPr>
      </w:pPr>
      <w:r w:rsidRPr="008E055D">
        <w:rPr>
          <w:rFonts w:ascii="Times New Roman" w:hAnsi="Times New Roman" w:cs="Times New Roman"/>
          <w:sz w:val="28"/>
          <w:szCs w:val="28"/>
        </w:rPr>
        <w:t>1.1. Двигатели тракторные (монтажные) на стойках</w:t>
      </w:r>
    </w:p>
    <w:p w:rsidR="009C1E11" w:rsidRPr="008E055D" w:rsidRDefault="009C1E11" w:rsidP="007A2DAE">
      <w:pPr>
        <w:pStyle w:val="ConsPlusNormal"/>
        <w:spacing w:line="276" w:lineRule="auto"/>
        <w:ind w:firstLine="1134"/>
        <w:jc w:val="both"/>
        <w:rPr>
          <w:rFonts w:ascii="Times New Roman" w:hAnsi="Times New Roman" w:cs="Times New Roman"/>
          <w:sz w:val="28"/>
          <w:szCs w:val="28"/>
        </w:rPr>
      </w:pPr>
      <w:r w:rsidRPr="008E055D">
        <w:rPr>
          <w:rFonts w:ascii="Times New Roman" w:hAnsi="Times New Roman" w:cs="Times New Roman"/>
          <w:sz w:val="28"/>
          <w:szCs w:val="28"/>
        </w:rPr>
        <w:t>1.2. Коробка передач трактора</w:t>
      </w:r>
    </w:p>
    <w:p w:rsidR="009C1E11" w:rsidRPr="008E055D" w:rsidRDefault="009C1E11" w:rsidP="007A2DAE">
      <w:pPr>
        <w:pStyle w:val="ConsPlusNormal"/>
        <w:spacing w:line="276" w:lineRule="auto"/>
        <w:ind w:firstLine="1134"/>
        <w:jc w:val="both"/>
        <w:rPr>
          <w:rFonts w:ascii="Times New Roman" w:hAnsi="Times New Roman" w:cs="Times New Roman"/>
          <w:sz w:val="28"/>
          <w:szCs w:val="28"/>
        </w:rPr>
      </w:pPr>
      <w:r w:rsidRPr="008E055D">
        <w:rPr>
          <w:rFonts w:ascii="Times New Roman" w:hAnsi="Times New Roman" w:cs="Times New Roman"/>
          <w:sz w:val="28"/>
          <w:szCs w:val="28"/>
        </w:rPr>
        <w:t>1.3. Ведущий передний и задний мосты колесного трактора на стойке</w:t>
      </w:r>
    </w:p>
    <w:p w:rsidR="009C1E11" w:rsidRPr="008E055D" w:rsidRDefault="009C1E11" w:rsidP="007A2DAE">
      <w:pPr>
        <w:pStyle w:val="ConsPlusNormal"/>
        <w:spacing w:line="276" w:lineRule="auto"/>
        <w:ind w:firstLine="1134"/>
        <w:jc w:val="both"/>
        <w:rPr>
          <w:rFonts w:ascii="Times New Roman" w:hAnsi="Times New Roman" w:cs="Times New Roman"/>
          <w:sz w:val="28"/>
          <w:szCs w:val="28"/>
        </w:rPr>
      </w:pPr>
      <w:r w:rsidRPr="008E055D">
        <w:rPr>
          <w:rFonts w:ascii="Times New Roman" w:hAnsi="Times New Roman" w:cs="Times New Roman"/>
          <w:sz w:val="28"/>
          <w:szCs w:val="28"/>
        </w:rPr>
        <w:t>1.4. Сцепление трактора</w:t>
      </w:r>
    </w:p>
    <w:p w:rsidR="009C1E11" w:rsidRPr="008E055D" w:rsidRDefault="009C1E11" w:rsidP="007A2DAE">
      <w:pPr>
        <w:pStyle w:val="ConsPlusNormal"/>
        <w:spacing w:line="276" w:lineRule="auto"/>
        <w:ind w:firstLine="1134"/>
        <w:jc w:val="both"/>
        <w:rPr>
          <w:rFonts w:ascii="Times New Roman" w:hAnsi="Times New Roman" w:cs="Times New Roman"/>
          <w:sz w:val="28"/>
          <w:szCs w:val="28"/>
        </w:rPr>
      </w:pPr>
      <w:r w:rsidRPr="008E055D">
        <w:rPr>
          <w:rFonts w:ascii="Times New Roman" w:hAnsi="Times New Roman" w:cs="Times New Roman"/>
          <w:sz w:val="28"/>
          <w:szCs w:val="28"/>
        </w:rPr>
        <w:t>1.5. Сборочные единицы рулевого управления трактора</w:t>
      </w:r>
    </w:p>
    <w:p w:rsidR="009C1E11" w:rsidRPr="008E055D" w:rsidRDefault="009C1E11" w:rsidP="007A2DAE">
      <w:pPr>
        <w:pStyle w:val="ConsPlusNormal"/>
        <w:spacing w:line="276" w:lineRule="auto"/>
        <w:ind w:firstLine="1134"/>
        <w:jc w:val="both"/>
        <w:rPr>
          <w:rFonts w:ascii="Times New Roman" w:hAnsi="Times New Roman" w:cs="Times New Roman"/>
          <w:sz w:val="28"/>
          <w:szCs w:val="28"/>
        </w:rPr>
      </w:pPr>
      <w:r w:rsidRPr="008E055D">
        <w:rPr>
          <w:rFonts w:ascii="Times New Roman" w:hAnsi="Times New Roman" w:cs="Times New Roman"/>
          <w:sz w:val="28"/>
          <w:szCs w:val="28"/>
        </w:rPr>
        <w:t>1.6. Набор контрольно-измерительных приборов электрооборудования</w:t>
      </w:r>
    </w:p>
    <w:p w:rsidR="009C1E11" w:rsidRPr="008E055D" w:rsidRDefault="009C1E11" w:rsidP="007A2DAE">
      <w:pPr>
        <w:pStyle w:val="ConsPlusNormal"/>
        <w:spacing w:line="276" w:lineRule="auto"/>
        <w:ind w:firstLine="1134"/>
        <w:jc w:val="both"/>
        <w:rPr>
          <w:rFonts w:ascii="Times New Roman" w:hAnsi="Times New Roman" w:cs="Times New Roman"/>
          <w:sz w:val="28"/>
          <w:szCs w:val="28"/>
        </w:rPr>
      </w:pPr>
      <w:r w:rsidRPr="008E055D">
        <w:rPr>
          <w:rFonts w:ascii="Times New Roman" w:hAnsi="Times New Roman" w:cs="Times New Roman"/>
          <w:sz w:val="28"/>
          <w:szCs w:val="28"/>
        </w:rPr>
        <w:lastRenderedPageBreak/>
        <w:t>1.7. Набор контрольно-измерительных приборов зажигания</w:t>
      </w:r>
    </w:p>
    <w:p w:rsidR="009C1E11" w:rsidRPr="008E055D" w:rsidRDefault="009C1E11" w:rsidP="007A2DAE">
      <w:pPr>
        <w:pStyle w:val="ConsPlusNormal"/>
        <w:spacing w:line="276" w:lineRule="auto"/>
        <w:ind w:firstLine="1134"/>
        <w:jc w:val="both"/>
        <w:rPr>
          <w:rFonts w:ascii="Times New Roman" w:hAnsi="Times New Roman" w:cs="Times New Roman"/>
          <w:sz w:val="28"/>
          <w:szCs w:val="28"/>
        </w:rPr>
      </w:pPr>
      <w:r w:rsidRPr="008E055D">
        <w:rPr>
          <w:rFonts w:ascii="Times New Roman" w:hAnsi="Times New Roman" w:cs="Times New Roman"/>
          <w:sz w:val="28"/>
          <w:szCs w:val="28"/>
        </w:rPr>
        <w:t>1.8. Набор сборочных единиц и деталей системы охлаждения двигателя</w:t>
      </w:r>
    </w:p>
    <w:p w:rsidR="009C1E11" w:rsidRPr="008E055D" w:rsidRDefault="009C1E11" w:rsidP="007A2DAE">
      <w:pPr>
        <w:pStyle w:val="ConsPlusNormal"/>
        <w:spacing w:line="276" w:lineRule="auto"/>
        <w:ind w:firstLine="1134"/>
        <w:jc w:val="both"/>
        <w:rPr>
          <w:rFonts w:ascii="Times New Roman" w:hAnsi="Times New Roman" w:cs="Times New Roman"/>
          <w:sz w:val="28"/>
          <w:szCs w:val="28"/>
        </w:rPr>
      </w:pPr>
      <w:r w:rsidRPr="008E055D">
        <w:rPr>
          <w:rFonts w:ascii="Times New Roman" w:hAnsi="Times New Roman" w:cs="Times New Roman"/>
          <w:sz w:val="28"/>
          <w:szCs w:val="28"/>
        </w:rPr>
        <w:t>1.9. Набор сборочных единиц смазочной системы двигателя</w:t>
      </w:r>
    </w:p>
    <w:p w:rsidR="009C1E11" w:rsidRPr="008E055D" w:rsidRDefault="009C1E11" w:rsidP="007A2DAE">
      <w:pPr>
        <w:pStyle w:val="ConsPlusNormal"/>
        <w:spacing w:line="276" w:lineRule="auto"/>
        <w:ind w:firstLine="1134"/>
        <w:jc w:val="both"/>
        <w:rPr>
          <w:rFonts w:ascii="Times New Roman" w:hAnsi="Times New Roman" w:cs="Times New Roman"/>
          <w:sz w:val="28"/>
          <w:szCs w:val="28"/>
        </w:rPr>
      </w:pPr>
      <w:r w:rsidRPr="008E055D">
        <w:rPr>
          <w:rFonts w:ascii="Times New Roman" w:hAnsi="Times New Roman" w:cs="Times New Roman"/>
          <w:sz w:val="28"/>
          <w:szCs w:val="28"/>
        </w:rPr>
        <w:t>1.10. Набор сборочных единиц и деталей системы питания дизелей</w:t>
      </w:r>
    </w:p>
    <w:p w:rsidR="009C1E11" w:rsidRPr="008E055D" w:rsidRDefault="009C1E11" w:rsidP="007A2DAE">
      <w:pPr>
        <w:pStyle w:val="ConsPlusNormal"/>
        <w:spacing w:line="276" w:lineRule="auto"/>
        <w:ind w:firstLine="1134"/>
        <w:jc w:val="both"/>
        <w:rPr>
          <w:rFonts w:ascii="Times New Roman" w:hAnsi="Times New Roman" w:cs="Times New Roman"/>
          <w:sz w:val="28"/>
          <w:szCs w:val="28"/>
        </w:rPr>
      </w:pPr>
      <w:r w:rsidRPr="008E055D">
        <w:rPr>
          <w:rFonts w:ascii="Times New Roman" w:hAnsi="Times New Roman" w:cs="Times New Roman"/>
          <w:sz w:val="28"/>
          <w:szCs w:val="28"/>
        </w:rPr>
        <w:t>1.11. Набор сборочных единиц пускового устройства</w:t>
      </w:r>
    </w:p>
    <w:p w:rsidR="009C1E11" w:rsidRPr="008E055D" w:rsidRDefault="009C1E11" w:rsidP="007A2DAE">
      <w:pPr>
        <w:pStyle w:val="ConsPlusNormal"/>
        <w:spacing w:line="276" w:lineRule="auto"/>
        <w:ind w:firstLine="1134"/>
        <w:jc w:val="both"/>
        <w:rPr>
          <w:rFonts w:ascii="Times New Roman" w:hAnsi="Times New Roman" w:cs="Times New Roman"/>
          <w:sz w:val="28"/>
          <w:szCs w:val="28"/>
        </w:rPr>
      </w:pPr>
      <w:r w:rsidRPr="008E055D">
        <w:rPr>
          <w:rFonts w:ascii="Times New Roman" w:hAnsi="Times New Roman" w:cs="Times New Roman"/>
          <w:sz w:val="28"/>
          <w:szCs w:val="28"/>
        </w:rPr>
        <w:t>1.12. Набор приборов и устройств электрооборудования</w:t>
      </w:r>
    </w:p>
    <w:p w:rsidR="009C1E11" w:rsidRPr="008E055D" w:rsidRDefault="009C1E11" w:rsidP="007A2DAE">
      <w:pPr>
        <w:pStyle w:val="ConsPlusNormal"/>
        <w:spacing w:line="276" w:lineRule="auto"/>
        <w:ind w:firstLine="1134"/>
        <w:jc w:val="both"/>
        <w:rPr>
          <w:rFonts w:ascii="Times New Roman" w:hAnsi="Times New Roman" w:cs="Times New Roman"/>
          <w:sz w:val="28"/>
          <w:szCs w:val="28"/>
        </w:rPr>
      </w:pPr>
      <w:r w:rsidRPr="008E055D">
        <w:rPr>
          <w:rFonts w:ascii="Times New Roman" w:hAnsi="Times New Roman" w:cs="Times New Roman"/>
          <w:sz w:val="28"/>
          <w:szCs w:val="28"/>
        </w:rPr>
        <w:t>1.13. Набор сборочных единиц оборудования гидравлической системы тракторов</w:t>
      </w:r>
    </w:p>
    <w:p w:rsidR="009C1E11" w:rsidRPr="008E055D" w:rsidRDefault="009C1E11" w:rsidP="007A2DAE">
      <w:pPr>
        <w:pStyle w:val="ConsPlusNormal"/>
        <w:spacing w:line="276" w:lineRule="auto"/>
        <w:ind w:firstLine="1134"/>
        <w:jc w:val="both"/>
        <w:rPr>
          <w:rFonts w:ascii="Times New Roman" w:hAnsi="Times New Roman" w:cs="Times New Roman"/>
          <w:sz w:val="28"/>
          <w:szCs w:val="28"/>
        </w:rPr>
      </w:pPr>
      <w:r w:rsidRPr="008E055D">
        <w:rPr>
          <w:rFonts w:ascii="Times New Roman" w:hAnsi="Times New Roman" w:cs="Times New Roman"/>
          <w:sz w:val="28"/>
          <w:szCs w:val="28"/>
        </w:rPr>
        <w:t>1.14. Трактор для регулировочных работ</w:t>
      </w:r>
    </w:p>
    <w:p w:rsidR="009C1E11" w:rsidRPr="008E055D" w:rsidRDefault="009C1E11" w:rsidP="007A2DAE">
      <w:pPr>
        <w:pStyle w:val="ConsPlusNormal"/>
        <w:spacing w:line="276" w:lineRule="auto"/>
        <w:ind w:firstLine="1134"/>
        <w:jc w:val="both"/>
        <w:rPr>
          <w:rFonts w:ascii="Times New Roman" w:hAnsi="Times New Roman" w:cs="Times New Roman"/>
          <w:sz w:val="28"/>
          <w:szCs w:val="28"/>
        </w:rPr>
      </w:pPr>
    </w:p>
    <w:p w:rsidR="009C1E11" w:rsidRPr="008E055D" w:rsidRDefault="009C1E11" w:rsidP="007A2DAE">
      <w:pPr>
        <w:pStyle w:val="ConsPlusNormal"/>
        <w:spacing w:line="276" w:lineRule="auto"/>
        <w:ind w:firstLine="1134"/>
        <w:jc w:val="both"/>
        <w:rPr>
          <w:rFonts w:ascii="Times New Roman" w:hAnsi="Times New Roman" w:cs="Times New Roman"/>
          <w:sz w:val="28"/>
          <w:szCs w:val="28"/>
        </w:rPr>
      </w:pPr>
      <w:r w:rsidRPr="008E055D">
        <w:rPr>
          <w:rFonts w:ascii="Times New Roman" w:hAnsi="Times New Roman" w:cs="Times New Roman"/>
          <w:sz w:val="28"/>
          <w:szCs w:val="28"/>
        </w:rPr>
        <w:t>--------------------------------</w:t>
      </w:r>
    </w:p>
    <w:p w:rsidR="009C1E11" w:rsidRPr="008E055D" w:rsidRDefault="009C1E11" w:rsidP="007A2DAE">
      <w:pPr>
        <w:pStyle w:val="ConsPlusNormal"/>
        <w:spacing w:line="276" w:lineRule="auto"/>
        <w:ind w:firstLine="1134"/>
        <w:jc w:val="both"/>
        <w:rPr>
          <w:rFonts w:ascii="Times New Roman" w:hAnsi="Times New Roman" w:cs="Times New Roman"/>
          <w:sz w:val="24"/>
          <w:szCs w:val="24"/>
        </w:rPr>
      </w:pPr>
      <w:bookmarkStart w:id="23" w:name="P1128"/>
      <w:bookmarkEnd w:id="23"/>
      <w:proofErr w:type="gramStart"/>
      <w:r w:rsidRPr="008E055D">
        <w:rPr>
          <w:rFonts w:ascii="Times New Roman" w:hAnsi="Times New Roman" w:cs="Times New Roman"/>
          <w:sz w:val="24"/>
          <w:szCs w:val="24"/>
        </w:rPr>
        <w:t>&lt;*&gt; Учебно-наглядное пособие может быть представлено в виде плаката, стенда, макета, планшета, модели, схемы, кинофильма, видеофильма и т.д.</w:t>
      </w:r>
      <w:proofErr w:type="gramEnd"/>
    </w:p>
    <w:p w:rsidR="009C1E11" w:rsidRPr="00547AC2" w:rsidRDefault="009C1E11" w:rsidP="00547AC2">
      <w:pPr>
        <w:pStyle w:val="ConsPlusNormal"/>
        <w:spacing w:line="276" w:lineRule="auto"/>
        <w:ind w:firstLine="1134"/>
        <w:jc w:val="both"/>
        <w:rPr>
          <w:sz w:val="24"/>
          <w:szCs w:val="24"/>
        </w:rPr>
      </w:pPr>
      <w:bookmarkStart w:id="24" w:name="P1129"/>
      <w:bookmarkEnd w:id="24"/>
      <w:r w:rsidRPr="008E055D">
        <w:rPr>
          <w:rFonts w:ascii="Times New Roman" w:hAnsi="Times New Roman" w:cs="Times New Roman"/>
          <w:sz w:val="24"/>
          <w:szCs w:val="24"/>
        </w:rPr>
        <w:t>&lt;**&gt; Набор средств определяется преподавателем по предмету</w:t>
      </w:r>
      <w:r w:rsidR="00547AC2">
        <w:rPr>
          <w:sz w:val="24"/>
          <w:szCs w:val="24"/>
        </w:rPr>
        <w:t>.</w:t>
      </w:r>
    </w:p>
    <w:p w:rsidR="005C3732" w:rsidRDefault="005C3732" w:rsidP="007A2DAE">
      <w:pPr>
        <w:ind w:firstLine="1134"/>
      </w:pPr>
    </w:p>
    <w:sectPr w:rsidR="005C3732" w:rsidSect="005A25FC">
      <w:headerReference w:type="default" r:id="rId21"/>
      <w:footerReference w:type="default" r:id="rId22"/>
      <w:headerReference w:type="first" r:id="rId23"/>
      <w:pgSz w:w="11905" w:h="16838"/>
      <w:pgMar w:top="1134" w:right="423" w:bottom="1134" w:left="1134" w:header="0" w:footer="0" w:gutter="0"/>
      <w:pgNumType w:start="2"/>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7656" w:rsidRDefault="00D17656" w:rsidP="004D2C93">
      <w:pPr>
        <w:spacing w:after="0" w:line="240" w:lineRule="auto"/>
      </w:pPr>
      <w:r>
        <w:separator/>
      </w:r>
    </w:p>
  </w:endnote>
  <w:endnote w:type="continuationSeparator" w:id="0">
    <w:p w:rsidR="00D17656" w:rsidRDefault="00D17656" w:rsidP="004D2C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2500117"/>
      <w:docPartObj>
        <w:docPartGallery w:val="Page Numbers (Bottom of Page)"/>
        <w:docPartUnique/>
      </w:docPartObj>
    </w:sdtPr>
    <w:sdtEndPr/>
    <w:sdtContent>
      <w:p w:rsidR="00DA1E0B" w:rsidRDefault="00DA1E0B">
        <w:pPr>
          <w:pStyle w:val="a5"/>
          <w:jc w:val="right"/>
        </w:pPr>
        <w:r>
          <w:fldChar w:fldCharType="begin"/>
        </w:r>
        <w:r>
          <w:instrText>PAGE   \* MERGEFORMAT</w:instrText>
        </w:r>
        <w:r>
          <w:fldChar w:fldCharType="separate"/>
        </w:r>
        <w:r w:rsidR="00AE74A8">
          <w:rPr>
            <w:noProof/>
          </w:rPr>
          <w:t>3</w:t>
        </w:r>
        <w:r>
          <w:fldChar w:fldCharType="end"/>
        </w:r>
      </w:p>
    </w:sdtContent>
  </w:sdt>
  <w:p w:rsidR="00DA1E0B" w:rsidRDefault="00DA1E0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7656" w:rsidRDefault="00D17656" w:rsidP="004D2C93">
      <w:pPr>
        <w:spacing w:after="0" w:line="240" w:lineRule="auto"/>
      </w:pPr>
      <w:r>
        <w:separator/>
      </w:r>
    </w:p>
  </w:footnote>
  <w:footnote w:type="continuationSeparator" w:id="0">
    <w:p w:rsidR="00D17656" w:rsidRDefault="00D17656" w:rsidP="004D2C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1E0B" w:rsidRDefault="00DA1E0B" w:rsidP="00FC5A1B">
    <w:pPr>
      <w:pStyle w:val="a3"/>
      <w:tabs>
        <w:tab w:val="clear" w:pos="4677"/>
        <w:tab w:val="clear" w:pos="9355"/>
        <w:tab w:val="center" w:pos="4819"/>
        <w:tab w:val="right" w:pos="9639"/>
      </w:tabs>
      <w:rPr>
        <w:rFonts w:ascii="Times New Roman" w:hAnsi="Times New Roman" w:cs="Times New Roman"/>
        <w:b/>
        <w:sz w:val="24"/>
      </w:rPr>
    </w:pPr>
  </w:p>
  <w:p w:rsidR="00DA1E0B" w:rsidRDefault="00DA1E0B" w:rsidP="00FC5A1B">
    <w:pPr>
      <w:pStyle w:val="a3"/>
      <w:tabs>
        <w:tab w:val="clear" w:pos="4677"/>
        <w:tab w:val="clear" w:pos="9355"/>
        <w:tab w:val="center" w:pos="4819"/>
        <w:tab w:val="right" w:pos="9639"/>
      </w:tabs>
      <w:rPr>
        <w:rFonts w:ascii="Times New Roman" w:hAnsi="Times New Roman" w:cs="Times New Roman"/>
        <w:b/>
        <w:sz w:val="24"/>
      </w:rPr>
    </w:pPr>
  </w:p>
  <w:p w:rsidR="00DA1E0B" w:rsidRPr="00FC5A1B" w:rsidRDefault="00DA1E0B" w:rsidP="00FC5A1B">
    <w:pPr>
      <w:pStyle w:val="a3"/>
      <w:tabs>
        <w:tab w:val="clear" w:pos="4677"/>
        <w:tab w:val="clear" w:pos="9355"/>
        <w:tab w:val="center" w:pos="4819"/>
        <w:tab w:val="right" w:pos="9639"/>
      </w:tabs>
      <w:rPr>
        <w:rFonts w:ascii="Times New Roman" w:hAnsi="Times New Roman" w:cs="Times New Roman"/>
        <w:sz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1E0B" w:rsidRDefault="00DA1E0B" w:rsidP="005A25FC">
    <w:pPr>
      <w:pStyle w:val="a3"/>
      <w:tabs>
        <w:tab w:val="clear" w:pos="4677"/>
        <w:tab w:val="clear" w:pos="9355"/>
        <w:tab w:val="center" w:pos="4819"/>
        <w:tab w:val="right" w:pos="9639"/>
      </w:tabs>
      <w:rPr>
        <w:rFonts w:ascii="Times New Roman" w:hAnsi="Times New Roman" w:cs="Times New Roman"/>
        <w:b/>
        <w:sz w:val="24"/>
      </w:rPr>
    </w:pPr>
  </w:p>
  <w:p w:rsidR="00DA1E0B" w:rsidRDefault="00DA1E0B" w:rsidP="005A25FC">
    <w:pPr>
      <w:pStyle w:val="a3"/>
      <w:tabs>
        <w:tab w:val="clear" w:pos="4677"/>
        <w:tab w:val="clear" w:pos="9355"/>
        <w:tab w:val="center" w:pos="4819"/>
        <w:tab w:val="right" w:pos="9639"/>
      </w:tabs>
      <w:rPr>
        <w:rFonts w:ascii="Times New Roman" w:hAnsi="Times New Roman" w:cs="Times New Roman"/>
        <w:b/>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51B70"/>
    <w:multiLevelType w:val="hybridMultilevel"/>
    <w:tmpl w:val="446C6C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6AE6127"/>
    <w:multiLevelType w:val="hybridMultilevel"/>
    <w:tmpl w:val="9B104E56"/>
    <w:lvl w:ilvl="0" w:tplc="CFCC856C">
      <w:numFmt w:val="bullet"/>
      <w:lvlText w:val="-"/>
      <w:lvlJc w:val="left"/>
      <w:pPr>
        <w:ind w:left="339" w:hanging="264"/>
      </w:pPr>
      <w:rPr>
        <w:rFonts w:ascii="Times New Roman" w:eastAsia="Times New Roman" w:hAnsi="Times New Roman" w:cs="Times New Roman" w:hint="default"/>
        <w:w w:val="99"/>
        <w:sz w:val="24"/>
        <w:szCs w:val="24"/>
        <w:lang w:val="ru-RU" w:eastAsia="en-US" w:bidi="ar-SA"/>
      </w:rPr>
    </w:lvl>
    <w:lvl w:ilvl="1" w:tplc="F8BAAD1A">
      <w:numFmt w:val="bullet"/>
      <w:lvlText w:val="•"/>
      <w:lvlJc w:val="left"/>
      <w:pPr>
        <w:ind w:left="1304" w:hanging="264"/>
      </w:pPr>
      <w:rPr>
        <w:rFonts w:hint="default"/>
        <w:lang w:val="ru-RU" w:eastAsia="en-US" w:bidi="ar-SA"/>
      </w:rPr>
    </w:lvl>
    <w:lvl w:ilvl="2" w:tplc="66B24D9E">
      <w:numFmt w:val="bullet"/>
      <w:lvlText w:val="•"/>
      <w:lvlJc w:val="left"/>
      <w:pPr>
        <w:ind w:left="2269" w:hanging="264"/>
      </w:pPr>
      <w:rPr>
        <w:rFonts w:hint="default"/>
        <w:lang w:val="ru-RU" w:eastAsia="en-US" w:bidi="ar-SA"/>
      </w:rPr>
    </w:lvl>
    <w:lvl w:ilvl="3" w:tplc="29B6B180">
      <w:numFmt w:val="bullet"/>
      <w:lvlText w:val="•"/>
      <w:lvlJc w:val="left"/>
      <w:pPr>
        <w:ind w:left="3233" w:hanging="264"/>
      </w:pPr>
      <w:rPr>
        <w:rFonts w:hint="default"/>
        <w:lang w:val="ru-RU" w:eastAsia="en-US" w:bidi="ar-SA"/>
      </w:rPr>
    </w:lvl>
    <w:lvl w:ilvl="4" w:tplc="282222AC">
      <w:numFmt w:val="bullet"/>
      <w:lvlText w:val="•"/>
      <w:lvlJc w:val="left"/>
      <w:pPr>
        <w:ind w:left="4198" w:hanging="264"/>
      </w:pPr>
      <w:rPr>
        <w:rFonts w:hint="default"/>
        <w:lang w:val="ru-RU" w:eastAsia="en-US" w:bidi="ar-SA"/>
      </w:rPr>
    </w:lvl>
    <w:lvl w:ilvl="5" w:tplc="846804AE">
      <w:numFmt w:val="bullet"/>
      <w:lvlText w:val="•"/>
      <w:lvlJc w:val="left"/>
      <w:pPr>
        <w:ind w:left="5163" w:hanging="264"/>
      </w:pPr>
      <w:rPr>
        <w:rFonts w:hint="default"/>
        <w:lang w:val="ru-RU" w:eastAsia="en-US" w:bidi="ar-SA"/>
      </w:rPr>
    </w:lvl>
    <w:lvl w:ilvl="6" w:tplc="D85CFEE4">
      <w:numFmt w:val="bullet"/>
      <w:lvlText w:val="•"/>
      <w:lvlJc w:val="left"/>
      <w:pPr>
        <w:ind w:left="6127" w:hanging="264"/>
      </w:pPr>
      <w:rPr>
        <w:rFonts w:hint="default"/>
        <w:lang w:val="ru-RU" w:eastAsia="en-US" w:bidi="ar-SA"/>
      </w:rPr>
    </w:lvl>
    <w:lvl w:ilvl="7" w:tplc="00D446AA">
      <w:numFmt w:val="bullet"/>
      <w:lvlText w:val="•"/>
      <w:lvlJc w:val="left"/>
      <w:pPr>
        <w:ind w:left="7092" w:hanging="264"/>
      </w:pPr>
      <w:rPr>
        <w:rFonts w:hint="default"/>
        <w:lang w:val="ru-RU" w:eastAsia="en-US" w:bidi="ar-SA"/>
      </w:rPr>
    </w:lvl>
    <w:lvl w:ilvl="8" w:tplc="74F8D318">
      <w:numFmt w:val="bullet"/>
      <w:lvlText w:val="•"/>
      <w:lvlJc w:val="left"/>
      <w:pPr>
        <w:ind w:left="8057" w:hanging="264"/>
      </w:pPr>
      <w:rPr>
        <w:rFonts w:hint="default"/>
        <w:lang w:val="ru-RU"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1E11"/>
    <w:rsid w:val="0000191C"/>
    <w:rsid w:val="0001693F"/>
    <w:rsid w:val="000214CD"/>
    <w:rsid w:val="00045CA9"/>
    <w:rsid w:val="00097743"/>
    <w:rsid w:val="000A2E72"/>
    <w:rsid w:val="00146B45"/>
    <w:rsid w:val="0018079E"/>
    <w:rsid w:val="001B002E"/>
    <w:rsid w:val="001F045D"/>
    <w:rsid w:val="001F1C7B"/>
    <w:rsid w:val="002417DF"/>
    <w:rsid w:val="002B7BC7"/>
    <w:rsid w:val="002D6AD9"/>
    <w:rsid w:val="0036763C"/>
    <w:rsid w:val="00383333"/>
    <w:rsid w:val="003B108E"/>
    <w:rsid w:val="004011AB"/>
    <w:rsid w:val="00447DFD"/>
    <w:rsid w:val="00470D5A"/>
    <w:rsid w:val="004D2C93"/>
    <w:rsid w:val="00540023"/>
    <w:rsid w:val="00547AC2"/>
    <w:rsid w:val="005A25FC"/>
    <w:rsid w:val="005C3732"/>
    <w:rsid w:val="00641B84"/>
    <w:rsid w:val="006A25A5"/>
    <w:rsid w:val="006B0A87"/>
    <w:rsid w:val="006B7B5F"/>
    <w:rsid w:val="006F195F"/>
    <w:rsid w:val="00745907"/>
    <w:rsid w:val="007A2DAE"/>
    <w:rsid w:val="008357B4"/>
    <w:rsid w:val="00873C0C"/>
    <w:rsid w:val="00887870"/>
    <w:rsid w:val="00894097"/>
    <w:rsid w:val="008E055D"/>
    <w:rsid w:val="00903E0A"/>
    <w:rsid w:val="00916BD6"/>
    <w:rsid w:val="0097061C"/>
    <w:rsid w:val="009C1E11"/>
    <w:rsid w:val="009F1FA3"/>
    <w:rsid w:val="00A340DD"/>
    <w:rsid w:val="00A647EB"/>
    <w:rsid w:val="00A73BE0"/>
    <w:rsid w:val="00AE74A8"/>
    <w:rsid w:val="00B77309"/>
    <w:rsid w:val="00B77936"/>
    <w:rsid w:val="00B86376"/>
    <w:rsid w:val="00B973D8"/>
    <w:rsid w:val="00BB3A03"/>
    <w:rsid w:val="00BE0EA4"/>
    <w:rsid w:val="00C13CBE"/>
    <w:rsid w:val="00C17BC6"/>
    <w:rsid w:val="00C2450C"/>
    <w:rsid w:val="00C63BF1"/>
    <w:rsid w:val="00C87839"/>
    <w:rsid w:val="00CC0F57"/>
    <w:rsid w:val="00CD1841"/>
    <w:rsid w:val="00D004E6"/>
    <w:rsid w:val="00D17656"/>
    <w:rsid w:val="00D55605"/>
    <w:rsid w:val="00DA1E0B"/>
    <w:rsid w:val="00DA583E"/>
    <w:rsid w:val="00E94CCA"/>
    <w:rsid w:val="00FC5A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17D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C1E1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C1E1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C1E1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C1E1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C1E1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9C1E1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C1E1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C1E11"/>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Style1">
    <w:name w:val="Style1"/>
    <w:basedOn w:val="a"/>
    <w:uiPriority w:val="99"/>
    <w:rsid w:val="002417DF"/>
    <w:pPr>
      <w:widowControl w:val="0"/>
      <w:autoSpaceDE w:val="0"/>
      <w:autoSpaceDN w:val="0"/>
      <w:adjustRightInd w:val="0"/>
      <w:spacing w:after="0" w:line="326" w:lineRule="exact"/>
      <w:jc w:val="center"/>
    </w:pPr>
    <w:rPr>
      <w:rFonts w:ascii="Times New Roman" w:eastAsia="Times New Roman" w:hAnsi="Times New Roman" w:cs="Times New Roman"/>
      <w:sz w:val="24"/>
      <w:szCs w:val="24"/>
      <w:lang w:eastAsia="ru-RU"/>
    </w:rPr>
  </w:style>
  <w:style w:type="paragraph" w:customStyle="1" w:styleId="Style13">
    <w:name w:val="Style13"/>
    <w:basedOn w:val="a"/>
    <w:uiPriority w:val="99"/>
    <w:rsid w:val="002417DF"/>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25">
    <w:name w:val="Style25"/>
    <w:basedOn w:val="a"/>
    <w:uiPriority w:val="99"/>
    <w:rsid w:val="002417D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29">
    <w:name w:val="Font Style29"/>
    <w:basedOn w:val="a0"/>
    <w:uiPriority w:val="99"/>
    <w:rsid w:val="002417DF"/>
    <w:rPr>
      <w:rFonts w:ascii="Times New Roman" w:hAnsi="Times New Roman" w:cs="Times New Roman"/>
      <w:sz w:val="26"/>
      <w:szCs w:val="26"/>
    </w:rPr>
  </w:style>
  <w:style w:type="paragraph" w:styleId="a3">
    <w:name w:val="header"/>
    <w:basedOn w:val="a"/>
    <w:link w:val="a4"/>
    <w:uiPriority w:val="99"/>
    <w:unhideWhenUsed/>
    <w:rsid w:val="004D2C9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D2C93"/>
  </w:style>
  <w:style w:type="paragraph" w:styleId="a5">
    <w:name w:val="footer"/>
    <w:basedOn w:val="a"/>
    <w:link w:val="a6"/>
    <w:uiPriority w:val="99"/>
    <w:unhideWhenUsed/>
    <w:rsid w:val="004D2C9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D2C93"/>
  </w:style>
  <w:style w:type="paragraph" w:styleId="a7">
    <w:name w:val="Balloon Text"/>
    <w:basedOn w:val="a"/>
    <w:link w:val="a8"/>
    <w:uiPriority w:val="99"/>
    <w:semiHidden/>
    <w:unhideWhenUsed/>
    <w:rsid w:val="00DA1E0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A1E0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17D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C1E1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C1E1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C1E1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C1E1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C1E1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9C1E1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C1E1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C1E11"/>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Style1">
    <w:name w:val="Style1"/>
    <w:basedOn w:val="a"/>
    <w:uiPriority w:val="99"/>
    <w:rsid w:val="002417DF"/>
    <w:pPr>
      <w:widowControl w:val="0"/>
      <w:autoSpaceDE w:val="0"/>
      <w:autoSpaceDN w:val="0"/>
      <w:adjustRightInd w:val="0"/>
      <w:spacing w:after="0" w:line="326" w:lineRule="exact"/>
      <w:jc w:val="center"/>
    </w:pPr>
    <w:rPr>
      <w:rFonts w:ascii="Times New Roman" w:eastAsia="Times New Roman" w:hAnsi="Times New Roman" w:cs="Times New Roman"/>
      <w:sz w:val="24"/>
      <w:szCs w:val="24"/>
      <w:lang w:eastAsia="ru-RU"/>
    </w:rPr>
  </w:style>
  <w:style w:type="paragraph" w:customStyle="1" w:styleId="Style13">
    <w:name w:val="Style13"/>
    <w:basedOn w:val="a"/>
    <w:uiPriority w:val="99"/>
    <w:rsid w:val="002417DF"/>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25">
    <w:name w:val="Style25"/>
    <w:basedOn w:val="a"/>
    <w:uiPriority w:val="99"/>
    <w:rsid w:val="002417D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29">
    <w:name w:val="Font Style29"/>
    <w:basedOn w:val="a0"/>
    <w:uiPriority w:val="99"/>
    <w:rsid w:val="002417DF"/>
    <w:rPr>
      <w:rFonts w:ascii="Times New Roman" w:hAnsi="Times New Roman" w:cs="Times New Roman"/>
      <w:sz w:val="26"/>
      <w:szCs w:val="26"/>
    </w:rPr>
  </w:style>
  <w:style w:type="paragraph" w:styleId="a3">
    <w:name w:val="header"/>
    <w:basedOn w:val="a"/>
    <w:link w:val="a4"/>
    <w:uiPriority w:val="99"/>
    <w:unhideWhenUsed/>
    <w:rsid w:val="004D2C9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D2C93"/>
  </w:style>
  <w:style w:type="paragraph" w:styleId="a5">
    <w:name w:val="footer"/>
    <w:basedOn w:val="a"/>
    <w:link w:val="a6"/>
    <w:uiPriority w:val="99"/>
    <w:unhideWhenUsed/>
    <w:rsid w:val="004D2C9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D2C93"/>
  </w:style>
  <w:style w:type="paragraph" w:styleId="a7">
    <w:name w:val="Balloon Text"/>
    <w:basedOn w:val="a"/>
    <w:link w:val="a8"/>
    <w:uiPriority w:val="99"/>
    <w:semiHidden/>
    <w:unhideWhenUsed/>
    <w:rsid w:val="00DA1E0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A1E0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AD340C2EDB3914F35985D98004C8ABFABBB92239719B02007CC54E93D9ED65D6DA23A43E3A5A8D198B2E95482F7053A7D15DD4B787831FA5Bp1H" TargetMode="External"/><Relationship Id="rId13" Type="http://schemas.openxmlformats.org/officeDocument/2006/relationships/hyperlink" Target="consultantplus://offline/ref=DEBC643DC0BD16BC6C5927AF6E52F61A7C450316A4A2D91E47E1C0029405E554E0CBE7B78AD500295B28364EA0E9D333B502686C8CA37C536Fx8H" TargetMode="External"/><Relationship Id="rId18" Type="http://schemas.openxmlformats.org/officeDocument/2006/relationships/hyperlink" Target="consultantplus://offline/ref=DEBC643DC0BD16BC6C5927AF6E52F61A7C450316A4A2D91E47E1C0029405E554E0CBE7B78AD500295B28364EA0E9D333B502686C8CA37C536Fx8H" TargetMode="External"/><Relationship Id="rId3" Type="http://schemas.microsoft.com/office/2007/relationships/stylesWithEffects" Target="stylesWithEffect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DEBC643DC0BD16BC6C5927AF6E52F61A7C450316A4A2D91E47E1C0029405E554E0CBE7B78AD500295B28364EA0E9D333B502686C8CA37C536Fx8H" TargetMode="External"/><Relationship Id="rId17" Type="http://schemas.openxmlformats.org/officeDocument/2006/relationships/hyperlink" Target="consultantplus://offline/ref=DEBC643DC0BD16BC6C5927AF6E52F61A7C450316A4A2D91E47E1C0029405E554E0CBE7B78AD500295B28364EA0E9D333B502686C8CA37C536Fx8H"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DEBC643DC0BD16BC6C5927AF6E52F61A7C450316A4A2D91E47E1C0029405E554E0CBE7B78AD500295B28364EA0E9D333B502686C8CA37C536Fx8H" TargetMode="External"/><Relationship Id="rId20" Type="http://schemas.openxmlformats.org/officeDocument/2006/relationships/hyperlink" Target="consultantplus://offline/ref=DEBC643DC0BD16BC6C5927AF6E52F61A7C450316A4A2D91E47E1C0029405E554E0CBE7B78AD500295B28364EA0E9D333B502686C8CA37C536Fx8H"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D79CB2DF05BC7D38A2E7DC6C020D4F60CB88516A3983FB103057F15A87A742591804A45987131A7E389F152243F35555438CB718B22DBCD8NFhAX"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DEBC643DC0BD16BC6C5927AF6E52F61A7C450316A4A2D91E47E1C0029405E554E0CBE7B78AD500295B28364EA0E9D333B502686C8CA37C536Fx8H" TargetMode="External"/><Relationship Id="rId23" Type="http://schemas.openxmlformats.org/officeDocument/2006/relationships/header" Target="header2.xml"/><Relationship Id="rId10" Type="http://schemas.openxmlformats.org/officeDocument/2006/relationships/hyperlink" Target="consultantplus://offline/ref=D79CB2DF05BC7D38A2E7DC6C020D4F60CB885B6F3B86FB103057F15A87A742591804A45987131A7E3E9F152243F35555438CB718B22DBCD8NFhAX" TargetMode="External"/><Relationship Id="rId19" Type="http://schemas.openxmlformats.org/officeDocument/2006/relationships/hyperlink" Target="consultantplus://offline/ref=DEBC643DC0BD16BC6C5927AF6E52F61A7C450316A4A2D91E47E1C0029405E554E0CBE7B78AD500295B28364EA0E9D333B502686C8CA37C536Fx8H" TargetMode="External"/><Relationship Id="rId4" Type="http://schemas.openxmlformats.org/officeDocument/2006/relationships/settings" Target="settings.xml"/><Relationship Id="rId9" Type="http://schemas.openxmlformats.org/officeDocument/2006/relationships/hyperlink" Target="consultantplus://offline/ref=D79CB2DF05BC7D38A2E7DC6C020D4F60CB875D6C3D81FB103057F15A87A742591804A4598713187D3A9F152243F35555438CB718B22DBCD8NFhAX" TargetMode="External"/><Relationship Id="rId14" Type="http://schemas.openxmlformats.org/officeDocument/2006/relationships/hyperlink" Target="consultantplus://offline/ref=DEBC643DC0BD16BC6C5927AF6E52F61A7C450316A4A2D91E47E1C0029405E554E0CBE7B78AD500295B28364EA0E9D333B502686C8CA37C536Fx8H"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DDFFDD"/>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174</TotalTime>
  <Pages>40</Pages>
  <Words>10445</Words>
  <Characters>59537</Characters>
  <Application>Microsoft Office Word</Application>
  <DocSecurity>0</DocSecurity>
  <Lines>496</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орпропро</dc:creator>
  <cp:lastModifiedBy>орпропро</cp:lastModifiedBy>
  <cp:revision>158</cp:revision>
  <cp:lastPrinted>2022-11-18T04:24:00Z</cp:lastPrinted>
  <dcterms:created xsi:type="dcterms:W3CDTF">2022-07-17T07:49:00Z</dcterms:created>
  <dcterms:modified xsi:type="dcterms:W3CDTF">2024-04-08T08:52:00Z</dcterms:modified>
</cp:coreProperties>
</file>